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96C" w:rsidP="0050096C" w:rsidRDefault="0050096C" w14:paraId="7BF48910" w14:textId="5F6F0A40">
      <w:pPr>
        <w:rPr>
          <w:rFonts w:ascii="Arial" w:hAnsi="Arial" w:cs="Arial"/>
          <w:sz w:val="20"/>
          <w:szCs w:val="20"/>
        </w:rPr>
      </w:pPr>
      <w:r w:rsidRPr="448733D9">
        <w:rPr>
          <w:rFonts w:ascii="Arial" w:hAnsi="Arial" w:cs="Arial"/>
          <w:b/>
          <w:bCs/>
          <w:sz w:val="28"/>
          <w:szCs w:val="28"/>
        </w:rPr>
        <w:t>Test Case VSU_</w:t>
      </w:r>
      <w:r>
        <w:rPr>
          <w:rFonts w:ascii="Arial" w:hAnsi="Arial" w:cs="Arial"/>
          <w:b/>
          <w:bCs/>
          <w:sz w:val="28"/>
          <w:szCs w:val="28"/>
        </w:rPr>
        <w:t>01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50096C" w:rsidTr="003159CC" w14:paraId="2B409BFB" w14:textId="77777777">
        <w:trPr>
          <w:trHeight w:val="300"/>
        </w:trPr>
        <w:tc>
          <w:tcPr>
            <w:tcW w:w="1684" w:type="dxa"/>
            <w:shd w:val="clear" w:color="auto" w:fill="E7E6E6" w:themeFill="background2"/>
          </w:tcPr>
          <w:p w:rsidR="0050096C" w:rsidP="003159CC" w:rsidRDefault="0050096C" w14:paraId="6F3B3461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Test Case Name/ ID</w:t>
            </w:r>
          </w:p>
        </w:tc>
        <w:tc>
          <w:tcPr>
            <w:tcW w:w="3167" w:type="dxa"/>
          </w:tcPr>
          <w:p w:rsidR="0050096C" w:rsidP="003159CC" w:rsidRDefault="0050096C" w14:paraId="4D5559F5" w14:textId="2A1776C8">
            <w:pPr>
              <w:rPr>
                <w:rFonts w:ascii="Arial" w:hAnsi="Arial" w:cs="Arial"/>
                <w:sz w:val="20"/>
                <w:szCs w:val="20"/>
              </w:rPr>
            </w:pPr>
            <w:r w:rsidRPr="448733D9">
              <w:rPr>
                <w:rFonts w:ascii="Arial" w:hAnsi="Arial" w:cs="Arial"/>
                <w:sz w:val="20"/>
                <w:szCs w:val="20"/>
              </w:rPr>
              <w:t>VSU_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271" w:type="dxa"/>
            <w:shd w:val="clear" w:color="auto" w:fill="E7E6E6" w:themeFill="background2"/>
          </w:tcPr>
          <w:p w:rsidR="0050096C" w:rsidP="003159CC" w:rsidRDefault="0050096C" w14:paraId="5E68FB6C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Software Name/ Version</w:t>
            </w:r>
          </w:p>
        </w:tc>
        <w:tc>
          <w:tcPr>
            <w:tcW w:w="2228" w:type="dxa"/>
          </w:tcPr>
          <w:p w:rsidR="0050096C" w:rsidP="003159CC" w:rsidRDefault="0050096C" w14:paraId="7C823BE4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Chomp Sci 1.0</w:t>
            </w:r>
          </w:p>
        </w:tc>
      </w:tr>
      <w:tr w:rsidR="0050096C" w:rsidTr="003159CC" w14:paraId="73BC1158" w14:textId="77777777">
        <w:trPr>
          <w:trHeight w:val="300"/>
        </w:trPr>
        <w:tc>
          <w:tcPr>
            <w:tcW w:w="1684" w:type="dxa"/>
            <w:shd w:val="clear" w:color="auto" w:fill="E7E6E6" w:themeFill="background2"/>
          </w:tcPr>
          <w:p w:rsidR="0050096C" w:rsidP="003159CC" w:rsidRDefault="0050096C" w14:paraId="68ACB34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:rsidRPr="00B84667" w:rsidR="0050096C" w:rsidP="003159CC" w:rsidRDefault="0050096C" w14:paraId="4467062F" w14:textId="77777777">
            <w:r>
              <w:t>4/5/2023</w:t>
            </w:r>
          </w:p>
        </w:tc>
        <w:tc>
          <w:tcPr>
            <w:tcW w:w="2271" w:type="dxa"/>
            <w:shd w:val="clear" w:color="auto" w:fill="E7E6E6" w:themeFill="background2"/>
          </w:tcPr>
          <w:p w:rsidR="0050096C" w:rsidP="003159CC" w:rsidRDefault="0050096C" w14:paraId="3F650CEB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:rsidR="0050096C" w:rsidP="003159CC" w:rsidRDefault="0050096C" w14:paraId="22AD7707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Christopher Schmidt</w:t>
            </w:r>
          </w:p>
        </w:tc>
      </w:tr>
    </w:tbl>
    <w:p w:rsidR="0050096C" w:rsidP="0050096C" w:rsidRDefault="0050096C" w14:paraId="10F259F4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0096C" w:rsidTr="003159CC" w14:paraId="5125F4BD" w14:textId="77777777">
        <w:trPr>
          <w:trHeight w:val="300"/>
        </w:trPr>
        <w:tc>
          <w:tcPr>
            <w:tcW w:w="2335" w:type="dxa"/>
            <w:shd w:val="clear" w:color="auto" w:fill="E7E6E6" w:themeFill="background2"/>
          </w:tcPr>
          <w:p w:rsidR="0050096C" w:rsidP="003159CC" w:rsidRDefault="0050096C" w14:paraId="3C71983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Scripts</w:t>
            </w:r>
          </w:p>
        </w:tc>
        <w:tc>
          <w:tcPr>
            <w:tcW w:w="7015" w:type="dxa"/>
          </w:tcPr>
          <w:p w:rsidR="0050096C" w:rsidP="003159CC" w:rsidRDefault="0050096C" w14:paraId="6CE9671F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0096C" w:rsidTr="003159CC" w14:paraId="78D804CA" w14:textId="77777777">
        <w:trPr>
          <w:trHeight w:val="300"/>
        </w:trPr>
        <w:tc>
          <w:tcPr>
            <w:tcW w:w="2335" w:type="dxa"/>
            <w:shd w:val="clear" w:color="auto" w:fill="E7E6E6" w:themeFill="background2"/>
          </w:tcPr>
          <w:p w:rsidR="0050096C" w:rsidP="003159CC" w:rsidRDefault="0050096C" w14:paraId="382AE6D4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:rsidR="0050096C" w:rsidP="003159CC" w:rsidRDefault="0050096C" w14:paraId="60E629A2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feedback and coordinator observations from usability testing.</w:t>
            </w:r>
          </w:p>
        </w:tc>
      </w:tr>
    </w:tbl>
    <w:p w:rsidR="0050096C" w:rsidP="0050096C" w:rsidRDefault="0050096C" w14:paraId="123CAA87" w14:textId="77777777">
      <w:pPr>
        <w:rPr>
          <w:rFonts w:ascii="Arial" w:hAnsi="Arial" w:cs="Arial"/>
          <w:sz w:val="20"/>
          <w:szCs w:val="20"/>
        </w:rPr>
      </w:pPr>
    </w:p>
    <w:p w:rsidR="0050096C" w:rsidP="0050096C" w:rsidRDefault="0050096C" w14:paraId="3C66BB4F" w14:textId="77777777">
      <w:pPr>
        <w:rPr>
          <w:rFonts w:ascii="Arial" w:hAnsi="Arial" w:cs="Arial"/>
        </w:rPr>
      </w:pPr>
      <w:r w:rsidRPr="448733D9">
        <w:rPr>
          <w:rFonts w:ascii="Arial" w:hAnsi="Arial" w:cs="Arial"/>
          <w:b/>
          <w:bCs/>
        </w:rPr>
        <w:t>Test pre-requisites and setup notes:</w:t>
      </w:r>
    </w:p>
    <w:p w:rsidRPr="00106D7C" w:rsidR="0050096C" w:rsidP="0050096C" w:rsidRDefault="0050096C" w14:paraId="4C2C9D5D" w14:textId="77777777">
      <w:pPr>
        <w:rPr>
          <w:rFonts w:ascii="Arial" w:hAnsi="Arial" w:cs="Arial"/>
          <w:sz w:val="20"/>
          <w:szCs w:val="20"/>
        </w:rPr>
      </w:pPr>
      <w:r w:rsidRPr="448733D9">
        <w:rPr>
          <w:rFonts w:ascii="Arial" w:hAnsi="Arial" w:cs="Arial"/>
          <w:sz w:val="20"/>
          <w:szCs w:val="20"/>
        </w:rPr>
        <w:t>A URL pointing to the Chomp Sci test webserver.</w:t>
      </w:r>
      <w:r>
        <w:br/>
      </w:r>
      <w:r>
        <w:br/>
      </w:r>
      <w:r w:rsidRPr="448733D9">
        <w:rPr>
          <w:rFonts w:ascii="Arial" w:hAnsi="Arial" w:cs="Arial"/>
          <w:sz w:val="20"/>
          <w:szCs w:val="20"/>
        </w:rPr>
        <w:t>Append and complete a copy of the Usability Test below to this document each time a user completes usability testing.</w:t>
      </w:r>
      <w:r>
        <w:br/>
      </w:r>
      <w:r>
        <w:br/>
      </w:r>
      <w:r w:rsidRPr="448733D9">
        <w:rPr>
          <w:rFonts w:ascii="Arial" w:hAnsi="Arial" w:cs="Arial"/>
          <w:sz w:val="20"/>
          <w:szCs w:val="20"/>
        </w:rPr>
        <w:t>Read the instructions to the user and observe their actions for each step. Record the user’s inputs and actions.</w:t>
      </w:r>
    </w:p>
    <w:p w:rsidR="0050096C" w:rsidP="0050096C" w:rsidRDefault="0050096C" w14:paraId="669DE68E" w14:textId="14CC5DA8">
      <w:pPr>
        <w:rPr>
          <w:rFonts w:ascii="Arial" w:hAnsi="Arial" w:cs="Arial"/>
          <w:b/>
          <w:bCs/>
        </w:rPr>
      </w:pPr>
      <w:r w:rsidRPr="448733D9">
        <w:rPr>
          <w:rFonts w:ascii="Arial" w:hAnsi="Arial" w:cs="Arial"/>
          <w:b/>
          <w:bCs/>
        </w:rPr>
        <w:t xml:space="preserve">Usability Test </w:t>
      </w:r>
      <w:r>
        <w:rPr>
          <w:rFonts w:ascii="Arial" w:hAnsi="Arial" w:cs="Arial"/>
          <w:b/>
          <w:b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225"/>
        <w:gridCol w:w="3210"/>
        <w:gridCol w:w="1425"/>
      </w:tblGrid>
      <w:tr w:rsidR="0050096C" w:rsidTr="003159CC" w14:paraId="4726F83E" w14:textId="77777777">
        <w:trPr>
          <w:trHeight w:val="300"/>
        </w:trPr>
        <w:tc>
          <w:tcPr>
            <w:tcW w:w="1410" w:type="dxa"/>
            <w:shd w:val="clear" w:color="auto" w:fill="E7E6E6" w:themeFill="background2"/>
          </w:tcPr>
          <w:p w:rsidR="0050096C" w:rsidP="003159CC" w:rsidRDefault="0050096C" w14:paraId="52A2B365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25" w:type="dxa"/>
            <w:shd w:val="clear" w:color="auto" w:fill="E7E6E6" w:themeFill="background2"/>
          </w:tcPr>
          <w:p w:rsidR="0050096C" w:rsidP="003159CC" w:rsidRDefault="0050096C" w14:paraId="46C9136A" w14:textId="77777777">
            <w:pPr>
              <w:spacing w:line="259" w:lineRule="auto"/>
            </w:pPr>
            <w:proofErr w:type="gramStart"/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User Name</w:t>
            </w:r>
            <w:proofErr w:type="gramEnd"/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/ Description</w:t>
            </w:r>
          </w:p>
        </w:tc>
        <w:tc>
          <w:tcPr>
            <w:tcW w:w="3210" w:type="dxa"/>
            <w:shd w:val="clear" w:color="auto" w:fill="E7E6E6" w:themeFill="background2"/>
          </w:tcPr>
          <w:p w:rsidR="0050096C" w:rsidP="003159CC" w:rsidRDefault="0050096C" w14:paraId="2AFAAEAA" w14:textId="77777777">
            <w:pPr>
              <w:spacing w:line="259" w:lineRule="auto"/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25" w:type="dxa"/>
            <w:shd w:val="clear" w:color="auto" w:fill="E7E6E6" w:themeFill="background2"/>
          </w:tcPr>
          <w:p w:rsidR="0050096C" w:rsidP="003159CC" w:rsidRDefault="0050096C" w14:paraId="6E0B6B79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</w:tr>
      <w:tr w:rsidR="0050096C" w:rsidTr="003159CC" w14:paraId="6CA70A18" w14:textId="77777777">
        <w:trPr>
          <w:trHeight w:val="300"/>
        </w:trPr>
        <w:tc>
          <w:tcPr>
            <w:tcW w:w="1410" w:type="dxa"/>
          </w:tcPr>
          <w:p w:rsidR="0050096C" w:rsidP="003159CC" w:rsidRDefault="0099393E" w14:paraId="3D0E42F5" w14:textId="78CAF2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4/08/2023</w:t>
            </w:r>
          </w:p>
        </w:tc>
        <w:tc>
          <w:tcPr>
            <w:tcW w:w="3225" w:type="dxa"/>
          </w:tcPr>
          <w:p w:rsidR="0050096C" w:rsidP="003159CC" w:rsidRDefault="0099393E" w14:paraId="672B8213" w14:textId="3F9876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Phillip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Bratanatawira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Chemistry Major</w:t>
            </w:r>
          </w:p>
        </w:tc>
        <w:tc>
          <w:tcPr>
            <w:tcW w:w="3210" w:type="dxa"/>
          </w:tcPr>
          <w:p w:rsidR="0050096C" w:rsidP="003159CC" w:rsidRDefault="0099393E" w14:paraId="0B2A0146" w14:textId="344DC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Macbook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Chrome </w:t>
            </w:r>
          </w:p>
        </w:tc>
        <w:tc>
          <w:tcPr>
            <w:tcW w:w="1425" w:type="dxa"/>
          </w:tcPr>
          <w:p w:rsidR="0050096C" w:rsidP="003159CC" w:rsidRDefault="0099393E" w14:paraId="657FA342" w14:textId="27F63B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minutes</w:t>
            </w:r>
          </w:p>
        </w:tc>
      </w:tr>
    </w:tbl>
    <w:p w:rsidR="0050096C" w:rsidP="0050096C" w:rsidRDefault="0050096C" w14:paraId="5F3B22DE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30"/>
        <w:gridCol w:w="2340"/>
        <w:gridCol w:w="2325"/>
        <w:gridCol w:w="2445"/>
      </w:tblGrid>
      <w:tr w:rsidR="0050096C" w:rsidTr="003159CC" w14:paraId="10AA8CB5" w14:textId="77777777">
        <w:trPr>
          <w:trHeight w:val="300"/>
        </w:trPr>
        <w:tc>
          <w:tcPr>
            <w:tcW w:w="2130" w:type="dxa"/>
            <w:shd w:val="clear" w:color="auto" w:fill="D9D9D9" w:themeFill="background1" w:themeFillShade="D9"/>
          </w:tcPr>
          <w:p w:rsidR="0050096C" w:rsidP="003159CC" w:rsidRDefault="0050096C" w14:paraId="7919899A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Instruction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50096C" w:rsidP="003159CC" w:rsidRDefault="0050096C" w14:paraId="63C0E4C2" w14:textId="77777777">
            <w:pPr>
              <w:spacing w:line="259" w:lineRule="auto"/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Observations</w:t>
            </w:r>
          </w:p>
        </w:tc>
        <w:tc>
          <w:tcPr>
            <w:tcW w:w="2325" w:type="dxa"/>
            <w:shd w:val="clear" w:color="auto" w:fill="D9D9D9" w:themeFill="background1" w:themeFillShade="D9"/>
          </w:tcPr>
          <w:p w:rsidR="0050096C" w:rsidP="003159CC" w:rsidRDefault="0050096C" w14:paraId="7A14E494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User Feedback/ Thoughts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50096C" w:rsidP="003159CC" w:rsidRDefault="0050096C" w14:paraId="0E91F682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Possible Updates</w:t>
            </w:r>
          </w:p>
        </w:tc>
      </w:tr>
      <w:tr w:rsidR="0050096C" w:rsidTr="003159CC" w14:paraId="6B9D5606" w14:textId="77777777">
        <w:trPr>
          <w:trHeight w:val="300"/>
        </w:trPr>
        <w:tc>
          <w:tcPr>
            <w:tcW w:w="2130" w:type="dxa"/>
          </w:tcPr>
          <w:p w:rsidR="0050096C" w:rsidP="003159CC" w:rsidRDefault="0050096C" w14:paraId="727DFA0A" w14:textId="77777777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50096C">
              <w:rPr>
                <w:rFonts w:ascii="Arial" w:hAnsi="Arial" w:eastAsia="Times New Roman" w:cs="Arial"/>
                <w:sz w:val="20"/>
                <w:szCs w:val="20"/>
              </w:rPr>
              <w:t>Try to find out how to enroll at UF using the chat bot. </w:t>
            </w:r>
          </w:p>
          <w:p w:rsidR="0050096C" w:rsidP="003159CC" w:rsidRDefault="0050096C" w14:paraId="53E9EA33" w14:textId="38E98AC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50096C" w:rsidP="003159CC" w:rsidRDefault="0099393E" w14:paraId="4FCA9B31" w14:textId="723361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Asked “How can I enroll” and clicked the link provided</w:t>
            </w:r>
          </w:p>
        </w:tc>
        <w:tc>
          <w:tcPr>
            <w:tcW w:w="2325" w:type="dxa"/>
          </w:tcPr>
          <w:p w:rsidR="0050096C" w:rsidP="003159CC" w:rsidRDefault="0099393E" w14:paraId="2AB07986" w14:textId="4FEBB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“Just sends you to the admissions website, I think it makes more sense to use a direct link to the application page”</w:t>
            </w:r>
          </w:p>
        </w:tc>
        <w:tc>
          <w:tcPr>
            <w:tcW w:w="2445" w:type="dxa"/>
          </w:tcPr>
          <w:p w:rsidR="0050096C" w:rsidP="003159CC" w:rsidRDefault="0099393E" w14:paraId="4F32D189" w14:textId="6EAC8C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links for more accurate responses.</w:t>
            </w:r>
          </w:p>
        </w:tc>
      </w:tr>
      <w:tr w:rsidR="0050096C" w:rsidTr="003159CC" w14:paraId="44C19C24" w14:textId="77777777">
        <w:trPr>
          <w:trHeight w:val="300"/>
        </w:trPr>
        <w:tc>
          <w:tcPr>
            <w:tcW w:w="2130" w:type="dxa"/>
          </w:tcPr>
          <w:p w:rsidR="0050096C" w:rsidP="003159CC" w:rsidRDefault="0050096C" w14:paraId="20CD3A90" w14:textId="77777777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50096C">
              <w:rPr>
                <w:rFonts w:ascii="Arial" w:hAnsi="Arial" w:eastAsia="Times New Roman" w:cs="Arial"/>
                <w:sz w:val="20"/>
                <w:szCs w:val="20"/>
              </w:rPr>
              <w:t>Try to learn what you can about Computer Science. </w:t>
            </w:r>
          </w:p>
          <w:p w:rsidR="0050096C" w:rsidP="003159CC" w:rsidRDefault="0050096C" w14:paraId="4EFF649C" w14:textId="74D4BFC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50096C" w:rsidP="003159CC" w:rsidRDefault="0099393E" w14:paraId="36C38898" w14:textId="6F6115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Asked “Tell me about computer science” followed by “AI”</w:t>
            </w:r>
          </w:p>
        </w:tc>
        <w:tc>
          <w:tcPr>
            <w:tcW w:w="2325" w:type="dxa"/>
          </w:tcPr>
          <w:p w:rsidR="0050096C" w:rsidP="003159CC" w:rsidRDefault="0099393E" w14:paraId="065BF37B" w14:textId="0CC484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“The description of AI is short and abrupt, make it more in line with a conversational response”</w:t>
            </w:r>
          </w:p>
        </w:tc>
        <w:tc>
          <w:tcPr>
            <w:tcW w:w="2445" w:type="dxa"/>
          </w:tcPr>
          <w:p w:rsidR="0050096C" w:rsidP="003159CC" w:rsidRDefault="0099393E" w14:paraId="10987B5F" w14:textId="253110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topic descriptions to be more conversational.</w:t>
            </w:r>
          </w:p>
        </w:tc>
      </w:tr>
      <w:tr w:rsidR="0050096C" w:rsidTr="003159CC" w14:paraId="00D26CDE" w14:textId="77777777">
        <w:trPr>
          <w:trHeight w:val="300"/>
        </w:trPr>
        <w:tc>
          <w:tcPr>
            <w:tcW w:w="2130" w:type="dxa"/>
          </w:tcPr>
          <w:p w:rsidR="0050096C" w:rsidP="003159CC" w:rsidRDefault="0050096C" w14:paraId="2ECFCC13" w14:textId="77777777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50096C">
              <w:rPr>
                <w:rFonts w:ascii="Arial" w:hAnsi="Arial" w:eastAsia="Times New Roman" w:cs="Arial"/>
                <w:sz w:val="20"/>
                <w:szCs w:val="20"/>
              </w:rPr>
              <w:t>Try to find out what jobs a Computer Science degree might be useful in. </w:t>
            </w:r>
          </w:p>
          <w:p w:rsidR="0050096C" w:rsidP="003159CC" w:rsidRDefault="0050096C" w14:paraId="758A72AC" w14:textId="6C590989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50096C" w:rsidP="003159CC" w:rsidRDefault="0099393E" w14:paraId="5B5E16D6" w14:textId="3068B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Asked “what jobs can I get” which the bot couldn’t handle. Then asked “what jobs can I get in computer science” </w:t>
            </w:r>
          </w:p>
        </w:tc>
        <w:tc>
          <w:tcPr>
            <w:tcW w:w="2325" w:type="dxa"/>
          </w:tcPr>
          <w:p w:rsidR="0050096C" w:rsidP="003159CC" w:rsidRDefault="0099393E" w14:paraId="439EEE60" w14:textId="36B059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“I think if this is a computer science-based bot I shouldn’t need to specify </w:t>
            </w:r>
            <w:r w:rsidR="007E2D59">
              <w:rPr>
                <w:rFonts w:ascii="Arial" w:hAnsi="Arial" w:cs="Arial"/>
                <w:sz w:val="20"/>
                <w:szCs w:val="20"/>
              </w:rPr>
              <w:t>“in computer science” every question.”</w:t>
            </w:r>
          </w:p>
        </w:tc>
        <w:tc>
          <w:tcPr>
            <w:tcW w:w="2445" w:type="dxa"/>
          </w:tcPr>
          <w:p w:rsidR="0050096C" w:rsidP="003159CC" w:rsidRDefault="007E2D59" w14:paraId="432BC286" w14:textId="07CA5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the NLU more robust for handling shorter user intents/questions.</w:t>
            </w:r>
          </w:p>
        </w:tc>
      </w:tr>
      <w:tr w:rsidR="0050096C" w:rsidTr="003159CC" w14:paraId="6261CBF5" w14:textId="77777777">
        <w:trPr>
          <w:trHeight w:val="300"/>
        </w:trPr>
        <w:tc>
          <w:tcPr>
            <w:tcW w:w="9240" w:type="dxa"/>
            <w:gridSpan w:val="4"/>
            <w:shd w:val="clear" w:color="auto" w:fill="D9D9D9" w:themeFill="background1" w:themeFillShade="D9"/>
          </w:tcPr>
          <w:p w:rsidR="0050096C" w:rsidP="003159CC" w:rsidRDefault="0050096C" w14:paraId="23A7407D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General Feedback</w:t>
            </w:r>
          </w:p>
        </w:tc>
      </w:tr>
      <w:tr w:rsidR="0050096C" w:rsidTr="003159CC" w14:paraId="41732DCB" w14:textId="77777777">
        <w:trPr>
          <w:trHeight w:val="300"/>
        </w:trPr>
        <w:tc>
          <w:tcPr>
            <w:tcW w:w="9240" w:type="dxa"/>
            <w:gridSpan w:val="4"/>
          </w:tcPr>
          <w:p w:rsidR="0050096C" w:rsidP="003159CC" w:rsidRDefault="007E2D59" w14:paraId="5CDA6575" w14:textId="3D72A0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bot doesn’t seem very conversational, but more of an information pool. Try to make it feel more like I am talking to someone in a conversation.  </w:t>
            </w:r>
          </w:p>
        </w:tc>
      </w:tr>
    </w:tbl>
    <w:p w:rsidR="0050096C" w:rsidP="0050096C" w:rsidRDefault="0050096C" w14:paraId="609FB7C1" w14:textId="77777777">
      <w:pPr>
        <w:rPr>
          <w:rFonts w:ascii="Arial" w:hAnsi="Arial" w:cs="Arial"/>
          <w:sz w:val="20"/>
          <w:szCs w:val="20"/>
        </w:rPr>
      </w:pPr>
    </w:p>
    <w:p w:rsidRPr="00AB0232" w:rsidR="0050096C" w:rsidP="0050096C" w:rsidRDefault="0050096C" w14:paraId="6A59507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225"/>
        <w:gridCol w:w="3210"/>
        <w:gridCol w:w="1425"/>
      </w:tblGrid>
      <w:tr w:rsidR="5ED09F6C" w:rsidTr="5ED09F6C" w14:paraId="4CA60EDB">
        <w:trPr>
          <w:trHeight w:val="300"/>
        </w:trPr>
        <w:tc>
          <w:tcPr>
            <w:tcW w:w="1410" w:type="dxa"/>
            <w:shd w:val="clear" w:color="auto" w:fill="E7E6E6" w:themeFill="background2"/>
            <w:tcMar/>
          </w:tcPr>
          <w:p w:rsidR="5ED09F6C" w:rsidP="5ED09F6C" w:rsidRDefault="5ED09F6C" w14:noSpellErr="1" w14:paraId="409EF98B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</w:t>
            </w:r>
          </w:p>
        </w:tc>
        <w:tc>
          <w:tcPr>
            <w:tcW w:w="3225" w:type="dxa"/>
            <w:shd w:val="clear" w:color="auto" w:fill="E7E6E6" w:themeFill="background2"/>
            <w:tcMar/>
          </w:tcPr>
          <w:p w:rsidR="5ED09F6C" w:rsidP="5ED09F6C" w:rsidRDefault="5ED09F6C" w14:noSpellErr="1" w14:paraId="0B757E47">
            <w:pPr>
              <w:spacing w:line="259" w:lineRule="auto"/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User Name</w:t>
            </w: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/ Description</w:t>
            </w:r>
          </w:p>
        </w:tc>
        <w:tc>
          <w:tcPr>
            <w:tcW w:w="3210" w:type="dxa"/>
            <w:shd w:val="clear" w:color="auto" w:fill="E7E6E6" w:themeFill="background2"/>
            <w:tcMar/>
          </w:tcPr>
          <w:p w:rsidR="5ED09F6C" w:rsidP="5ED09F6C" w:rsidRDefault="5ED09F6C" w14:noSpellErr="1" w14:paraId="10D7975F">
            <w:pPr>
              <w:spacing w:line="259" w:lineRule="auto"/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Configuration</w:t>
            </w:r>
          </w:p>
        </w:tc>
        <w:tc>
          <w:tcPr>
            <w:tcW w:w="1425" w:type="dxa"/>
            <w:shd w:val="clear" w:color="auto" w:fill="E7E6E6" w:themeFill="background2"/>
            <w:tcMar/>
          </w:tcPr>
          <w:p w:rsidR="5ED09F6C" w:rsidP="5ED09F6C" w:rsidRDefault="5ED09F6C" w14:noSpellErr="1" w14:paraId="2D0C2FBA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Duration</w:t>
            </w:r>
          </w:p>
        </w:tc>
      </w:tr>
      <w:tr w:rsidR="5ED09F6C" w:rsidTr="5ED09F6C" w14:paraId="581780E3">
        <w:trPr>
          <w:trHeight w:val="300"/>
        </w:trPr>
        <w:tc>
          <w:tcPr>
            <w:tcW w:w="1410" w:type="dxa"/>
            <w:tcMar/>
          </w:tcPr>
          <w:p w:rsidR="5ED09F6C" w:rsidP="5ED09F6C" w:rsidRDefault="5ED09F6C" w14:paraId="2F25089C" w14:textId="31A136F6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sz w:val="20"/>
                <w:szCs w:val="20"/>
              </w:rPr>
              <w:t>4/</w:t>
            </w:r>
            <w:r w:rsidRPr="5ED09F6C" w:rsidR="679F6C3F">
              <w:rPr>
                <w:rFonts w:ascii="Arial" w:hAnsi="Arial" w:cs="Arial"/>
                <w:sz w:val="20"/>
                <w:szCs w:val="20"/>
              </w:rPr>
              <w:t>10</w:t>
            </w:r>
            <w:r w:rsidRPr="5ED09F6C" w:rsidR="5ED09F6C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3225" w:type="dxa"/>
            <w:tcMar/>
          </w:tcPr>
          <w:p w:rsidR="115B8C8E" w:rsidP="5ED09F6C" w:rsidRDefault="115B8C8E" w14:paraId="403D4935" w14:textId="6889BA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5ED09F6C" w:rsidR="115B8C8E">
              <w:rPr>
                <w:rFonts w:ascii="Arial" w:hAnsi="Arial" w:cs="Arial"/>
                <w:sz w:val="20"/>
                <w:szCs w:val="20"/>
              </w:rPr>
              <w:t>Gabriel Brosula, Computer Science Major</w:t>
            </w:r>
          </w:p>
        </w:tc>
        <w:tc>
          <w:tcPr>
            <w:tcW w:w="3210" w:type="dxa"/>
            <w:tcMar/>
          </w:tcPr>
          <w:p w:rsidR="115B8C8E" w:rsidP="5ED09F6C" w:rsidRDefault="115B8C8E" w14:paraId="7EF13044" w14:textId="2BC87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D09F6C" w:rsidR="115B8C8E">
              <w:rPr>
                <w:rFonts w:ascii="Arial" w:hAnsi="Arial" w:cs="Arial"/>
                <w:sz w:val="20"/>
                <w:szCs w:val="20"/>
              </w:rPr>
              <w:t>Windows laptop, Chrome</w:t>
            </w:r>
          </w:p>
        </w:tc>
        <w:tc>
          <w:tcPr>
            <w:tcW w:w="1425" w:type="dxa"/>
            <w:tcMar/>
          </w:tcPr>
          <w:p w:rsidR="0E8BBCED" w:rsidP="5ED09F6C" w:rsidRDefault="0E8BBCED" w14:paraId="21DEE868" w14:textId="3CC0417A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0E8BBCED">
              <w:rPr>
                <w:rFonts w:ascii="Arial" w:hAnsi="Arial" w:cs="Arial"/>
                <w:sz w:val="20"/>
                <w:szCs w:val="20"/>
              </w:rPr>
              <w:t>7 minutes</w:t>
            </w:r>
          </w:p>
        </w:tc>
      </w:tr>
    </w:tbl>
    <w:p w:rsidRPr="0050096C" w:rsidR="00BF2B21" w:rsidP="5ED09F6C" w:rsidRDefault="00BF2B21" w14:noSpellErr="1" w14:paraId="36A00A1F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30"/>
        <w:gridCol w:w="2340"/>
        <w:gridCol w:w="2325"/>
        <w:gridCol w:w="2445"/>
      </w:tblGrid>
      <w:tr w:rsidR="5ED09F6C" w:rsidTr="5ED09F6C" w14:paraId="69F6B0C5">
        <w:trPr>
          <w:trHeight w:val="300"/>
        </w:trPr>
        <w:tc>
          <w:tcPr>
            <w:tcW w:w="2130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76D6F80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Instruction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6F247D2E">
            <w:pPr>
              <w:spacing w:line="259" w:lineRule="auto"/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Observations</w:t>
            </w:r>
          </w:p>
        </w:tc>
        <w:tc>
          <w:tcPr>
            <w:tcW w:w="2325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0604C4A8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User Feedback/ Thoughts</w:t>
            </w:r>
          </w:p>
        </w:tc>
        <w:tc>
          <w:tcPr>
            <w:tcW w:w="2445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4522B3B1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Possible Updates</w:t>
            </w:r>
          </w:p>
        </w:tc>
      </w:tr>
      <w:tr w:rsidR="5ED09F6C" w:rsidTr="5ED09F6C" w14:paraId="2B53130E">
        <w:trPr>
          <w:trHeight w:val="300"/>
        </w:trPr>
        <w:tc>
          <w:tcPr>
            <w:tcW w:w="2130" w:type="dxa"/>
            <w:tcMar/>
          </w:tcPr>
          <w:p w:rsidR="5ED09F6C" w:rsidP="5ED09F6C" w:rsidRDefault="5ED09F6C" w14:noSpellErr="1" w14:paraId="090A6573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5ED09F6C" w:rsidR="5ED09F6C">
              <w:rPr>
                <w:rFonts w:ascii="Arial" w:hAnsi="Arial" w:eastAsia="Times New Roman" w:cs="Arial"/>
                <w:sz w:val="20"/>
                <w:szCs w:val="20"/>
              </w:rPr>
              <w:t>Try to find out how to enroll at UF using the chat bot. </w:t>
            </w:r>
          </w:p>
          <w:p w:rsidR="5ED09F6C" w:rsidP="5ED09F6C" w:rsidRDefault="5ED09F6C" w14:noSpellErr="1" w14:paraId="62F2FB60" w14:textId="38E98AC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70ADFF26" w:rsidP="5ED09F6C" w:rsidRDefault="70ADFF26" w14:paraId="2928F7B0" w14:textId="51DFAEB7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70ADFF26">
              <w:rPr>
                <w:rFonts w:ascii="Arial" w:hAnsi="Arial" w:cs="Arial"/>
                <w:sz w:val="20"/>
                <w:szCs w:val="20"/>
              </w:rPr>
              <w:t>Asked “Teach me how to enroll”, bot properly responded</w:t>
            </w:r>
          </w:p>
        </w:tc>
        <w:tc>
          <w:tcPr>
            <w:tcW w:w="2325" w:type="dxa"/>
            <w:tcMar/>
          </w:tcPr>
          <w:p w:rsidR="70ADFF26" w:rsidP="5ED09F6C" w:rsidRDefault="70ADFF26" w14:paraId="488D0DCB" w14:textId="7097DCD2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70ADFF26">
              <w:rPr>
                <w:rFonts w:ascii="Arial" w:hAnsi="Arial" w:cs="Arial"/>
                <w:sz w:val="20"/>
                <w:szCs w:val="20"/>
              </w:rPr>
              <w:t>“Works well”</w:t>
            </w:r>
          </w:p>
        </w:tc>
        <w:tc>
          <w:tcPr>
            <w:tcW w:w="2445" w:type="dxa"/>
            <w:tcMar/>
          </w:tcPr>
          <w:p w:rsidR="70ADFF26" w:rsidP="5ED09F6C" w:rsidRDefault="70ADFF26" w14:paraId="1838F87D" w14:textId="672A89A0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70ADFF26">
              <w:rPr>
                <w:rFonts w:ascii="Arial" w:hAnsi="Arial" w:cs="Arial"/>
                <w:sz w:val="20"/>
                <w:szCs w:val="20"/>
              </w:rPr>
              <w:t>No changes.</w:t>
            </w:r>
          </w:p>
        </w:tc>
      </w:tr>
      <w:tr w:rsidR="5ED09F6C" w:rsidTr="5ED09F6C" w14:paraId="1266CC3C">
        <w:trPr>
          <w:trHeight w:val="300"/>
        </w:trPr>
        <w:tc>
          <w:tcPr>
            <w:tcW w:w="2130" w:type="dxa"/>
            <w:tcMar/>
          </w:tcPr>
          <w:p w:rsidR="5ED09F6C" w:rsidP="5ED09F6C" w:rsidRDefault="5ED09F6C" w14:noSpellErr="1" w14:paraId="2BA84E50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5ED09F6C" w:rsidR="5ED09F6C">
              <w:rPr>
                <w:rFonts w:ascii="Arial" w:hAnsi="Arial" w:eastAsia="Times New Roman" w:cs="Arial"/>
                <w:sz w:val="20"/>
                <w:szCs w:val="20"/>
              </w:rPr>
              <w:t>Try to learn what you can about Computer Science. </w:t>
            </w:r>
          </w:p>
          <w:p w:rsidR="5ED09F6C" w:rsidP="5ED09F6C" w:rsidRDefault="5ED09F6C" w14:noSpellErr="1" w14:paraId="3C4A7593" w14:textId="74D4BFC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76E404E8" w:rsidP="5ED09F6C" w:rsidRDefault="76E404E8" w14:paraId="1A1D49B2" w14:textId="5E79D481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ED09F6C" w:rsidR="76E404E8">
              <w:rPr>
                <w:rFonts w:ascii="Arial" w:hAnsi="Arial" w:cs="Arial"/>
                <w:sz w:val="20"/>
                <w:szCs w:val="20"/>
              </w:rPr>
              <w:t>Asked “</w:t>
            </w:r>
            <w:r w:rsidRPr="5ED09F6C" w:rsidR="76E404E8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What can you teach me about computer science</w:t>
            </w:r>
            <w:r w:rsidRPr="5ED09F6C" w:rsidR="76E404E8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”</w:t>
            </w:r>
            <w:r w:rsidRPr="5ED09F6C" w:rsidR="73A99D29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,</w:t>
            </w:r>
            <w:r w:rsidRPr="5ED09F6C" w:rsidR="73A99D29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asked about “communication and security”</w:t>
            </w:r>
          </w:p>
        </w:tc>
        <w:tc>
          <w:tcPr>
            <w:tcW w:w="2325" w:type="dxa"/>
            <w:tcMar/>
          </w:tcPr>
          <w:p w:rsidR="76E404E8" w:rsidP="5ED09F6C" w:rsidRDefault="76E404E8" w14:paraId="58C8BA3D" w14:textId="62DBBCD5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76E404E8">
              <w:rPr>
                <w:rFonts w:ascii="Arial" w:hAnsi="Arial" w:cs="Arial"/>
                <w:sz w:val="20"/>
                <w:szCs w:val="20"/>
              </w:rPr>
              <w:t xml:space="preserve">“Why does it just link to a </w:t>
            </w:r>
            <w:r w:rsidRPr="5ED09F6C" w:rsidR="76E404E8">
              <w:rPr>
                <w:rFonts w:ascii="Arial" w:hAnsi="Arial" w:cs="Arial"/>
                <w:sz w:val="20"/>
                <w:szCs w:val="20"/>
              </w:rPr>
              <w:t>wikipedia</w:t>
            </w:r>
            <w:r w:rsidRPr="5ED09F6C" w:rsidR="76E404E8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 w:rsidRPr="5ED09F6C" w:rsidR="76E404E8">
              <w:rPr>
                <w:rFonts w:ascii="Arial" w:hAnsi="Arial" w:cs="Arial"/>
                <w:sz w:val="20"/>
                <w:szCs w:val="20"/>
              </w:rPr>
              <w:t>”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>,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 xml:space="preserve"> “I asked about communication and 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>security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 xml:space="preserve"> but it doesn’t know what that it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>”,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 xml:space="preserve"> “Does it only know about the individual topics?”</w:t>
            </w:r>
          </w:p>
        </w:tc>
        <w:tc>
          <w:tcPr>
            <w:tcW w:w="2445" w:type="dxa"/>
            <w:tcMar/>
          </w:tcPr>
          <w:p w:rsidR="617E3E41" w:rsidP="5ED09F6C" w:rsidRDefault="617E3E41" w14:paraId="19DF4E51" w14:textId="12BAF38A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617E3E41">
              <w:rPr>
                <w:rFonts w:ascii="Arial" w:hAnsi="Arial" w:cs="Arial"/>
                <w:sz w:val="20"/>
                <w:szCs w:val="20"/>
              </w:rPr>
              <w:t xml:space="preserve">Pull more information out of the 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>wikipedia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 xml:space="preserve"> page so users don’t have to go to it, create subfield buttons which tell you 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>possible CS</w:t>
            </w:r>
            <w:r w:rsidRPr="5ED09F6C" w:rsidR="617E3E41">
              <w:rPr>
                <w:rFonts w:ascii="Arial" w:hAnsi="Arial" w:cs="Arial"/>
                <w:sz w:val="20"/>
                <w:szCs w:val="20"/>
              </w:rPr>
              <w:t xml:space="preserve"> topics you can ask? </w:t>
            </w:r>
          </w:p>
        </w:tc>
      </w:tr>
      <w:tr w:rsidR="5ED09F6C" w:rsidTr="5ED09F6C" w14:paraId="089608A5">
        <w:trPr>
          <w:trHeight w:val="300"/>
        </w:trPr>
        <w:tc>
          <w:tcPr>
            <w:tcW w:w="2130" w:type="dxa"/>
            <w:tcMar/>
          </w:tcPr>
          <w:p w:rsidR="5ED09F6C" w:rsidP="5ED09F6C" w:rsidRDefault="5ED09F6C" w14:noSpellErr="1" w14:paraId="2363458C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5ED09F6C" w:rsidR="5ED09F6C">
              <w:rPr>
                <w:rFonts w:ascii="Arial" w:hAnsi="Arial" w:eastAsia="Times New Roman" w:cs="Arial"/>
                <w:sz w:val="20"/>
                <w:szCs w:val="20"/>
              </w:rPr>
              <w:t>Try to find out what jobs a Computer Science degree might be useful in. </w:t>
            </w:r>
          </w:p>
          <w:p w:rsidR="5ED09F6C" w:rsidP="5ED09F6C" w:rsidRDefault="5ED09F6C" w14:noSpellErr="1" w14:paraId="20A0F651" w14:textId="6C590989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01CCC93F" w:rsidP="5ED09F6C" w:rsidRDefault="01CCC93F" w14:paraId="4F2A5790" w14:textId="6312EBC4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ED09F6C" w:rsidR="01CCC93F">
              <w:rPr>
                <w:rFonts w:ascii="Arial" w:hAnsi="Arial" w:cs="Arial"/>
                <w:sz w:val="20"/>
                <w:szCs w:val="20"/>
              </w:rPr>
              <w:t>Asked “</w:t>
            </w:r>
            <w:r w:rsidRPr="5ED09F6C" w:rsidR="01CCC93F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What jobs can a cs degree get me"</w:t>
            </w:r>
            <w:r w:rsidRPr="5ED09F6C" w:rsidR="529D0D58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, clicked button, then asked “Can I be an IT specialist”</w:t>
            </w:r>
          </w:p>
        </w:tc>
        <w:tc>
          <w:tcPr>
            <w:tcW w:w="2325" w:type="dxa"/>
            <w:tcMar/>
          </w:tcPr>
          <w:p w:rsidR="529D0D58" w:rsidP="5ED09F6C" w:rsidRDefault="529D0D58" w14:paraId="4F779EC2" w14:textId="13C6BEFE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529D0D58">
              <w:rPr>
                <w:rFonts w:ascii="Arial" w:hAnsi="Arial" w:cs="Arial"/>
                <w:sz w:val="20"/>
                <w:szCs w:val="20"/>
              </w:rPr>
              <w:t xml:space="preserve">“The message is a bit </w:t>
            </w:r>
            <w:r w:rsidRPr="5ED09F6C" w:rsidR="529D0D58">
              <w:rPr>
                <w:rFonts w:ascii="Arial" w:hAnsi="Arial" w:cs="Arial"/>
                <w:sz w:val="20"/>
                <w:szCs w:val="20"/>
              </w:rPr>
              <w:t>long</w:t>
            </w:r>
            <w:r w:rsidRPr="5ED09F6C" w:rsidR="529D0D58">
              <w:rPr>
                <w:rFonts w:ascii="Arial" w:hAnsi="Arial" w:cs="Arial"/>
                <w:sz w:val="20"/>
                <w:szCs w:val="20"/>
              </w:rPr>
              <w:t xml:space="preserve"> but I guess it works</w:t>
            </w:r>
            <w:r w:rsidRPr="5ED09F6C" w:rsidR="529D0D58">
              <w:rPr>
                <w:rFonts w:ascii="Arial" w:hAnsi="Arial" w:cs="Arial"/>
                <w:sz w:val="20"/>
                <w:szCs w:val="20"/>
              </w:rPr>
              <w:t>”,</w:t>
            </w:r>
            <w:r w:rsidRPr="5ED09F6C" w:rsidR="529D0D58">
              <w:rPr>
                <w:rFonts w:ascii="Arial" w:hAnsi="Arial" w:cs="Arial"/>
                <w:sz w:val="20"/>
                <w:szCs w:val="20"/>
              </w:rPr>
              <w:t xml:space="preserve"> “Does it </w:t>
            </w:r>
            <w:r w:rsidRPr="5ED09F6C" w:rsidR="529D0D58">
              <w:rPr>
                <w:rFonts w:ascii="Arial" w:hAnsi="Arial" w:cs="Arial"/>
                <w:sz w:val="20"/>
                <w:szCs w:val="20"/>
              </w:rPr>
              <w:t>only work on the listed careers”</w:t>
            </w:r>
          </w:p>
        </w:tc>
        <w:tc>
          <w:tcPr>
            <w:tcW w:w="2445" w:type="dxa"/>
            <w:tcMar/>
          </w:tcPr>
          <w:p w:rsidR="529D0D58" w:rsidP="5ED09F6C" w:rsidRDefault="529D0D58" w14:paraId="67D8582D" w14:textId="37E312B4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529D0D58">
              <w:rPr>
                <w:rFonts w:ascii="Arial" w:hAnsi="Arial" w:cs="Arial"/>
                <w:sz w:val="20"/>
                <w:szCs w:val="20"/>
              </w:rPr>
              <w:t xml:space="preserve">Include </w:t>
            </w:r>
            <w:r w:rsidRPr="5ED09F6C" w:rsidR="529D0D58">
              <w:rPr>
                <w:rFonts w:ascii="Arial" w:hAnsi="Arial" w:cs="Arial"/>
                <w:sz w:val="20"/>
                <w:szCs w:val="20"/>
              </w:rPr>
              <w:t>additional</w:t>
            </w:r>
            <w:r w:rsidRPr="5ED09F6C" w:rsidR="529D0D58">
              <w:rPr>
                <w:rFonts w:ascii="Arial" w:hAnsi="Arial" w:cs="Arial"/>
                <w:sz w:val="20"/>
                <w:szCs w:val="20"/>
              </w:rPr>
              <w:t xml:space="preserve"> careers or specify which careers can or cannot be asked about.</w:t>
            </w:r>
          </w:p>
        </w:tc>
      </w:tr>
      <w:tr w:rsidR="5ED09F6C" w:rsidTr="5ED09F6C" w14:paraId="0A2AA488">
        <w:trPr>
          <w:trHeight w:val="300"/>
        </w:trPr>
        <w:tc>
          <w:tcPr>
            <w:tcW w:w="9240" w:type="dxa"/>
            <w:gridSpan w:val="4"/>
            <w:shd w:val="clear" w:color="auto" w:fill="D9D9D9" w:themeFill="background1" w:themeFillShade="D9"/>
            <w:tcMar/>
          </w:tcPr>
          <w:p w:rsidR="5ED09F6C" w:rsidP="5ED09F6C" w:rsidRDefault="5ED09F6C" w14:noSpellErr="1" w14:paraId="25077185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General Feedback</w:t>
            </w:r>
          </w:p>
        </w:tc>
      </w:tr>
      <w:tr w:rsidR="5ED09F6C" w:rsidTr="5ED09F6C" w14:paraId="08ADA8AC">
        <w:trPr>
          <w:trHeight w:val="300"/>
        </w:trPr>
        <w:tc>
          <w:tcPr>
            <w:tcW w:w="9240" w:type="dxa"/>
            <w:gridSpan w:val="4"/>
            <w:tcMar/>
          </w:tcPr>
          <w:p w:rsidR="0B5F8E48" w:rsidP="5ED09F6C" w:rsidRDefault="0B5F8E48" w14:paraId="0037C037" w14:textId="76BAB243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0B5F8E48">
              <w:rPr>
                <w:rFonts w:ascii="Arial" w:hAnsi="Arial" w:cs="Arial"/>
                <w:sz w:val="20"/>
                <w:szCs w:val="20"/>
              </w:rPr>
              <w:t>I think it</w:t>
            </w:r>
            <w:r w:rsidRPr="5ED09F6C" w:rsidR="0B5F8E48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Pr="5ED09F6C" w:rsidR="0B5F8E48">
              <w:rPr>
                <w:rFonts w:ascii="Arial" w:hAnsi="Arial" w:cs="Arial"/>
                <w:sz w:val="20"/>
                <w:szCs w:val="20"/>
              </w:rPr>
              <w:t>very clear</w:t>
            </w:r>
            <w:r w:rsidRPr="5ED09F6C" w:rsidR="0B5F8E48">
              <w:rPr>
                <w:rFonts w:ascii="Arial" w:hAnsi="Arial" w:cs="Arial"/>
                <w:sz w:val="20"/>
                <w:szCs w:val="20"/>
              </w:rPr>
              <w:t xml:space="preserve"> to see the </w:t>
            </w:r>
            <w:r w:rsidRPr="5ED09F6C" w:rsidR="0B5F8E48">
              <w:rPr>
                <w:rFonts w:ascii="Arial" w:hAnsi="Arial" w:cs="Arial"/>
                <w:sz w:val="20"/>
                <w:szCs w:val="20"/>
              </w:rPr>
              <w:t>bot</w:t>
            </w:r>
            <w:r w:rsidRPr="5ED09F6C" w:rsidR="0B5F8E48">
              <w:rPr>
                <w:rFonts w:ascii="Arial" w:hAnsi="Arial" w:cs="Arial"/>
                <w:sz w:val="20"/>
                <w:szCs w:val="20"/>
              </w:rPr>
              <w:t xml:space="preserve"> falls short in a lot of places. </w:t>
            </w:r>
            <w:r w:rsidRPr="5ED09F6C" w:rsidR="5E69063A">
              <w:rPr>
                <w:rFonts w:ascii="Arial" w:hAnsi="Arial" w:cs="Arial"/>
                <w:sz w:val="20"/>
                <w:szCs w:val="20"/>
              </w:rPr>
              <w:t xml:space="preserve">It places a lot of the work on me to know and find out what information to ask. </w:t>
            </w:r>
            <w:r w:rsidRPr="5ED09F6C" w:rsidR="4D786A01">
              <w:rPr>
                <w:rFonts w:ascii="Arial" w:hAnsi="Arial" w:cs="Arial"/>
                <w:sz w:val="20"/>
                <w:szCs w:val="20"/>
              </w:rPr>
              <w:t xml:space="preserve">I think the buttons are good conversation steerers. </w:t>
            </w:r>
          </w:p>
        </w:tc>
      </w:tr>
    </w:tbl>
    <w:p w:rsidRPr="0050096C" w:rsidR="00BF2B21" w:rsidP="5ED09F6C" w:rsidRDefault="00BF2B21" w14:paraId="1E6175AA" w14:textId="2F23C5B7">
      <w:pPr>
        <w:pStyle w:val="Normal"/>
      </w:pPr>
    </w:p>
    <w:p w:rsidR="5ED09F6C" w:rsidP="5ED09F6C" w:rsidRDefault="5ED09F6C" w14:paraId="2AF6FD8B" w14:textId="34CF29F5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225"/>
        <w:gridCol w:w="3210"/>
        <w:gridCol w:w="1425"/>
      </w:tblGrid>
      <w:tr w:rsidR="5ED09F6C" w:rsidTr="2C7FC8DD" w14:paraId="0BAEC464">
        <w:trPr>
          <w:trHeight w:val="300"/>
        </w:trPr>
        <w:tc>
          <w:tcPr>
            <w:tcW w:w="1410" w:type="dxa"/>
            <w:shd w:val="clear" w:color="auto" w:fill="E7E6E6" w:themeFill="background2"/>
            <w:tcMar/>
          </w:tcPr>
          <w:p w:rsidR="5ED09F6C" w:rsidP="5ED09F6C" w:rsidRDefault="5ED09F6C" w14:noSpellErr="1" w14:paraId="255E47A2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</w:t>
            </w:r>
          </w:p>
        </w:tc>
        <w:tc>
          <w:tcPr>
            <w:tcW w:w="3225" w:type="dxa"/>
            <w:shd w:val="clear" w:color="auto" w:fill="E7E6E6" w:themeFill="background2"/>
            <w:tcMar/>
          </w:tcPr>
          <w:p w:rsidR="5ED09F6C" w:rsidP="5ED09F6C" w:rsidRDefault="5ED09F6C" w14:noSpellErr="1" w14:paraId="143A7647">
            <w:pPr>
              <w:spacing w:line="259" w:lineRule="auto"/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User Name</w:t>
            </w: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/ Description</w:t>
            </w:r>
          </w:p>
        </w:tc>
        <w:tc>
          <w:tcPr>
            <w:tcW w:w="3210" w:type="dxa"/>
            <w:shd w:val="clear" w:color="auto" w:fill="E7E6E6" w:themeFill="background2"/>
            <w:tcMar/>
          </w:tcPr>
          <w:p w:rsidR="5ED09F6C" w:rsidP="5ED09F6C" w:rsidRDefault="5ED09F6C" w14:noSpellErr="1" w14:paraId="14C76AEC">
            <w:pPr>
              <w:spacing w:line="259" w:lineRule="auto"/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Configuration</w:t>
            </w:r>
          </w:p>
        </w:tc>
        <w:tc>
          <w:tcPr>
            <w:tcW w:w="1425" w:type="dxa"/>
            <w:shd w:val="clear" w:color="auto" w:fill="E7E6E6" w:themeFill="background2"/>
            <w:tcMar/>
          </w:tcPr>
          <w:p w:rsidR="5ED09F6C" w:rsidP="5ED09F6C" w:rsidRDefault="5ED09F6C" w14:noSpellErr="1" w14:paraId="65463C13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Duration</w:t>
            </w:r>
          </w:p>
        </w:tc>
      </w:tr>
      <w:tr w:rsidR="5ED09F6C" w:rsidTr="2C7FC8DD" w14:paraId="235085EC">
        <w:trPr>
          <w:trHeight w:val="300"/>
        </w:trPr>
        <w:tc>
          <w:tcPr>
            <w:tcW w:w="1410" w:type="dxa"/>
            <w:tcMar/>
          </w:tcPr>
          <w:p w:rsidR="5ED09F6C" w:rsidP="5ED09F6C" w:rsidRDefault="5ED09F6C" w14:paraId="4313AA58" w14:textId="2DC6C1FA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sz w:val="20"/>
                <w:szCs w:val="20"/>
              </w:rPr>
              <w:t>4/</w:t>
            </w:r>
            <w:r w:rsidRPr="5ED09F6C" w:rsidR="7298E57B">
              <w:rPr>
                <w:rFonts w:ascii="Arial" w:hAnsi="Arial" w:cs="Arial"/>
                <w:sz w:val="20"/>
                <w:szCs w:val="20"/>
              </w:rPr>
              <w:t>08</w:t>
            </w:r>
            <w:r w:rsidRPr="5ED09F6C" w:rsidR="5ED09F6C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3225" w:type="dxa"/>
            <w:tcMar/>
          </w:tcPr>
          <w:p w:rsidR="42EBB1AC" w:rsidP="5ED09F6C" w:rsidRDefault="42EBB1AC" w14:paraId="159CB226" w14:textId="6456E7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5ED09F6C" w:rsidR="42EBB1AC">
              <w:rPr>
                <w:rFonts w:ascii="Arial" w:hAnsi="Arial" w:cs="Arial"/>
                <w:sz w:val="20"/>
                <w:szCs w:val="20"/>
              </w:rPr>
              <w:t>Amanda Caplin</w:t>
            </w:r>
            <w:r w:rsidRPr="5ED09F6C" w:rsidR="5ED09F6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5ED09F6C" w:rsidR="2C5B8AE4">
              <w:rPr>
                <w:rFonts w:ascii="Arial" w:hAnsi="Arial" w:cs="Arial"/>
                <w:sz w:val="20"/>
                <w:szCs w:val="20"/>
              </w:rPr>
              <w:t>UF M.Ed. Student</w:t>
            </w:r>
          </w:p>
        </w:tc>
        <w:tc>
          <w:tcPr>
            <w:tcW w:w="3210" w:type="dxa"/>
            <w:tcMar/>
          </w:tcPr>
          <w:p w:rsidR="5ED09F6C" w:rsidP="5ED09F6C" w:rsidRDefault="5ED09F6C" w14:paraId="1DA7AB48" w14:textId="459CA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sz w:val="20"/>
                <w:szCs w:val="20"/>
              </w:rPr>
              <w:t xml:space="preserve">Windows </w:t>
            </w:r>
            <w:r w:rsidRPr="5ED09F6C" w:rsidR="66D41CF7">
              <w:rPr>
                <w:rFonts w:ascii="Arial" w:hAnsi="Arial" w:cs="Arial"/>
                <w:sz w:val="20"/>
                <w:szCs w:val="20"/>
              </w:rPr>
              <w:t>10</w:t>
            </w:r>
            <w:r w:rsidRPr="5ED09F6C" w:rsidR="4E3DF04C">
              <w:rPr>
                <w:rFonts w:ascii="Arial" w:hAnsi="Arial" w:cs="Arial"/>
                <w:sz w:val="20"/>
                <w:szCs w:val="20"/>
              </w:rPr>
              <w:t xml:space="preserve"> laptop</w:t>
            </w:r>
            <w:r w:rsidRPr="5ED09F6C" w:rsidR="5ED09F6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5ED09F6C" w:rsidR="6DB83C37">
              <w:rPr>
                <w:rFonts w:ascii="Arial" w:hAnsi="Arial" w:cs="Arial"/>
                <w:sz w:val="20"/>
                <w:szCs w:val="20"/>
              </w:rPr>
              <w:t>Edge 112.0.1732.34</w:t>
            </w:r>
            <w:r w:rsidRPr="5ED09F6C" w:rsidR="6743EE3B">
              <w:rPr>
                <w:rFonts w:ascii="Arial" w:hAnsi="Arial" w:cs="Arial"/>
                <w:sz w:val="20"/>
                <w:szCs w:val="20"/>
              </w:rPr>
              <w:t>, https://www.chompsci.com</w:t>
            </w:r>
          </w:p>
        </w:tc>
        <w:tc>
          <w:tcPr>
            <w:tcW w:w="1425" w:type="dxa"/>
            <w:tcMar/>
          </w:tcPr>
          <w:p w:rsidR="138FEA88" w:rsidP="5ED09F6C" w:rsidRDefault="138FEA88" w14:paraId="04C0E0F1" w14:textId="791024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2C7FC8DD" w:rsidR="34CA1EAC">
              <w:rPr>
                <w:rFonts w:ascii="Arial" w:hAnsi="Arial" w:cs="Arial"/>
                <w:sz w:val="20"/>
                <w:szCs w:val="20"/>
              </w:rPr>
              <w:t>8</w:t>
            </w:r>
            <w:r w:rsidRPr="2C7FC8DD" w:rsidR="6DB83C37">
              <w:rPr>
                <w:rFonts w:ascii="Arial" w:hAnsi="Arial" w:cs="Arial"/>
                <w:sz w:val="20"/>
                <w:szCs w:val="20"/>
              </w:rPr>
              <w:t>m14s</w:t>
            </w:r>
          </w:p>
        </w:tc>
      </w:tr>
    </w:tbl>
    <w:p w:rsidR="5ED09F6C" w:rsidP="5ED09F6C" w:rsidRDefault="5ED09F6C" w14:noSpellErr="1" w14:paraId="015B26D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30"/>
        <w:gridCol w:w="2340"/>
        <w:gridCol w:w="2325"/>
        <w:gridCol w:w="2445"/>
      </w:tblGrid>
      <w:tr w:rsidR="5ED09F6C" w:rsidTr="5ED09F6C" w14:paraId="4907CF72">
        <w:trPr>
          <w:trHeight w:val="300"/>
        </w:trPr>
        <w:tc>
          <w:tcPr>
            <w:tcW w:w="2130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319FDC9A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Instruction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0F6281BE">
            <w:pPr>
              <w:spacing w:line="259" w:lineRule="auto"/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Observations</w:t>
            </w:r>
          </w:p>
        </w:tc>
        <w:tc>
          <w:tcPr>
            <w:tcW w:w="2325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726225CC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User Feedback/ Thoughts</w:t>
            </w:r>
          </w:p>
        </w:tc>
        <w:tc>
          <w:tcPr>
            <w:tcW w:w="2445" w:type="dxa"/>
            <w:shd w:val="clear" w:color="auto" w:fill="D9D9D9" w:themeFill="background1" w:themeFillShade="D9"/>
            <w:tcMar/>
          </w:tcPr>
          <w:p w:rsidR="5ED09F6C" w:rsidP="5ED09F6C" w:rsidRDefault="5ED09F6C" w14:noSpellErr="1" w14:paraId="1ADB0C40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Possible Updates</w:t>
            </w:r>
          </w:p>
        </w:tc>
      </w:tr>
      <w:tr w:rsidR="5ED09F6C" w:rsidTr="5ED09F6C" w14:paraId="167D31F2">
        <w:trPr>
          <w:trHeight w:val="300"/>
        </w:trPr>
        <w:tc>
          <w:tcPr>
            <w:tcW w:w="2130" w:type="dxa"/>
            <w:tcMar/>
          </w:tcPr>
          <w:p w:rsidR="5ED09F6C" w:rsidP="5ED09F6C" w:rsidRDefault="5ED09F6C" w14:noSpellErr="1" w14:paraId="09B2725E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5ED09F6C" w:rsidR="5ED09F6C">
              <w:rPr>
                <w:rFonts w:ascii="Arial" w:hAnsi="Arial" w:eastAsia="Times New Roman" w:cs="Arial"/>
                <w:sz w:val="20"/>
                <w:szCs w:val="20"/>
              </w:rPr>
              <w:t>Try to find out how to enroll at UF using the chat bot. </w:t>
            </w:r>
          </w:p>
          <w:p w:rsidR="5ED09F6C" w:rsidP="5ED09F6C" w:rsidRDefault="5ED09F6C" w14:noSpellErr="1" w14:paraId="225963E4" w14:textId="38E98AC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78827A1B" w:rsidP="5ED09F6C" w:rsidRDefault="78827A1B" w14:paraId="552BBBF3" w14:textId="0A66489B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78827A1B">
              <w:rPr>
                <w:rFonts w:ascii="Arial" w:hAnsi="Arial" w:cs="Arial"/>
                <w:sz w:val="20"/>
                <w:szCs w:val="20"/>
              </w:rPr>
              <w:t>Asked “how do you enroll at UF</w:t>
            </w:r>
            <w:r w:rsidRPr="5ED09F6C" w:rsidR="78827A1B">
              <w:rPr>
                <w:rFonts w:ascii="Arial" w:hAnsi="Arial" w:cs="Arial"/>
                <w:sz w:val="20"/>
                <w:szCs w:val="20"/>
              </w:rPr>
              <w:t>”.</w:t>
            </w:r>
            <w:r w:rsidRPr="5ED09F6C" w:rsidR="78827A1B">
              <w:rPr>
                <w:rFonts w:ascii="Arial" w:hAnsi="Arial" w:cs="Arial"/>
                <w:sz w:val="20"/>
                <w:szCs w:val="20"/>
              </w:rPr>
              <w:t xml:space="preserve"> Opened “admissions.ufl.com” link in new tab</w:t>
            </w:r>
            <w:r w:rsidRPr="5ED09F6C" w:rsidR="437059F3">
              <w:rPr>
                <w:rFonts w:ascii="Arial" w:hAnsi="Arial" w:cs="Arial"/>
                <w:sz w:val="20"/>
                <w:szCs w:val="20"/>
              </w:rPr>
              <w:t>, checked how to enroll in graduate program.</w:t>
            </w:r>
          </w:p>
        </w:tc>
        <w:tc>
          <w:tcPr>
            <w:tcW w:w="2325" w:type="dxa"/>
            <w:tcMar/>
          </w:tcPr>
          <w:p w:rsidR="437059F3" w:rsidP="5ED09F6C" w:rsidRDefault="437059F3" w14:paraId="48DEB824" w14:textId="350E12C4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437059F3">
              <w:rPr>
                <w:rFonts w:ascii="Arial" w:hAnsi="Arial" w:cs="Arial"/>
                <w:sz w:val="20"/>
                <w:szCs w:val="20"/>
              </w:rPr>
              <w:t>“It directed me to the right place.”</w:t>
            </w:r>
          </w:p>
        </w:tc>
        <w:tc>
          <w:tcPr>
            <w:tcW w:w="2445" w:type="dxa"/>
            <w:tcMar/>
          </w:tcPr>
          <w:p w:rsidR="5ED09F6C" w:rsidP="5ED09F6C" w:rsidRDefault="5ED09F6C" w14:paraId="0F202946" w14:textId="10D63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5ED09F6C" w:rsidTr="5ED09F6C" w14:paraId="207A930D">
        <w:trPr>
          <w:trHeight w:val="300"/>
        </w:trPr>
        <w:tc>
          <w:tcPr>
            <w:tcW w:w="2130" w:type="dxa"/>
            <w:tcMar/>
          </w:tcPr>
          <w:p w:rsidR="5ED09F6C" w:rsidP="5ED09F6C" w:rsidRDefault="5ED09F6C" w14:noSpellErr="1" w14:paraId="470620C0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5ED09F6C" w:rsidR="5ED09F6C">
              <w:rPr>
                <w:rFonts w:ascii="Arial" w:hAnsi="Arial" w:eastAsia="Times New Roman" w:cs="Arial"/>
                <w:sz w:val="20"/>
                <w:szCs w:val="20"/>
              </w:rPr>
              <w:t>Try to learn what you can about Computer Science. </w:t>
            </w:r>
          </w:p>
          <w:p w:rsidR="5ED09F6C" w:rsidP="5ED09F6C" w:rsidRDefault="5ED09F6C" w14:noSpellErr="1" w14:paraId="777182F2" w14:textId="74D4BFC1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1679D1E6" w:rsidP="5ED09F6C" w:rsidRDefault="1679D1E6" w14:paraId="64D6A44F" w14:textId="57AAD6C9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ED09F6C" w:rsidR="1679D1E6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Asked “Computer science” and read response. Typed “computer security</w:t>
            </w:r>
            <w:r w:rsidRPr="5ED09F6C" w:rsidR="6167B1BD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”,</w:t>
            </w:r>
            <w:r w:rsidRPr="5ED09F6C" w:rsidR="6167B1BD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clicked careers button, read response, clicked some of the associated course buttons.</w:t>
            </w:r>
          </w:p>
        </w:tc>
        <w:tc>
          <w:tcPr>
            <w:tcW w:w="2325" w:type="dxa"/>
            <w:tcMar/>
          </w:tcPr>
          <w:p w:rsidR="1679D1E6" w:rsidP="5ED09F6C" w:rsidRDefault="1679D1E6" w14:paraId="2B90075B" w14:textId="3AC2690E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1679D1E6">
              <w:rPr>
                <w:rFonts w:ascii="Arial" w:hAnsi="Arial" w:cs="Arial"/>
                <w:sz w:val="20"/>
                <w:szCs w:val="20"/>
              </w:rPr>
              <w:t>“I worked with a student interested in computer security.”</w:t>
            </w:r>
            <w:r>
              <w:br/>
            </w:r>
            <w:r>
              <w:br/>
            </w:r>
            <w:r w:rsidRPr="5ED09F6C" w:rsidR="01CF43F4">
              <w:rPr>
                <w:rFonts w:ascii="Arial" w:hAnsi="Arial" w:cs="Arial"/>
                <w:sz w:val="20"/>
                <w:szCs w:val="20"/>
              </w:rPr>
              <w:t>“</w:t>
            </w:r>
            <w:r w:rsidRPr="5ED09F6C" w:rsidR="01CF43F4">
              <w:rPr>
                <w:rFonts w:ascii="Arial" w:hAnsi="Arial" w:cs="Arial"/>
                <w:sz w:val="20"/>
                <w:szCs w:val="20"/>
              </w:rPr>
              <w:t>how</w:t>
            </w:r>
            <w:r w:rsidRPr="5ED09F6C" w:rsidR="01CF43F4">
              <w:rPr>
                <w:rFonts w:ascii="Arial" w:hAnsi="Arial" w:cs="Arial"/>
                <w:sz w:val="20"/>
                <w:szCs w:val="20"/>
              </w:rPr>
              <w:t xml:space="preserve"> to get a job in computer security?”</w:t>
            </w:r>
            <w:r>
              <w:br/>
            </w:r>
            <w:r>
              <w:br/>
            </w:r>
            <w:r w:rsidRPr="5ED09F6C" w:rsidR="4720BABA">
              <w:rPr>
                <w:rFonts w:ascii="Arial" w:hAnsi="Arial" w:cs="Arial"/>
                <w:sz w:val="20"/>
                <w:szCs w:val="20"/>
              </w:rPr>
              <w:t>“</w:t>
            </w:r>
            <w:r w:rsidRPr="5ED09F6C" w:rsidR="4720BABA">
              <w:rPr>
                <w:rFonts w:ascii="Arial" w:hAnsi="Arial" w:cs="Arial"/>
                <w:sz w:val="20"/>
                <w:szCs w:val="20"/>
              </w:rPr>
              <w:t>there’s</w:t>
            </w:r>
            <w:r w:rsidRPr="5ED09F6C" w:rsidR="4720BABA">
              <w:rPr>
                <w:rFonts w:ascii="Arial" w:hAnsi="Arial" w:cs="Arial"/>
                <w:sz w:val="20"/>
                <w:szCs w:val="20"/>
              </w:rPr>
              <w:t xml:space="preserve"> a whole bunch of good stuff”</w:t>
            </w:r>
          </w:p>
        </w:tc>
        <w:tc>
          <w:tcPr>
            <w:tcW w:w="2445" w:type="dxa"/>
            <w:tcMar/>
          </w:tcPr>
          <w:p w:rsidR="5ED09F6C" w:rsidP="5ED09F6C" w:rsidRDefault="5ED09F6C" w14:paraId="66CDF710" w14:textId="65969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5ED09F6C" w:rsidTr="5ED09F6C" w14:paraId="0D4BBECC">
        <w:trPr>
          <w:trHeight w:val="300"/>
        </w:trPr>
        <w:tc>
          <w:tcPr>
            <w:tcW w:w="2130" w:type="dxa"/>
            <w:tcMar/>
          </w:tcPr>
          <w:p w:rsidR="5ED09F6C" w:rsidP="5ED09F6C" w:rsidRDefault="5ED09F6C" w14:noSpellErr="1" w14:paraId="29252B15">
            <w:pPr>
              <w:spacing w:line="259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5ED09F6C" w:rsidR="5ED09F6C">
              <w:rPr>
                <w:rFonts w:ascii="Arial" w:hAnsi="Arial" w:eastAsia="Times New Roman" w:cs="Arial"/>
                <w:sz w:val="20"/>
                <w:szCs w:val="20"/>
              </w:rPr>
              <w:t>Try to find out what jobs a Computer Science degree might be useful in. </w:t>
            </w:r>
          </w:p>
          <w:p w:rsidR="5ED09F6C" w:rsidP="5ED09F6C" w:rsidRDefault="5ED09F6C" w14:noSpellErr="1" w14:paraId="0FAB612E" w14:textId="6C590989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7F5F0987" w:rsidP="5ED09F6C" w:rsidRDefault="7F5F0987" w14:paraId="73A86DDC" w14:textId="65392FC4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5ED09F6C" w:rsidR="7F5F0987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Asked “What jobs are good for computer science degrees</w:t>
            </w:r>
            <w:r w:rsidRPr="5ED09F6C" w:rsidR="7F5F0987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”.</w:t>
            </w:r>
            <w:r w:rsidRPr="5ED09F6C" w:rsidR="7F5F0987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Clicked link to “computersicence.org”.</w:t>
            </w:r>
          </w:p>
        </w:tc>
        <w:tc>
          <w:tcPr>
            <w:tcW w:w="2325" w:type="dxa"/>
            <w:tcMar/>
          </w:tcPr>
          <w:p w:rsidR="7F5F0987" w:rsidP="5ED09F6C" w:rsidRDefault="7F5F0987" w14:paraId="27EB91F2" w14:textId="7EC4AE5B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7F5F0987">
              <w:rPr>
                <w:rFonts w:ascii="Arial" w:hAnsi="Arial" w:cs="Arial"/>
                <w:sz w:val="20"/>
                <w:szCs w:val="20"/>
              </w:rPr>
              <w:t xml:space="preserve">“Video game developer, </w:t>
            </w:r>
            <w:r w:rsidRPr="5ED09F6C" w:rsidR="7F5F0987">
              <w:rPr>
                <w:rFonts w:ascii="Arial" w:hAnsi="Arial" w:cs="Arial"/>
                <w:sz w:val="20"/>
                <w:szCs w:val="20"/>
              </w:rPr>
              <w:t>that’s</w:t>
            </w:r>
            <w:r w:rsidRPr="5ED09F6C" w:rsidR="7F5F0987">
              <w:rPr>
                <w:rFonts w:ascii="Arial" w:hAnsi="Arial" w:cs="Arial"/>
                <w:sz w:val="20"/>
                <w:szCs w:val="20"/>
              </w:rPr>
              <w:t xml:space="preserve"> popular with kids.”</w:t>
            </w:r>
          </w:p>
        </w:tc>
        <w:tc>
          <w:tcPr>
            <w:tcW w:w="2445" w:type="dxa"/>
            <w:tcMar/>
          </w:tcPr>
          <w:p w:rsidR="5ED09F6C" w:rsidP="5ED09F6C" w:rsidRDefault="5ED09F6C" w14:paraId="0FB9BD00" w14:textId="1983FF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5ED09F6C" w:rsidTr="5ED09F6C" w14:paraId="0EB12B12">
        <w:trPr>
          <w:trHeight w:val="300"/>
        </w:trPr>
        <w:tc>
          <w:tcPr>
            <w:tcW w:w="9240" w:type="dxa"/>
            <w:gridSpan w:val="4"/>
            <w:shd w:val="clear" w:color="auto" w:fill="D9D9D9" w:themeFill="background1" w:themeFillShade="D9"/>
            <w:tcMar/>
          </w:tcPr>
          <w:p w:rsidR="5ED09F6C" w:rsidP="5ED09F6C" w:rsidRDefault="5ED09F6C" w14:noSpellErr="1" w14:paraId="33930105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5ED09F6C" w:rsidR="5ED09F6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General Feedback</w:t>
            </w:r>
          </w:p>
        </w:tc>
      </w:tr>
      <w:tr w:rsidR="5ED09F6C" w:rsidTr="5ED09F6C" w14:paraId="3C6B2CB9">
        <w:trPr>
          <w:trHeight w:val="300"/>
        </w:trPr>
        <w:tc>
          <w:tcPr>
            <w:tcW w:w="9240" w:type="dxa"/>
            <w:gridSpan w:val="4"/>
            <w:tcMar/>
          </w:tcPr>
          <w:p w:rsidR="333C4409" w:rsidP="5ED09F6C" w:rsidRDefault="333C4409" w14:paraId="01949ABD" w14:textId="138FA5B0">
            <w:pPr>
              <w:rPr>
                <w:rFonts w:ascii="Arial" w:hAnsi="Arial" w:cs="Arial"/>
                <w:sz w:val="20"/>
                <w:szCs w:val="20"/>
              </w:rPr>
            </w:pPr>
            <w:r w:rsidRPr="5ED09F6C" w:rsidR="333C4409">
              <w:rPr>
                <w:rFonts w:ascii="Arial" w:hAnsi="Arial" w:cs="Arial"/>
                <w:sz w:val="20"/>
                <w:szCs w:val="20"/>
              </w:rPr>
              <w:t>“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>It’s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>pretty easy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>Sometimes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 xml:space="preserve"> spits out 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>kind of a</w:t>
            </w:r>
            <w:r w:rsidRPr="5ED09F6C" w:rsidR="333C4409">
              <w:rPr>
                <w:rFonts w:ascii="Arial" w:hAnsi="Arial" w:cs="Arial"/>
                <w:sz w:val="20"/>
                <w:szCs w:val="20"/>
              </w:rPr>
              <w:t xml:space="preserve"> lot at once. Might be hard for an old person.”</w:t>
            </w:r>
          </w:p>
        </w:tc>
      </w:tr>
    </w:tbl>
    <w:p w:rsidR="5ED09F6C" w:rsidP="5ED09F6C" w:rsidRDefault="5ED09F6C" w14:paraId="06937A80" w14:textId="51BA98E4">
      <w:pPr>
        <w:pStyle w:val="Normal"/>
      </w:pPr>
    </w:p>
    <w:sectPr w:rsidRPr="0050096C" w:rsidR="00BF2B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5B3"/>
    <w:multiLevelType w:val="hybridMultilevel"/>
    <w:tmpl w:val="3E84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4F78E"/>
    <w:multiLevelType w:val="hybridMultilevel"/>
    <w:tmpl w:val="F3C0C378"/>
    <w:lvl w:ilvl="0" w:tplc="51129C88">
      <w:start w:val="1"/>
      <w:numFmt w:val="decimal"/>
      <w:lvlText w:val="%1."/>
      <w:lvlJc w:val="left"/>
      <w:pPr>
        <w:ind w:left="360" w:hanging="360"/>
      </w:pPr>
    </w:lvl>
    <w:lvl w:ilvl="1" w:tplc="885A8E74">
      <w:start w:val="1"/>
      <w:numFmt w:val="lowerLetter"/>
      <w:lvlText w:val="%2."/>
      <w:lvlJc w:val="left"/>
      <w:pPr>
        <w:ind w:left="1080" w:hanging="360"/>
      </w:pPr>
    </w:lvl>
    <w:lvl w:ilvl="2" w:tplc="6AE06F00">
      <w:start w:val="1"/>
      <w:numFmt w:val="lowerRoman"/>
      <w:lvlText w:val="%3."/>
      <w:lvlJc w:val="right"/>
      <w:pPr>
        <w:ind w:left="1800" w:hanging="180"/>
      </w:pPr>
    </w:lvl>
    <w:lvl w:ilvl="3" w:tplc="EE4A102A">
      <w:start w:val="1"/>
      <w:numFmt w:val="decimal"/>
      <w:lvlText w:val="%4."/>
      <w:lvlJc w:val="left"/>
      <w:pPr>
        <w:ind w:left="2520" w:hanging="360"/>
      </w:pPr>
    </w:lvl>
    <w:lvl w:ilvl="4" w:tplc="7A6C00B4">
      <w:start w:val="1"/>
      <w:numFmt w:val="lowerLetter"/>
      <w:lvlText w:val="%5."/>
      <w:lvlJc w:val="left"/>
      <w:pPr>
        <w:ind w:left="3240" w:hanging="360"/>
      </w:pPr>
    </w:lvl>
    <w:lvl w:ilvl="5" w:tplc="5FE67016">
      <w:start w:val="1"/>
      <w:numFmt w:val="lowerRoman"/>
      <w:lvlText w:val="%6."/>
      <w:lvlJc w:val="right"/>
      <w:pPr>
        <w:ind w:left="3960" w:hanging="180"/>
      </w:pPr>
    </w:lvl>
    <w:lvl w:ilvl="6" w:tplc="8BC46E20">
      <w:start w:val="1"/>
      <w:numFmt w:val="decimal"/>
      <w:lvlText w:val="%7."/>
      <w:lvlJc w:val="left"/>
      <w:pPr>
        <w:ind w:left="4680" w:hanging="360"/>
      </w:pPr>
    </w:lvl>
    <w:lvl w:ilvl="7" w:tplc="2724E518">
      <w:start w:val="1"/>
      <w:numFmt w:val="lowerLetter"/>
      <w:lvlText w:val="%8."/>
      <w:lvlJc w:val="left"/>
      <w:pPr>
        <w:ind w:left="5400" w:hanging="360"/>
      </w:pPr>
    </w:lvl>
    <w:lvl w:ilvl="8" w:tplc="7AB2A4C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E5AE6"/>
    <w:multiLevelType w:val="hybridMultilevel"/>
    <w:tmpl w:val="050C0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7029633">
    <w:abstractNumId w:val="2"/>
  </w:num>
  <w:num w:numId="2" w16cid:durableId="465123607">
    <w:abstractNumId w:val="1"/>
  </w:num>
  <w:num w:numId="3" w16cid:durableId="1201163119">
    <w:abstractNumId w:val="0"/>
  </w:num>
  <w:num w:numId="4" w16cid:durableId="767042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43FE6"/>
    <w:rsid w:val="000B7552"/>
    <w:rsid w:val="00381BEE"/>
    <w:rsid w:val="00455792"/>
    <w:rsid w:val="0050096C"/>
    <w:rsid w:val="00543607"/>
    <w:rsid w:val="005653F5"/>
    <w:rsid w:val="007E2D59"/>
    <w:rsid w:val="00854D6D"/>
    <w:rsid w:val="00872AE8"/>
    <w:rsid w:val="008B2C77"/>
    <w:rsid w:val="0099393E"/>
    <w:rsid w:val="009D6DD1"/>
    <w:rsid w:val="009E59EF"/>
    <w:rsid w:val="00A763CE"/>
    <w:rsid w:val="00BF2B21"/>
    <w:rsid w:val="00DB716A"/>
    <w:rsid w:val="00E5686D"/>
    <w:rsid w:val="01CCC93F"/>
    <w:rsid w:val="01CF43F4"/>
    <w:rsid w:val="02C3A289"/>
    <w:rsid w:val="02FBC685"/>
    <w:rsid w:val="06336747"/>
    <w:rsid w:val="07CF37A8"/>
    <w:rsid w:val="07D7252E"/>
    <w:rsid w:val="09407FB2"/>
    <w:rsid w:val="0972F58F"/>
    <w:rsid w:val="0B5F8E48"/>
    <w:rsid w:val="0DEDB1E9"/>
    <w:rsid w:val="0E4666B2"/>
    <w:rsid w:val="0E8BBCED"/>
    <w:rsid w:val="0FD45540"/>
    <w:rsid w:val="115B8C8E"/>
    <w:rsid w:val="11B4998E"/>
    <w:rsid w:val="12202095"/>
    <w:rsid w:val="1319D7D5"/>
    <w:rsid w:val="138FEA88"/>
    <w:rsid w:val="15C9FF59"/>
    <w:rsid w:val="1679D1E6"/>
    <w:rsid w:val="19891959"/>
    <w:rsid w:val="1A120A1D"/>
    <w:rsid w:val="1D9B54B1"/>
    <w:rsid w:val="1E18D9C8"/>
    <w:rsid w:val="1F372512"/>
    <w:rsid w:val="21507A8A"/>
    <w:rsid w:val="218DE6E5"/>
    <w:rsid w:val="21942B3E"/>
    <w:rsid w:val="2266D84E"/>
    <w:rsid w:val="23B1E16C"/>
    <w:rsid w:val="25A66696"/>
    <w:rsid w:val="2623EBAD"/>
    <w:rsid w:val="26679C61"/>
    <w:rsid w:val="2835F9EA"/>
    <w:rsid w:val="2885528F"/>
    <w:rsid w:val="2A79D7B9"/>
    <w:rsid w:val="2B35ED1D"/>
    <w:rsid w:val="2BA3CAF4"/>
    <w:rsid w:val="2C5B8AE4"/>
    <w:rsid w:val="2C7FC8DD"/>
    <w:rsid w:val="2D3F9B55"/>
    <w:rsid w:val="2D697A6E"/>
    <w:rsid w:val="2F4D48DC"/>
    <w:rsid w:val="2FD639A0"/>
    <w:rsid w:val="307AE372"/>
    <w:rsid w:val="308D1728"/>
    <w:rsid w:val="31BAF413"/>
    <w:rsid w:val="333C4409"/>
    <w:rsid w:val="348548EE"/>
    <w:rsid w:val="34CA1EAC"/>
    <w:rsid w:val="3572CE14"/>
    <w:rsid w:val="36F3AD8C"/>
    <w:rsid w:val="37E14B85"/>
    <w:rsid w:val="38F42B22"/>
    <w:rsid w:val="3C119CD0"/>
    <w:rsid w:val="3C2BCBE4"/>
    <w:rsid w:val="3D06667A"/>
    <w:rsid w:val="3D83EB91"/>
    <w:rsid w:val="3DC79C45"/>
    <w:rsid w:val="4124C3C6"/>
    <w:rsid w:val="42EBB1AC"/>
    <w:rsid w:val="437059F3"/>
    <w:rsid w:val="4568BE8A"/>
    <w:rsid w:val="45BC53DE"/>
    <w:rsid w:val="4720BABA"/>
    <w:rsid w:val="499B2D36"/>
    <w:rsid w:val="4D786A01"/>
    <w:rsid w:val="4E3DF04C"/>
    <w:rsid w:val="4F4311D1"/>
    <w:rsid w:val="50D99DA3"/>
    <w:rsid w:val="529D0D58"/>
    <w:rsid w:val="558278C1"/>
    <w:rsid w:val="594510E6"/>
    <w:rsid w:val="597BCE80"/>
    <w:rsid w:val="5AD5A7E2"/>
    <w:rsid w:val="5C27BBF7"/>
    <w:rsid w:val="5E11063A"/>
    <w:rsid w:val="5E69063A"/>
    <w:rsid w:val="5ED09F6C"/>
    <w:rsid w:val="5F5F5CB9"/>
    <w:rsid w:val="6167B1BD"/>
    <w:rsid w:val="617E3E41"/>
    <w:rsid w:val="64E4870F"/>
    <w:rsid w:val="64F08F1D"/>
    <w:rsid w:val="66153058"/>
    <w:rsid w:val="668C5F7E"/>
    <w:rsid w:val="66D41CF7"/>
    <w:rsid w:val="6743EE3B"/>
    <w:rsid w:val="679F6C3F"/>
    <w:rsid w:val="68282FDF"/>
    <w:rsid w:val="68282FDF"/>
    <w:rsid w:val="694F9817"/>
    <w:rsid w:val="69FCC479"/>
    <w:rsid w:val="6BBE7E80"/>
    <w:rsid w:val="6DB83C37"/>
    <w:rsid w:val="6E7240F8"/>
    <w:rsid w:val="6F31FC59"/>
    <w:rsid w:val="6FF64B9F"/>
    <w:rsid w:val="70ADFF26"/>
    <w:rsid w:val="7298E57B"/>
    <w:rsid w:val="73A99D29"/>
    <w:rsid w:val="76E404E8"/>
    <w:rsid w:val="78827A1B"/>
    <w:rsid w:val="79D26955"/>
    <w:rsid w:val="7F5F0987"/>
    <w:rsid w:val="7F999D6B"/>
    <w:rsid w:val="7FC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  <w:style w:type="paragraph" w:styleId="paragraph" w:customStyle="1">
    <w:name w:val="paragraph"/>
    <w:basedOn w:val="Normal"/>
    <w:rsid w:val="0050096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0096C"/>
  </w:style>
  <w:style w:type="character" w:styleId="eop" w:customStyle="1">
    <w:name w:val="eop"/>
    <w:basedOn w:val="DefaultParagraphFont"/>
    <w:rsid w:val="0050096C"/>
  </w:style>
  <w:style w:type="character" w:styleId="scxw223288053" w:customStyle="1">
    <w:name w:val="scxw223288053"/>
    <w:basedOn w:val="DefaultParagraphFont"/>
    <w:rsid w:val="0050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0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8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1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9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0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69E82BCBE0140A66F5EC133D2D292" ma:contentTypeVersion="6" ma:contentTypeDescription="Create a new document." ma:contentTypeScope="" ma:versionID="b95621548b1c2e24659afcc1f3304969">
  <xsd:schema xmlns:xsd="http://www.w3.org/2001/XMLSchema" xmlns:xs="http://www.w3.org/2001/XMLSchema" xmlns:p="http://schemas.microsoft.com/office/2006/metadata/properties" xmlns:ns2="771a7376-55d7-4bbd-ad01-a8bb97b4f4c5" xmlns:ns3="9b1c2d28-0bc6-4cff-a8d2-0a6330700f71" targetNamespace="http://schemas.microsoft.com/office/2006/metadata/properties" ma:root="true" ma:fieldsID="1635f2ecec02d8df6f3a34751d9e6ed2" ns2:_="" ns3:_="">
    <xsd:import namespace="771a7376-55d7-4bbd-ad01-a8bb97b4f4c5"/>
    <xsd:import namespace="9b1c2d28-0bc6-4cff-a8d2-0a6330700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a7376-55d7-4bbd-ad01-a8bb97b4f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2d28-0bc6-4cff-a8d2-0a6330700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3D861-39B0-4CA5-AFF1-0CE386602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a7376-55d7-4bbd-ad01-a8bb97b4f4c5"/>
    <ds:schemaRef ds:uri="9b1c2d28-0bc6-4cff-a8d2-0a6330700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4BCB32-D6B1-4E08-BDC1-A758DD64D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CC912-C881-47E7-8EBE-A50970A711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Caplin,Robert O,II</dc:creator>
  <keywords/>
  <dc:description/>
  <lastModifiedBy>Caplin,Robert O,II</lastModifiedBy>
  <revision>9</revision>
  <dcterms:created xsi:type="dcterms:W3CDTF">2023-04-02T14:51:00.0000000Z</dcterms:created>
  <dcterms:modified xsi:type="dcterms:W3CDTF">2023-04-20T17:26:47.1166743Z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0x0101000E669E82BCBE0140A66F5EC133D2D292</vt:lpwstr>
  </property>
</Properties>
</file>