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0482F" w14:textId="04892126" w:rsidR="00646CF3" w:rsidRDefault="00646CF3">
      <w:r w:rsidRPr="00646CF3">
        <w:drawing>
          <wp:inline distT="0" distB="0" distL="0" distR="0" wp14:anchorId="1BC97025" wp14:editId="50C8644E">
            <wp:extent cx="5943600" cy="4659630"/>
            <wp:effectExtent l="0" t="0" r="0" b="7620"/>
            <wp:docPr id="131001450" name="Imagen 1" descr="The image shows a user interface for creating an email account on a platform, with fields for email address, username, and password, and instructions for setting a strong password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01450" name="Imagen 1" descr="The image shows a user interface for creating an email account on a platform, with fields for email address, username, and password, and instructions for setting a strong password.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6C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CF3"/>
    <w:rsid w:val="0031089B"/>
    <w:rsid w:val="00646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AC9F2"/>
  <w15:chartTrackingRefBased/>
  <w15:docId w15:val="{1392877C-D53A-4397-8B3F-A06FDCC4D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6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6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6C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6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6C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6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6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6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6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6C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6C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6C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6C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6CF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6C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6C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6C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6C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6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6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6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6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6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6C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6C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6C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6C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6CF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6C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Salazar</dc:creator>
  <cp:keywords/>
  <dc:description/>
  <cp:lastModifiedBy>Carlos Salazar</cp:lastModifiedBy>
  <cp:revision>1</cp:revision>
  <dcterms:created xsi:type="dcterms:W3CDTF">2026-08-13T02:49:00Z</dcterms:created>
  <dcterms:modified xsi:type="dcterms:W3CDTF">2026-08-13T02:50:00Z</dcterms:modified>
</cp:coreProperties>
</file>