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b w:val="0"/>
          <w:smallCaps w:val="0"/>
          <w:sz w:val="22"/>
          <w:szCs w:val="22"/>
          <w:lang w:eastAsia="en-US"/>
        </w:rPr>
        <w:id w:val="-1555460692"/>
        <w:docPartObj>
          <w:docPartGallery w:val="Table of Contents"/>
          <w:docPartUnique/>
        </w:docPartObj>
      </w:sdtPr>
      <w:sdtEndPr>
        <w:rPr>
          <w:rFonts w:ascii="Palatino Linotype" w:hAnsi="Palatino Linotype"/>
          <w:bCs/>
          <w:noProof/>
        </w:rPr>
      </w:sdtEndPr>
      <w:sdtContent>
        <w:p w14:paraId="2EC54C6B" w14:textId="4BEAEE01" w:rsidR="005E1D1D" w:rsidRPr="00E06492" w:rsidRDefault="005E1D1D" w:rsidP="00052C1D">
          <w:pPr>
            <w:pStyle w:val="Titolosommario"/>
            <w:numPr>
              <w:ilvl w:val="0"/>
              <w:numId w:val="0"/>
            </w:numPr>
            <w:spacing w:before="0" w:after="0"/>
            <w:rPr>
              <w:rStyle w:val="Titolo1Carattere"/>
            </w:rPr>
          </w:pPr>
          <w:r w:rsidRPr="00E06492">
            <w:rPr>
              <w:rStyle w:val="Titolo1Carattere"/>
            </w:rPr>
            <w:t>S</w:t>
          </w:r>
          <w:r w:rsidR="00135152" w:rsidRPr="00E06492">
            <w:rPr>
              <w:rStyle w:val="Titolo1Carattere"/>
            </w:rPr>
            <w:t>OMMARIO</w:t>
          </w:r>
        </w:p>
        <w:p w14:paraId="06FDA855" w14:textId="423F635C" w:rsidR="00052C1D" w:rsidRDefault="00943205">
          <w:pPr>
            <w:pStyle w:val="Sommario1"/>
            <w:tabs>
              <w:tab w:val="left" w:pos="1734"/>
              <w:tab w:val="right" w:leader="dot" w:pos="9628"/>
            </w:tabs>
            <w:rPr>
              <w:rFonts w:asciiTheme="minorHAnsi" w:eastAsiaTheme="minorEastAsia" w:hAnsiTheme="minorHAnsi" w:cstheme="minorBidi"/>
              <w:bCs w:val="0"/>
              <w:caps w:val="0"/>
              <w:noProof/>
              <w:kern w:val="2"/>
              <w:lang w:eastAsia="it-IT"/>
              <w14:ligatures w14:val="standardContextual"/>
            </w:rPr>
          </w:pPr>
          <w:r>
            <w:rPr>
              <w:rFonts w:asciiTheme="majorHAnsi" w:hAnsiTheme="majorHAnsi" w:cstheme="minorHAnsi"/>
              <w:b/>
              <w:sz w:val="20"/>
              <w:szCs w:val="20"/>
            </w:rPr>
            <w:fldChar w:fldCharType="begin"/>
          </w:r>
          <w:r>
            <w:rPr>
              <w:rFonts w:asciiTheme="majorHAnsi" w:hAnsiTheme="majorHAnsi"/>
            </w:rPr>
            <w:instrText xml:space="preserve"> TOC \o "1-3" \h \z \u </w:instrText>
          </w:r>
          <w:r>
            <w:rPr>
              <w:rFonts w:asciiTheme="majorHAnsi" w:hAnsiTheme="majorHAnsi" w:cstheme="minorHAnsi"/>
              <w:b/>
              <w:sz w:val="20"/>
              <w:szCs w:val="20"/>
            </w:rPr>
            <w:fldChar w:fldCharType="separate"/>
          </w:r>
          <w:hyperlink w:anchor="_Toc140697101" w:history="1">
            <w:r w:rsidR="00052C1D" w:rsidRPr="00212C98">
              <w:rPr>
                <w:rStyle w:val="Collegamentoipertestuale"/>
                <w:noProof/>
              </w:rPr>
              <w:t>CAPITOLO 1.</w:t>
            </w:r>
            <w:r w:rsidR="00052C1D">
              <w:rPr>
                <w:rFonts w:asciiTheme="minorHAnsi" w:eastAsiaTheme="minorEastAsia" w:hAnsiTheme="minorHAnsi" w:cstheme="minorBidi"/>
                <w:bCs w:val="0"/>
                <w:caps w:val="0"/>
                <w:noProof/>
                <w:kern w:val="2"/>
                <w:lang w:eastAsia="it-IT"/>
                <w14:ligatures w14:val="standardContextual"/>
              </w:rPr>
              <w:tab/>
            </w:r>
            <w:r w:rsidR="00052C1D" w:rsidRPr="00212C98">
              <w:rPr>
                <w:rStyle w:val="Collegamentoipertestuale"/>
                <w:noProof/>
              </w:rPr>
              <w:t>Dati</w:t>
            </w:r>
            <w:r w:rsidR="00052C1D">
              <w:rPr>
                <w:noProof/>
                <w:webHidden/>
              </w:rPr>
              <w:tab/>
            </w:r>
            <w:r w:rsidR="00052C1D">
              <w:rPr>
                <w:noProof/>
                <w:webHidden/>
              </w:rPr>
              <w:fldChar w:fldCharType="begin"/>
            </w:r>
            <w:r w:rsidR="00052C1D">
              <w:rPr>
                <w:noProof/>
                <w:webHidden/>
              </w:rPr>
              <w:instrText xml:space="preserve"> PAGEREF _Toc140697101 \h </w:instrText>
            </w:r>
            <w:r w:rsidR="00052C1D">
              <w:rPr>
                <w:noProof/>
                <w:webHidden/>
              </w:rPr>
            </w:r>
            <w:r w:rsidR="00052C1D">
              <w:rPr>
                <w:noProof/>
                <w:webHidden/>
              </w:rPr>
              <w:fldChar w:fldCharType="separate"/>
            </w:r>
            <w:r w:rsidR="00052C1D">
              <w:rPr>
                <w:noProof/>
                <w:webHidden/>
              </w:rPr>
              <w:t>5</w:t>
            </w:r>
            <w:r w:rsidR="00052C1D">
              <w:rPr>
                <w:noProof/>
                <w:webHidden/>
              </w:rPr>
              <w:fldChar w:fldCharType="end"/>
            </w:r>
          </w:hyperlink>
        </w:p>
        <w:p w14:paraId="4C2F8B3C" w14:textId="7D0CFD3A"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02" w:history="1">
            <w:r w:rsidRPr="00212C98">
              <w:rPr>
                <w:rStyle w:val="Collegamentoipertestuale"/>
                <w:noProof/>
              </w:rPr>
              <w:t>Dato</w:t>
            </w:r>
            <w:r>
              <w:rPr>
                <w:noProof/>
                <w:webHidden/>
              </w:rPr>
              <w:tab/>
            </w:r>
            <w:r>
              <w:rPr>
                <w:noProof/>
                <w:webHidden/>
              </w:rPr>
              <w:fldChar w:fldCharType="begin"/>
            </w:r>
            <w:r>
              <w:rPr>
                <w:noProof/>
                <w:webHidden/>
              </w:rPr>
              <w:instrText xml:space="preserve"> PAGEREF _Toc140697102 \h </w:instrText>
            </w:r>
            <w:r>
              <w:rPr>
                <w:noProof/>
                <w:webHidden/>
              </w:rPr>
            </w:r>
            <w:r>
              <w:rPr>
                <w:noProof/>
                <w:webHidden/>
              </w:rPr>
              <w:fldChar w:fldCharType="separate"/>
            </w:r>
            <w:r>
              <w:rPr>
                <w:noProof/>
                <w:webHidden/>
              </w:rPr>
              <w:t>5</w:t>
            </w:r>
            <w:r>
              <w:rPr>
                <w:noProof/>
                <w:webHidden/>
              </w:rPr>
              <w:fldChar w:fldCharType="end"/>
            </w:r>
          </w:hyperlink>
        </w:p>
        <w:p w14:paraId="56FD6C24" w14:textId="7A41849D"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03" w:history="1">
            <w:r w:rsidRPr="00212C98">
              <w:rPr>
                <w:rStyle w:val="Collegamentoipertestuale"/>
                <w:noProof/>
              </w:rPr>
              <w:t>Schema di riferimento</w:t>
            </w:r>
            <w:r>
              <w:rPr>
                <w:noProof/>
                <w:webHidden/>
              </w:rPr>
              <w:tab/>
            </w:r>
            <w:r>
              <w:rPr>
                <w:noProof/>
                <w:webHidden/>
              </w:rPr>
              <w:fldChar w:fldCharType="begin"/>
            </w:r>
            <w:r>
              <w:rPr>
                <w:noProof/>
                <w:webHidden/>
              </w:rPr>
              <w:instrText xml:space="preserve"> PAGEREF _Toc140697103 \h </w:instrText>
            </w:r>
            <w:r>
              <w:rPr>
                <w:noProof/>
                <w:webHidden/>
              </w:rPr>
            </w:r>
            <w:r>
              <w:rPr>
                <w:noProof/>
                <w:webHidden/>
              </w:rPr>
              <w:fldChar w:fldCharType="separate"/>
            </w:r>
            <w:r>
              <w:rPr>
                <w:noProof/>
                <w:webHidden/>
              </w:rPr>
              <w:t>5</w:t>
            </w:r>
            <w:r>
              <w:rPr>
                <w:noProof/>
                <w:webHidden/>
              </w:rPr>
              <w:fldChar w:fldCharType="end"/>
            </w:r>
          </w:hyperlink>
        </w:p>
        <w:p w14:paraId="532A77C5" w14:textId="6449B70F"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04" w:history="1">
            <w:r w:rsidRPr="00212C98">
              <w:rPr>
                <w:rStyle w:val="Collegamentoipertestuale"/>
                <w:noProof/>
              </w:rPr>
              <w:t>Informazione</w:t>
            </w:r>
            <w:r>
              <w:rPr>
                <w:noProof/>
                <w:webHidden/>
              </w:rPr>
              <w:tab/>
            </w:r>
            <w:r>
              <w:rPr>
                <w:noProof/>
                <w:webHidden/>
              </w:rPr>
              <w:fldChar w:fldCharType="begin"/>
            </w:r>
            <w:r>
              <w:rPr>
                <w:noProof/>
                <w:webHidden/>
              </w:rPr>
              <w:instrText xml:space="preserve"> PAGEREF _Toc140697104 \h </w:instrText>
            </w:r>
            <w:r>
              <w:rPr>
                <w:noProof/>
                <w:webHidden/>
              </w:rPr>
            </w:r>
            <w:r>
              <w:rPr>
                <w:noProof/>
                <w:webHidden/>
              </w:rPr>
              <w:fldChar w:fldCharType="separate"/>
            </w:r>
            <w:r>
              <w:rPr>
                <w:noProof/>
                <w:webHidden/>
              </w:rPr>
              <w:t>5</w:t>
            </w:r>
            <w:r>
              <w:rPr>
                <w:noProof/>
                <w:webHidden/>
              </w:rPr>
              <w:fldChar w:fldCharType="end"/>
            </w:r>
          </w:hyperlink>
        </w:p>
        <w:p w14:paraId="1F41A07A" w14:textId="5614E76B"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05" w:history="1">
            <w:r w:rsidRPr="00212C98">
              <w:rPr>
                <w:rStyle w:val="Collegamentoipertestuale"/>
                <w:noProof/>
              </w:rPr>
              <w:t>Tipo</w:t>
            </w:r>
            <w:r>
              <w:rPr>
                <w:noProof/>
                <w:webHidden/>
              </w:rPr>
              <w:tab/>
            </w:r>
            <w:r>
              <w:rPr>
                <w:noProof/>
                <w:webHidden/>
              </w:rPr>
              <w:fldChar w:fldCharType="begin"/>
            </w:r>
            <w:r>
              <w:rPr>
                <w:noProof/>
                <w:webHidden/>
              </w:rPr>
              <w:instrText xml:space="preserve"> PAGEREF _Toc140697105 \h </w:instrText>
            </w:r>
            <w:r>
              <w:rPr>
                <w:noProof/>
                <w:webHidden/>
              </w:rPr>
            </w:r>
            <w:r>
              <w:rPr>
                <w:noProof/>
                <w:webHidden/>
              </w:rPr>
              <w:fldChar w:fldCharType="separate"/>
            </w:r>
            <w:r>
              <w:rPr>
                <w:noProof/>
                <w:webHidden/>
              </w:rPr>
              <w:t>5</w:t>
            </w:r>
            <w:r>
              <w:rPr>
                <w:noProof/>
                <w:webHidden/>
              </w:rPr>
              <w:fldChar w:fldCharType="end"/>
            </w:r>
          </w:hyperlink>
        </w:p>
        <w:p w14:paraId="33B62EFB" w14:textId="4F9FFDFC"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06" w:history="1">
            <w:r w:rsidRPr="00212C98">
              <w:rPr>
                <w:rStyle w:val="Collegamentoipertestuale"/>
                <w:noProof/>
              </w:rPr>
              <w:t>Maschera</w:t>
            </w:r>
            <w:r>
              <w:rPr>
                <w:noProof/>
                <w:webHidden/>
              </w:rPr>
              <w:tab/>
            </w:r>
            <w:r>
              <w:rPr>
                <w:noProof/>
                <w:webHidden/>
              </w:rPr>
              <w:fldChar w:fldCharType="begin"/>
            </w:r>
            <w:r>
              <w:rPr>
                <w:noProof/>
                <w:webHidden/>
              </w:rPr>
              <w:instrText xml:space="preserve"> PAGEREF _Toc140697106 \h </w:instrText>
            </w:r>
            <w:r>
              <w:rPr>
                <w:noProof/>
                <w:webHidden/>
              </w:rPr>
            </w:r>
            <w:r>
              <w:rPr>
                <w:noProof/>
                <w:webHidden/>
              </w:rPr>
              <w:fldChar w:fldCharType="separate"/>
            </w:r>
            <w:r>
              <w:rPr>
                <w:noProof/>
                <w:webHidden/>
              </w:rPr>
              <w:t>5</w:t>
            </w:r>
            <w:r>
              <w:rPr>
                <w:noProof/>
                <w:webHidden/>
              </w:rPr>
              <w:fldChar w:fldCharType="end"/>
            </w:r>
          </w:hyperlink>
        </w:p>
        <w:p w14:paraId="6F3511AC" w14:textId="1A8C1619"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07" w:history="1">
            <w:r w:rsidRPr="00212C98">
              <w:rPr>
                <w:rStyle w:val="Collegamentoipertestuale"/>
                <w:noProof/>
              </w:rPr>
              <w:t>Dominio</w:t>
            </w:r>
            <w:r>
              <w:rPr>
                <w:noProof/>
                <w:webHidden/>
              </w:rPr>
              <w:tab/>
            </w:r>
            <w:r>
              <w:rPr>
                <w:noProof/>
                <w:webHidden/>
              </w:rPr>
              <w:fldChar w:fldCharType="begin"/>
            </w:r>
            <w:r>
              <w:rPr>
                <w:noProof/>
                <w:webHidden/>
              </w:rPr>
              <w:instrText xml:space="preserve"> PAGEREF _Toc140697107 \h </w:instrText>
            </w:r>
            <w:r>
              <w:rPr>
                <w:noProof/>
                <w:webHidden/>
              </w:rPr>
            </w:r>
            <w:r>
              <w:rPr>
                <w:noProof/>
                <w:webHidden/>
              </w:rPr>
              <w:fldChar w:fldCharType="separate"/>
            </w:r>
            <w:r>
              <w:rPr>
                <w:noProof/>
                <w:webHidden/>
              </w:rPr>
              <w:t>5</w:t>
            </w:r>
            <w:r>
              <w:rPr>
                <w:noProof/>
                <w:webHidden/>
              </w:rPr>
              <w:fldChar w:fldCharType="end"/>
            </w:r>
          </w:hyperlink>
        </w:p>
        <w:p w14:paraId="61F3E00E" w14:textId="5628438A" w:rsidR="00052C1D" w:rsidRDefault="00052C1D">
          <w:pPr>
            <w:pStyle w:val="Sommario1"/>
            <w:tabs>
              <w:tab w:val="left" w:pos="173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08" w:history="1">
            <w:r w:rsidRPr="00212C98">
              <w:rPr>
                <w:rStyle w:val="Collegamentoipertestuale"/>
                <w:noProof/>
              </w:rPr>
              <w:t>CAPITOLO 2.</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rPr>
              <w:t>Database</w:t>
            </w:r>
            <w:r>
              <w:rPr>
                <w:noProof/>
                <w:webHidden/>
              </w:rPr>
              <w:tab/>
            </w:r>
            <w:r>
              <w:rPr>
                <w:noProof/>
                <w:webHidden/>
              </w:rPr>
              <w:fldChar w:fldCharType="begin"/>
            </w:r>
            <w:r>
              <w:rPr>
                <w:noProof/>
                <w:webHidden/>
              </w:rPr>
              <w:instrText xml:space="preserve"> PAGEREF _Toc140697108 \h </w:instrText>
            </w:r>
            <w:r>
              <w:rPr>
                <w:noProof/>
                <w:webHidden/>
              </w:rPr>
            </w:r>
            <w:r>
              <w:rPr>
                <w:noProof/>
                <w:webHidden/>
              </w:rPr>
              <w:fldChar w:fldCharType="separate"/>
            </w:r>
            <w:r>
              <w:rPr>
                <w:noProof/>
                <w:webHidden/>
              </w:rPr>
              <w:t>6</w:t>
            </w:r>
            <w:r>
              <w:rPr>
                <w:noProof/>
                <w:webHidden/>
              </w:rPr>
              <w:fldChar w:fldCharType="end"/>
            </w:r>
          </w:hyperlink>
        </w:p>
        <w:p w14:paraId="63E75A91" w14:textId="6671CF38"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09" w:history="1">
            <w:r w:rsidRPr="00212C98">
              <w:rPr>
                <w:rStyle w:val="Collegamentoipertestuale"/>
                <w:noProof/>
              </w:rPr>
              <w:t>Contenuto</w:t>
            </w:r>
            <w:r>
              <w:rPr>
                <w:noProof/>
                <w:webHidden/>
              </w:rPr>
              <w:tab/>
            </w:r>
            <w:r>
              <w:rPr>
                <w:noProof/>
                <w:webHidden/>
              </w:rPr>
              <w:fldChar w:fldCharType="begin"/>
            </w:r>
            <w:r>
              <w:rPr>
                <w:noProof/>
                <w:webHidden/>
              </w:rPr>
              <w:instrText xml:space="preserve"> PAGEREF _Toc140697109 \h </w:instrText>
            </w:r>
            <w:r>
              <w:rPr>
                <w:noProof/>
                <w:webHidden/>
              </w:rPr>
            </w:r>
            <w:r>
              <w:rPr>
                <w:noProof/>
                <w:webHidden/>
              </w:rPr>
              <w:fldChar w:fldCharType="separate"/>
            </w:r>
            <w:r>
              <w:rPr>
                <w:noProof/>
                <w:webHidden/>
              </w:rPr>
              <w:t>6</w:t>
            </w:r>
            <w:r>
              <w:rPr>
                <w:noProof/>
                <w:webHidden/>
              </w:rPr>
              <w:fldChar w:fldCharType="end"/>
            </w:r>
          </w:hyperlink>
        </w:p>
        <w:p w14:paraId="3D8A5294" w14:textId="624773DF"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10" w:history="1">
            <w:r w:rsidRPr="00212C98">
              <w:rPr>
                <w:rStyle w:val="Collegamentoipertestuale"/>
                <w:noProof/>
              </w:rPr>
              <w:t>DBMS – Data Base Management System</w:t>
            </w:r>
            <w:r>
              <w:rPr>
                <w:noProof/>
                <w:webHidden/>
              </w:rPr>
              <w:tab/>
            </w:r>
            <w:r>
              <w:rPr>
                <w:noProof/>
                <w:webHidden/>
              </w:rPr>
              <w:fldChar w:fldCharType="begin"/>
            </w:r>
            <w:r>
              <w:rPr>
                <w:noProof/>
                <w:webHidden/>
              </w:rPr>
              <w:instrText xml:space="preserve"> PAGEREF _Toc140697110 \h </w:instrText>
            </w:r>
            <w:r>
              <w:rPr>
                <w:noProof/>
                <w:webHidden/>
              </w:rPr>
            </w:r>
            <w:r>
              <w:rPr>
                <w:noProof/>
                <w:webHidden/>
              </w:rPr>
              <w:fldChar w:fldCharType="separate"/>
            </w:r>
            <w:r>
              <w:rPr>
                <w:noProof/>
                <w:webHidden/>
              </w:rPr>
              <w:t>6</w:t>
            </w:r>
            <w:r>
              <w:rPr>
                <w:noProof/>
                <w:webHidden/>
              </w:rPr>
              <w:fldChar w:fldCharType="end"/>
            </w:r>
          </w:hyperlink>
        </w:p>
        <w:p w14:paraId="7E8ED2CD" w14:textId="74C8C85A"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11" w:history="1">
            <w:r w:rsidRPr="00212C98">
              <w:rPr>
                <w:rStyle w:val="Collegamentoipertestuale"/>
                <w:noProof/>
              </w:rPr>
              <w:t>Rappresentazione</w:t>
            </w:r>
            <w:r>
              <w:rPr>
                <w:noProof/>
                <w:webHidden/>
              </w:rPr>
              <w:tab/>
            </w:r>
            <w:r>
              <w:rPr>
                <w:noProof/>
                <w:webHidden/>
              </w:rPr>
              <w:fldChar w:fldCharType="begin"/>
            </w:r>
            <w:r>
              <w:rPr>
                <w:noProof/>
                <w:webHidden/>
              </w:rPr>
              <w:instrText xml:space="preserve"> PAGEREF _Toc140697111 \h </w:instrText>
            </w:r>
            <w:r>
              <w:rPr>
                <w:noProof/>
                <w:webHidden/>
              </w:rPr>
            </w:r>
            <w:r>
              <w:rPr>
                <w:noProof/>
                <w:webHidden/>
              </w:rPr>
              <w:fldChar w:fldCharType="separate"/>
            </w:r>
            <w:r>
              <w:rPr>
                <w:noProof/>
                <w:webHidden/>
              </w:rPr>
              <w:t>6</w:t>
            </w:r>
            <w:r>
              <w:rPr>
                <w:noProof/>
                <w:webHidden/>
              </w:rPr>
              <w:fldChar w:fldCharType="end"/>
            </w:r>
          </w:hyperlink>
        </w:p>
        <w:p w14:paraId="4839F6E9" w14:textId="5BAE56F9"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12" w:history="1">
            <w:r w:rsidRPr="00212C98">
              <w:rPr>
                <w:rStyle w:val="Collegamentoipertestuale"/>
                <w:noProof/>
              </w:rPr>
              <w:t>Indipendenza logica</w:t>
            </w:r>
            <w:r>
              <w:rPr>
                <w:noProof/>
                <w:webHidden/>
              </w:rPr>
              <w:tab/>
            </w:r>
            <w:r>
              <w:rPr>
                <w:noProof/>
                <w:webHidden/>
              </w:rPr>
              <w:fldChar w:fldCharType="begin"/>
            </w:r>
            <w:r>
              <w:rPr>
                <w:noProof/>
                <w:webHidden/>
              </w:rPr>
              <w:instrText xml:space="preserve"> PAGEREF _Toc140697112 \h </w:instrText>
            </w:r>
            <w:r>
              <w:rPr>
                <w:noProof/>
                <w:webHidden/>
              </w:rPr>
            </w:r>
            <w:r>
              <w:rPr>
                <w:noProof/>
                <w:webHidden/>
              </w:rPr>
              <w:fldChar w:fldCharType="separate"/>
            </w:r>
            <w:r>
              <w:rPr>
                <w:noProof/>
                <w:webHidden/>
              </w:rPr>
              <w:t>6</w:t>
            </w:r>
            <w:r>
              <w:rPr>
                <w:noProof/>
                <w:webHidden/>
              </w:rPr>
              <w:fldChar w:fldCharType="end"/>
            </w:r>
          </w:hyperlink>
        </w:p>
        <w:p w14:paraId="72C22CD2" w14:textId="0A494914"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13" w:history="1">
            <w:r w:rsidRPr="00212C98">
              <w:rPr>
                <w:rStyle w:val="Collegamentoipertestuale"/>
                <w:noProof/>
              </w:rPr>
              <w:t>Indipendenza fisica</w:t>
            </w:r>
            <w:r>
              <w:rPr>
                <w:noProof/>
                <w:webHidden/>
              </w:rPr>
              <w:tab/>
            </w:r>
            <w:r>
              <w:rPr>
                <w:noProof/>
                <w:webHidden/>
              </w:rPr>
              <w:fldChar w:fldCharType="begin"/>
            </w:r>
            <w:r>
              <w:rPr>
                <w:noProof/>
                <w:webHidden/>
              </w:rPr>
              <w:instrText xml:space="preserve"> PAGEREF _Toc140697113 \h </w:instrText>
            </w:r>
            <w:r>
              <w:rPr>
                <w:noProof/>
                <w:webHidden/>
              </w:rPr>
            </w:r>
            <w:r>
              <w:rPr>
                <w:noProof/>
                <w:webHidden/>
              </w:rPr>
              <w:fldChar w:fldCharType="separate"/>
            </w:r>
            <w:r>
              <w:rPr>
                <w:noProof/>
                <w:webHidden/>
              </w:rPr>
              <w:t>6</w:t>
            </w:r>
            <w:r>
              <w:rPr>
                <w:noProof/>
                <w:webHidden/>
              </w:rPr>
              <w:fldChar w:fldCharType="end"/>
            </w:r>
          </w:hyperlink>
        </w:p>
        <w:p w14:paraId="1E3E6EE0" w14:textId="2642F0AA" w:rsidR="00052C1D" w:rsidRDefault="00052C1D">
          <w:pPr>
            <w:pStyle w:val="Sommario1"/>
            <w:tabs>
              <w:tab w:val="left" w:pos="173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14" w:history="1">
            <w:r w:rsidRPr="00212C98">
              <w:rPr>
                <w:rStyle w:val="Collegamentoipertestuale"/>
                <w:noProof/>
              </w:rPr>
              <w:t>CAPITOLO 3.</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rPr>
              <w:t>Modellazione concettuale</w:t>
            </w:r>
            <w:r>
              <w:rPr>
                <w:noProof/>
                <w:webHidden/>
              </w:rPr>
              <w:tab/>
            </w:r>
            <w:r>
              <w:rPr>
                <w:noProof/>
                <w:webHidden/>
              </w:rPr>
              <w:fldChar w:fldCharType="begin"/>
            </w:r>
            <w:r>
              <w:rPr>
                <w:noProof/>
                <w:webHidden/>
              </w:rPr>
              <w:instrText xml:space="preserve"> PAGEREF _Toc140697114 \h </w:instrText>
            </w:r>
            <w:r>
              <w:rPr>
                <w:noProof/>
                <w:webHidden/>
              </w:rPr>
            </w:r>
            <w:r>
              <w:rPr>
                <w:noProof/>
                <w:webHidden/>
              </w:rPr>
              <w:fldChar w:fldCharType="separate"/>
            </w:r>
            <w:r>
              <w:rPr>
                <w:noProof/>
                <w:webHidden/>
              </w:rPr>
              <w:t>7</w:t>
            </w:r>
            <w:r>
              <w:rPr>
                <w:noProof/>
                <w:webHidden/>
              </w:rPr>
              <w:fldChar w:fldCharType="end"/>
            </w:r>
          </w:hyperlink>
        </w:p>
        <w:p w14:paraId="5C304125" w14:textId="519577FD"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15" w:history="1">
            <w:r w:rsidRPr="00212C98">
              <w:rPr>
                <w:rStyle w:val="Collegamentoipertestuale"/>
                <w:noProof/>
              </w:rPr>
              <w:t>Definizione</w:t>
            </w:r>
            <w:r>
              <w:rPr>
                <w:noProof/>
                <w:webHidden/>
              </w:rPr>
              <w:tab/>
            </w:r>
            <w:r>
              <w:rPr>
                <w:noProof/>
                <w:webHidden/>
              </w:rPr>
              <w:fldChar w:fldCharType="begin"/>
            </w:r>
            <w:r>
              <w:rPr>
                <w:noProof/>
                <w:webHidden/>
              </w:rPr>
              <w:instrText xml:space="preserve"> PAGEREF _Toc140697115 \h </w:instrText>
            </w:r>
            <w:r>
              <w:rPr>
                <w:noProof/>
                <w:webHidden/>
              </w:rPr>
            </w:r>
            <w:r>
              <w:rPr>
                <w:noProof/>
                <w:webHidden/>
              </w:rPr>
              <w:fldChar w:fldCharType="separate"/>
            </w:r>
            <w:r>
              <w:rPr>
                <w:noProof/>
                <w:webHidden/>
              </w:rPr>
              <w:t>7</w:t>
            </w:r>
            <w:r>
              <w:rPr>
                <w:noProof/>
                <w:webHidden/>
              </w:rPr>
              <w:fldChar w:fldCharType="end"/>
            </w:r>
          </w:hyperlink>
        </w:p>
        <w:p w14:paraId="42400401" w14:textId="1FEF83AA"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16" w:history="1">
            <w:r w:rsidRPr="00212C98">
              <w:rPr>
                <w:rStyle w:val="Collegamentoipertestuale"/>
                <w:noProof/>
              </w:rPr>
              <w:t>Dominio di un attributo</w:t>
            </w:r>
            <w:r>
              <w:rPr>
                <w:noProof/>
                <w:webHidden/>
              </w:rPr>
              <w:tab/>
            </w:r>
            <w:r>
              <w:rPr>
                <w:noProof/>
                <w:webHidden/>
              </w:rPr>
              <w:fldChar w:fldCharType="begin"/>
            </w:r>
            <w:r>
              <w:rPr>
                <w:noProof/>
                <w:webHidden/>
              </w:rPr>
              <w:instrText xml:space="preserve"> PAGEREF _Toc140697116 \h </w:instrText>
            </w:r>
            <w:r>
              <w:rPr>
                <w:noProof/>
                <w:webHidden/>
              </w:rPr>
            </w:r>
            <w:r>
              <w:rPr>
                <w:noProof/>
                <w:webHidden/>
              </w:rPr>
              <w:fldChar w:fldCharType="separate"/>
            </w:r>
            <w:r>
              <w:rPr>
                <w:noProof/>
                <w:webHidden/>
              </w:rPr>
              <w:t>7</w:t>
            </w:r>
            <w:r>
              <w:rPr>
                <w:noProof/>
                <w:webHidden/>
              </w:rPr>
              <w:fldChar w:fldCharType="end"/>
            </w:r>
          </w:hyperlink>
        </w:p>
        <w:p w14:paraId="2CE672DB" w14:textId="3B3BB08C"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17" w:history="1">
            <w:r w:rsidRPr="00212C98">
              <w:rPr>
                <w:rStyle w:val="Collegamentoipertestuale"/>
                <w:noProof/>
              </w:rPr>
              <w:t>Intensione ed estensione</w:t>
            </w:r>
            <w:r>
              <w:rPr>
                <w:noProof/>
                <w:webHidden/>
              </w:rPr>
              <w:tab/>
            </w:r>
            <w:r>
              <w:rPr>
                <w:noProof/>
                <w:webHidden/>
              </w:rPr>
              <w:fldChar w:fldCharType="begin"/>
            </w:r>
            <w:r>
              <w:rPr>
                <w:noProof/>
                <w:webHidden/>
              </w:rPr>
              <w:instrText xml:space="preserve"> PAGEREF _Toc140697117 \h </w:instrText>
            </w:r>
            <w:r>
              <w:rPr>
                <w:noProof/>
                <w:webHidden/>
              </w:rPr>
            </w:r>
            <w:r>
              <w:rPr>
                <w:noProof/>
                <w:webHidden/>
              </w:rPr>
              <w:fldChar w:fldCharType="separate"/>
            </w:r>
            <w:r>
              <w:rPr>
                <w:noProof/>
                <w:webHidden/>
              </w:rPr>
              <w:t>7</w:t>
            </w:r>
            <w:r>
              <w:rPr>
                <w:noProof/>
                <w:webHidden/>
              </w:rPr>
              <w:fldChar w:fldCharType="end"/>
            </w:r>
          </w:hyperlink>
        </w:p>
        <w:p w14:paraId="1FD102E5" w14:textId="7AECBE17"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18" w:history="1">
            <w:r w:rsidRPr="00212C98">
              <w:rPr>
                <w:rStyle w:val="Collegamentoipertestuale"/>
                <w:noProof/>
              </w:rPr>
              <w:t>Attributo univoco</w:t>
            </w:r>
            <w:r>
              <w:rPr>
                <w:noProof/>
                <w:webHidden/>
              </w:rPr>
              <w:tab/>
            </w:r>
            <w:r>
              <w:rPr>
                <w:noProof/>
                <w:webHidden/>
              </w:rPr>
              <w:fldChar w:fldCharType="begin"/>
            </w:r>
            <w:r>
              <w:rPr>
                <w:noProof/>
                <w:webHidden/>
              </w:rPr>
              <w:instrText xml:space="preserve"> PAGEREF _Toc140697118 \h </w:instrText>
            </w:r>
            <w:r>
              <w:rPr>
                <w:noProof/>
                <w:webHidden/>
              </w:rPr>
            </w:r>
            <w:r>
              <w:rPr>
                <w:noProof/>
                <w:webHidden/>
              </w:rPr>
              <w:fldChar w:fldCharType="separate"/>
            </w:r>
            <w:r>
              <w:rPr>
                <w:noProof/>
                <w:webHidden/>
              </w:rPr>
              <w:t>7</w:t>
            </w:r>
            <w:r>
              <w:rPr>
                <w:noProof/>
                <w:webHidden/>
              </w:rPr>
              <w:fldChar w:fldCharType="end"/>
            </w:r>
          </w:hyperlink>
        </w:p>
        <w:p w14:paraId="3068BBAC" w14:textId="75570388"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19" w:history="1">
            <w:r w:rsidRPr="00212C98">
              <w:rPr>
                <w:rStyle w:val="Collegamentoipertestuale"/>
                <w:noProof/>
              </w:rPr>
              <w:t>Chiave</w:t>
            </w:r>
            <w:r>
              <w:rPr>
                <w:noProof/>
                <w:webHidden/>
              </w:rPr>
              <w:tab/>
            </w:r>
            <w:r>
              <w:rPr>
                <w:noProof/>
                <w:webHidden/>
              </w:rPr>
              <w:fldChar w:fldCharType="begin"/>
            </w:r>
            <w:r>
              <w:rPr>
                <w:noProof/>
                <w:webHidden/>
              </w:rPr>
              <w:instrText xml:space="preserve"> PAGEREF _Toc140697119 \h </w:instrText>
            </w:r>
            <w:r>
              <w:rPr>
                <w:noProof/>
                <w:webHidden/>
              </w:rPr>
            </w:r>
            <w:r>
              <w:rPr>
                <w:noProof/>
                <w:webHidden/>
              </w:rPr>
              <w:fldChar w:fldCharType="separate"/>
            </w:r>
            <w:r>
              <w:rPr>
                <w:noProof/>
                <w:webHidden/>
              </w:rPr>
              <w:t>7</w:t>
            </w:r>
            <w:r>
              <w:rPr>
                <w:noProof/>
                <w:webHidden/>
              </w:rPr>
              <w:fldChar w:fldCharType="end"/>
            </w:r>
          </w:hyperlink>
        </w:p>
        <w:p w14:paraId="3CF47CF7" w14:textId="45E6E723"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20" w:history="1">
            <w:r w:rsidRPr="00212C98">
              <w:rPr>
                <w:rStyle w:val="Collegamentoipertestuale"/>
                <w:noProof/>
              </w:rPr>
              <w:t>Superchiave minimale</w:t>
            </w:r>
            <w:r>
              <w:rPr>
                <w:noProof/>
                <w:webHidden/>
              </w:rPr>
              <w:tab/>
            </w:r>
            <w:r>
              <w:rPr>
                <w:noProof/>
                <w:webHidden/>
              </w:rPr>
              <w:fldChar w:fldCharType="begin"/>
            </w:r>
            <w:r>
              <w:rPr>
                <w:noProof/>
                <w:webHidden/>
              </w:rPr>
              <w:instrText xml:space="preserve"> PAGEREF _Toc140697120 \h </w:instrText>
            </w:r>
            <w:r>
              <w:rPr>
                <w:noProof/>
                <w:webHidden/>
              </w:rPr>
            </w:r>
            <w:r>
              <w:rPr>
                <w:noProof/>
                <w:webHidden/>
              </w:rPr>
              <w:fldChar w:fldCharType="separate"/>
            </w:r>
            <w:r>
              <w:rPr>
                <w:noProof/>
                <w:webHidden/>
              </w:rPr>
              <w:t>8</w:t>
            </w:r>
            <w:r>
              <w:rPr>
                <w:noProof/>
                <w:webHidden/>
              </w:rPr>
              <w:fldChar w:fldCharType="end"/>
            </w:r>
          </w:hyperlink>
        </w:p>
        <w:p w14:paraId="0A6AF483" w14:textId="1E195BE0"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21" w:history="1">
            <w:r w:rsidRPr="00212C98">
              <w:rPr>
                <w:rStyle w:val="Collegamentoipertestuale"/>
                <w:noProof/>
              </w:rPr>
              <w:t>Chiavi naturali e chiavi artificiali</w:t>
            </w:r>
            <w:r>
              <w:rPr>
                <w:noProof/>
                <w:webHidden/>
              </w:rPr>
              <w:tab/>
            </w:r>
            <w:r>
              <w:rPr>
                <w:noProof/>
                <w:webHidden/>
              </w:rPr>
              <w:fldChar w:fldCharType="begin"/>
            </w:r>
            <w:r>
              <w:rPr>
                <w:noProof/>
                <w:webHidden/>
              </w:rPr>
              <w:instrText xml:space="preserve"> PAGEREF _Toc140697121 \h </w:instrText>
            </w:r>
            <w:r>
              <w:rPr>
                <w:noProof/>
                <w:webHidden/>
              </w:rPr>
            </w:r>
            <w:r>
              <w:rPr>
                <w:noProof/>
                <w:webHidden/>
              </w:rPr>
              <w:fldChar w:fldCharType="separate"/>
            </w:r>
            <w:r>
              <w:rPr>
                <w:noProof/>
                <w:webHidden/>
              </w:rPr>
              <w:t>8</w:t>
            </w:r>
            <w:r>
              <w:rPr>
                <w:noProof/>
                <w:webHidden/>
              </w:rPr>
              <w:fldChar w:fldCharType="end"/>
            </w:r>
          </w:hyperlink>
        </w:p>
        <w:p w14:paraId="443304D4" w14:textId="27CF587F"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22" w:history="1">
            <w:r w:rsidRPr="00212C98">
              <w:rPr>
                <w:rStyle w:val="Collegamentoipertestuale"/>
                <w:noProof/>
              </w:rPr>
              <w:t>Chiave naturale</w:t>
            </w:r>
            <w:r>
              <w:rPr>
                <w:noProof/>
                <w:webHidden/>
              </w:rPr>
              <w:tab/>
            </w:r>
            <w:r>
              <w:rPr>
                <w:noProof/>
                <w:webHidden/>
              </w:rPr>
              <w:fldChar w:fldCharType="begin"/>
            </w:r>
            <w:r>
              <w:rPr>
                <w:noProof/>
                <w:webHidden/>
              </w:rPr>
              <w:instrText xml:space="preserve"> PAGEREF _Toc140697122 \h </w:instrText>
            </w:r>
            <w:r>
              <w:rPr>
                <w:noProof/>
                <w:webHidden/>
              </w:rPr>
            </w:r>
            <w:r>
              <w:rPr>
                <w:noProof/>
                <w:webHidden/>
              </w:rPr>
              <w:fldChar w:fldCharType="separate"/>
            </w:r>
            <w:r>
              <w:rPr>
                <w:noProof/>
                <w:webHidden/>
              </w:rPr>
              <w:t>8</w:t>
            </w:r>
            <w:r>
              <w:rPr>
                <w:noProof/>
                <w:webHidden/>
              </w:rPr>
              <w:fldChar w:fldCharType="end"/>
            </w:r>
          </w:hyperlink>
        </w:p>
        <w:p w14:paraId="744D1E8A" w14:textId="16787062"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23" w:history="1">
            <w:r w:rsidRPr="00212C98">
              <w:rPr>
                <w:rStyle w:val="Collegamentoipertestuale"/>
                <w:noProof/>
              </w:rPr>
              <w:t>Chiave artificiale</w:t>
            </w:r>
            <w:r>
              <w:rPr>
                <w:noProof/>
                <w:webHidden/>
              </w:rPr>
              <w:tab/>
            </w:r>
            <w:r>
              <w:rPr>
                <w:noProof/>
                <w:webHidden/>
              </w:rPr>
              <w:fldChar w:fldCharType="begin"/>
            </w:r>
            <w:r>
              <w:rPr>
                <w:noProof/>
                <w:webHidden/>
              </w:rPr>
              <w:instrText xml:space="preserve"> PAGEREF _Toc140697123 \h </w:instrText>
            </w:r>
            <w:r>
              <w:rPr>
                <w:noProof/>
                <w:webHidden/>
              </w:rPr>
            </w:r>
            <w:r>
              <w:rPr>
                <w:noProof/>
                <w:webHidden/>
              </w:rPr>
              <w:fldChar w:fldCharType="separate"/>
            </w:r>
            <w:r>
              <w:rPr>
                <w:noProof/>
                <w:webHidden/>
              </w:rPr>
              <w:t>8</w:t>
            </w:r>
            <w:r>
              <w:rPr>
                <w:noProof/>
                <w:webHidden/>
              </w:rPr>
              <w:fldChar w:fldCharType="end"/>
            </w:r>
          </w:hyperlink>
        </w:p>
        <w:p w14:paraId="4D99990E" w14:textId="77B2D3A2"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24" w:history="1">
            <w:r w:rsidRPr="00212C98">
              <w:rPr>
                <w:rStyle w:val="Collegamentoipertestuale"/>
                <w:noProof/>
              </w:rPr>
              <w:t>Associazioni</w:t>
            </w:r>
            <w:r>
              <w:rPr>
                <w:noProof/>
                <w:webHidden/>
              </w:rPr>
              <w:tab/>
            </w:r>
            <w:r>
              <w:rPr>
                <w:noProof/>
                <w:webHidden/>
              </w:rPr>
              <w:fldChar w:fldCharType="begin"/>
            </w:r>
            <w:r>
              <w:rPr>
                <w:noProof/>
                <w:webHidden/>
              </w:rPr>
              <w:instrText xml:space="preserve"> PAGEREF _Toc140697124 \h </w:instrText>
            </w:r>
            <w:r>
              <w:rPr>
                <w:noProof/>
                <w:webHidden/>
              </w:rPr>
            </w:r>
            <w:r>
              <w:rPr>
                <w:noProof/>
                <w:webHidden/>
              </w:rPr>
              <w:fldChar w:fldCharType="separate"/>
            </w:r>
            <w:r>
              <w:rPr>
                <w:noProof/>
                <w:webHidden/>
              </w:rPr>
              <w:t>8</w:t>
            </w:r>
            <w:r>
              <w:rPr>
                <w:noProof/>
                <w:webHidden/>
              </w:rPr>
              <w:fldChar w:fldCharType="end"/>
            </w:r>
          </w:hyperlink>
        </w:p>
        <w:p w14:paraId="189190C5" w14:textId="5D73DEED"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25" w:history="1">
            <w:r w:rsidRPr="00212C98">
              <w:rPr>
                <w:rStyle w:val="Collegamentoipertestuale"/>
                <w:noProof/>
              </w:rPr>
              <w:t>Associazioni ternarie</w:t>
            </w:r>
            <w:r>
              <w:rPr>
                <w:noProof/>
                <w:webHidden/>
              </w:rPr>
              <w:tab/>
            </w:r>
            <w:r>
              <w:rPr>
                <w:noProof/>
                <w:webHidden/>
              </w:rPr>
              <w:fldChar w:fldCharType="begin"/>
            </w:r>
            <w:r>
              <w:rPr>
                <w:noProof/>
                <w:webHidden/>
              </w:rPr>
              <w:instrText xml:space="preserve"> PAGEREF _Toc140697125 \h </w:instrText>
            </w:r>
            <w:r>
              <w:rPr>
                <w:noProof/>
                <w:webHidden/>
              </w:rPr>
            </w:r>
            <w:r>
              <w:rPr>
                <w:noProof/>
                <w:webHidden/>
              </w:rPr>
              <w:fldChar w:fldCharType="separate"/>
            </w:r>
            <w:r>
              <w:rPr>
                <w:noProof/>
                <w:webHidden/>
              </w:rPr>
              <w:t>8</w:t>
            </w:r>
            <w:r>
              <w:rPr>
                <w:noProof/>
                <w:webHidden/>
              </w:rPr>
              <w:fldChar w:fldCharType="end"/>
            </w:r>
          </w:hyperlink>
        </w:p>
        <w:p w14:paraId="236B9183" w14:textId="4BABF738"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26" w:history="1">
            <w:r w:rsidRPr="00212C98">
              <w:rPr>
                <w:rStyle w:val="Collegamentoipertestuale"/>
                <w:noProof/>
              </w:rPr>
              <w:t>Associazione totale</w:t>
            </w:r>
            <w:r>
              <w:rPr>
                <w:noProof/>
                <w:webHidden/>
              </w:rPr>
              <w:tab/>
            </w:r>
            <w:r>
              <w:rPr>
                <w:noProof/>
                <w:webHidden/>
              </w:rPr>
              <w:fldChar w:fldCharType="begin"/>
            </w:r>
            <w:r>
              <w:rPr>
                <w:noProof/>
                <w:webHidden/>
              </w:rPr>
              <w:instrText xml:space="preserve"> PAGEREF _Toc140697126 \h </w:instrText>
            </w:r>
            <w:r>
              <w:rPr>
                <w:noProof/>
                <w:webHidden/>
              </w:rPr>
            </w:r>
            <w:r>
              <w:rPr>
                <w:noProof/>
                <w:webHidden/>
              </w:rPr>
              <w:fldChar w:fldCharType="separate"/>
            </w:r>
            <w:r>
              <w:rPr>
                <w:noProof/>
                <w:webHidden/>
              </w:rPr>
              <w:t>9</w:t>
            </w:r>
            <w:r>
              <w:rPr>
                <w:noProof/>
                <w:webHidden/>
              </w:rPr>
              <w:fldChar w:fldCharType="end"/>
            </w:r>
          </w:hyperlink>
        </w:p>
        <w:p w14:paraId="70BA0E0D" w14:textId="45EE7742"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27" w:history="1">
            <w:r w:rsidRPr="00212C98">
              <w:rPr>
                <w:rStyle w:val="Collegamentoipertestuale"/>
                <w:noProof/>
              </w:rPr>
              <w:t>Vincolo d’integrità</w:t>
            </w:r>
            <w:r>
              <w:rPr>
                <w:noProof/>
                <w:webHidden/>
              </w:rPr>
              <w:tab/>
            </w:r>
            <w:r>
              <w:rPr>
                <w:noProof/>
                <w:webHidden/>
              </w:rPr>
              <w:fldChar w:fldCharType="begin"/>
            </w:r>
            <w:r>
              <w:rPr>
                <w:noProof/>
                <w:webHidden/>
              </w:rPr>
              <w:instrText xml:space="preserve"> PAGEREF _Toc140697127 \h </w:instrText>
            </w:r>
            <w:r>
              <w:rPr>
                <w:noProof/>
                <w:webHidden/>
              </w:rPr>
            </w:r>
            <w:r>
              <w:rPr>
                <w:noProof/>
                <w:webHidden/>
              </w:rPr>
              <w:fldChar w:fldCharType="separate"/>
            </w:r>
            <w:r>
              <w:rPr>
                <w:noProof/>
                <w:webHidden/>
              </w:rPr>
              <w:t>9</w:t>
            </w:r>
            <w:r>
              <w:rPr>
                <w:noProof/>
                <w:webHidden/>
              </w:rPr>
              <w:fldChar w:fldCharType="end"/>
            </w:r>
          </w:hyperlink>
        </w:p>
        <w:p w14:paraId="2CBA0328" w14:textId="7A2CB856"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28" w:history="1">
            <w:r w:rsidRPr="00212C98">
              <w:rPr>
                <w:rStyle w:val="Collegamentoipertestuale"/>
                <w:noProof/>
              </w:rPr>
              <w:t>Entità debole</w:t>
            </w:r>
            <w:r>
              <w:rPr>
                <w:noProof/>
                <w:webHidden/>
              </w:rPr>
              <w:tab/>
            </w:r>
            <w:r>
              <w:rPr>
                <w:noProof/>
                <w:webHidden/>
              </w:rPr>
              <w:fldChar w:fldCharType="begin"/>
            </w:r>
            <w:r>
              <w:rPr>
                <w:noProof/>
                <w:webHidden/>
              </w:rPr>
              <w:instrText xml:space="preserve"> PAGEREF _Toc140697128 \h </w:instrText>
            </w:r>
            <w:r>
              <w:rPr>
                <w:noProof/>
                <w:webHidden/>
              </w:rPr>
            </w:r>
            <w:r>
              <w:rPr>
                <w:noProof/>
                <w:webHidden/>
              </w:rPr>
              <w:fldChar w:fldCharType="separate"/>
            </w:r>
            <w:r>
              <w:rPr>
                <w:noProof/>
                <w:webHidden/>
              </w:rPr>
              <w:t>9</w:t>
            </w:r>
            <w:r>
              <w:rPr>
                <w:noProof/>
                <w:webHidden/>
              </w:rPr>
              <w:fldChar w:fldCharType="end"/>
            </w:r>
          </w:hyperlink>
        </w:p>
        <w:p w14:paraId="7717E7B9" w14:textId="1EBAE237"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29" w:history="1">
            <w:r w:rsidRPr="00212C98">
              <w:rPr>
                <w:rStyle w:val="Collegamentoipertestuale"/>
                <w:noProof/>
              </w:rPr>
              <w:t>Associazione part of</w:t>
            </w:r>
            <w:r>
              <w:rPr>
                <w:noProof/>
                <w:webHidden/>
              </w:rPr>
              <w:tab/>
            </w:r>
            <w:r>
              <w:rPr>
                <w:noProof/>
                <w:webHidden/>
              </w:rPr>
              <w:fldChar w:fldCharType="begin"/>
            </w:r>
            <w:r>
              <w:rPr>
                <w:noProof/>
                <w:webHidden/>
              </w:rPr>
              <w:instrText xml:space="preserve"> PAGEREF _Toc140697129 \h </w:instrText>
            </w:r>
            <w:r>
              <w:rPr>
                <w:noProof/>
                <w:webHidden/>
              </w:rPr>
            </w:r>
            <w:r>
              <w:rPr>
                <w:noProof/>
                <w:webHidden/>
              </w:rPr>
              <w:fldChar w:fldCharType="separate"/>
            </w:r>
            <w:r>
              <w:rPr>
                <w:noProof/>
                <w:webHidden/>
              </w:rPr>
              <w:t>9</w:t>
            </w:r>
            <w:r>
              <w:rPr>
                <w:noProof/>
                <w:webHidden/>
              </w:rPr>
              <w:fldChar w:fldCharType="end"/>
            </w:r>
          </w:hyperlink>
        </w:p>
        <w:p w14:paraId="6B21AE5F" w14:textId="104AC9D6"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30" w:history="1">
            <w:r w:rsidRPr="00212C98">
              <w:rPr>
                <w:rStyle w:val="Collegamentoipertestuale"/>
                <w:noProof/>
              </w:rPr>
              <w:t>Associazioni ricorsive</w:t>
            </w:r>
            <w:r>
              <w:rPr>
                <w:noProof/>
                <w:webHidden/>
              </w:rPr>
              <w:tab/>
            </w:r>
            <w:r>
              <w:rPr>
                <w:noProof/>
                <w:webHidden/>
              </w:rPr>
              <w:fldChar w:fldCharType="begin"/>
            </w:r>
            <w:r>
              <w:rPr>
                <w:noProof/>
                <w:webHidden/>
              </w:rPr>
              <w:instrText xml:space="preserve"> PAGEREF _Toc140697130 \h </w:instrText>
            </w:r>
            <w:r>
              <w:rPr>
                <w:noProof/>
                <w:webHidden/>
              </w:rPr>
            </w:r>
            <w:r>
              <w:rPr>
                <w:noProof/>
                <w:webHidden/>
              </w:rPr>
              <w:fldChar w:fldCharType="separate"/>
            </w:r>
            <w:r>
              <w:rPr>
                <w:noProof/>
                <w:webHidden/>
              </w:rPr>
              <w:t>9</w:t>
            </w:r>
            <w:r>
              <w:rPr>
                <w:noProof/>
                <w:webHidden/>
              </w:rPr>
              <w:fldChar w:fldCharType="end"/>
            </w:r>
          </w:hyperlink>
        </w:p>
        <w:p w14:paraId="062B709F" w14:textId="4FE9DBB1"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31" w:history="1">
            <w:r w:rsidRPr="00212C98">
              <w:rPr>
                <w:rStyle w:val="Collegamentoipertestuale"/>
                <w:noProof/>
              </w:rPr>
              <w:t>valori mancanti</w:t>
            </w:r>
            <w:r>
              <w:rPr>
                <w:noProof/>
                <w:webHidden/>
              </w:rPr>
              <w:tab/>
            </w:r>
            <w:r>
              <w:rPr>
                <w:noProof/>
                <w:webHidden/>
              </w:rPr>
              <w:fldChar w:fldCharType="begin"/>
            </w:r>
            <w:r>
              <w:rPr>
                <w:noProof/>
                <w:webHidden/>
              </w:rPr>
              <w:instrText xml:space="preserve"> PAGEREF _Toc140697131 \h </w:instrText>
            </w:r>
            <w:r>
              <w:rPr>
                <w:noProof/>
                <w:webHidden/>
              </w:rPr>
            </w:r>
            <w:r>
              <w:rPr>
                <w:noProof/>
                <w:webHidden/>
              </w:rPr>
              <w:fldChar w:fldCharType="separate"/>
            </w:r>
            <w:r>
              <w:rPr>
                <w:noProof/>
                <w:webHidden/>
              </w:rPr>
              <w:t>9</w:t>
            </w:r>
            <w:r>
              <w:rPr>
                <w:noProof/>
                <w:webHidden/>
              </w:rPr>
              <w:fldChar w:fldCharType="end"/>
            </w:r>
          </w:hyperlink>
        </w:p>
        <w:p w14:paraId="4B8C2BD9" w14:textId="4B0FF34E"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32" w:history="1">
            <w:r w:rsidRPr="00212C98">
              <w:rPr>
                <w:rStyle w:val="Collegamentoipertestuale"/>
                <w:noProof/>
              </w:rPr>
              <w:t>Logica trivalente</w:t>
            </w:r>
            <w:r>
              <w:rPr>
                <w:noProof/>
                <w:webHidden/>
              </w:rPr>
              <w:tab/>
            </w:r>
            <w:r>
              <w:rPr>
                <w:noProof/>
                <w:webHidden/>
              </w:rPr>
              <w:fldChar w:fldCharType="begin"/>
            </w:r>
            <w:r>
              <w:rPr>
                <w:noProof/>
                <w:webHidden/>
              </w:rPr>
              <w:instrText xml:space="preserve"> PAGEREF _Toc140697132 \h </w:instrText>
            </w:r>
            <w:r>
              <w:rPr>
                <w:noProof/>
                <w:webHidden/>
              </w:rPr>
            </w:r>
            <w:r>
              <w:rPr>
                <w:noProof/>
                <w:webHidden/>
              </w:rPr>
              <w:fldChar w:fldCharType="separate"/>
            </w:r>
            <w:r>
              <w:rPr>
                <w:noProof/>
                <w:webHidden/>
              </w:rPr>
              <w:t>10</w:t>
            </w:r>
            <w:r>
              <w:rPr>
                <w:noProof/>
                <w:webHidden/>
              </w:rPr>
              <w:fldChar w:fldCharType="end"/>
            </w:r>
          </w:hyperlink>
        </w:p>
        <w:p w14:paraId="5B7B047D" w14:textId="17F1C106" w:rsidR="00052C1D" w:rsidRDefault="00052C1D">
          <w:pPr>
            <w:pStyle w:val="Sommario1"/>
            <w:tabs>
              <w:tab w:val="left" w:pos="173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33" w:history="1">
            <w:r w:rsidRPr="00212C98">
              <w:rPr>
                <w:rStyle w:val="Collegamentoipertestuale"/>
                <w:noProof/>
              </w:rPr>
              <w:t>CAPITOLO 4.</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rPr>
              <w:t>Modelli e/r estesi (extended e/r – ee/r)</w:t>
            </w:r>
            <w:r>
              <w:rPr>
                <w:noProof/>
                <w:webHidden/>
              </w:rPr>
              <w:tab/>
            </w:r>
            <w:r>
              <w:rPr>
                <w:noProof/>
                <w:webHidden/>
              </w:rPr>
              <w:fldChar w:fldCharType="begin"/>
            </w:r>
            <w:r>
              <w:rPr>
                <w:noProof/>
                <w:webHidden/>
              </w:rPr>
              <w:instrText xml:space="preserve"> PAGEREF _Toc140697133 \h </w:instrText>
            </w:r>
            <w:r>
              <w:rPr>
                <w:noProof/>
                <w:webHidden/>
              </w:rPr>
            </w:r>
            <w:r>
              <w:rPr>
                <w:noProof/>
                <w:webHidden/>
              </w:rPr>
              <w:fldChar w:fldCharType="separate"/>
            </w:r>
            <w:r>
              <w:rPr>
                <w:noProof/>
                <w:webHidden/>
              </w:rPr>
              <w:t>11</w:t>
            </w:r>
            <w:r>
              <w:rPr>
                <w:noProof/>
                <w:webHidden/>
              </w:rPr>
              <w:fldChar w:fldCharType="end"/>
            </w:r>
          </w:hyperlink>
        </w:p>
        <w:p w14:paraId="19681564" w14:textId="1AAF9BCF"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34" w:history="1">
            <w:r w:rsidRPr="00212C98">
              <w:rPr>
                <w:rStyle w:val="Collegamentoipertestuale"/>
                <w:noProof/>
              </w:rPr>
              <w:t>Costrutto di specializzazione e generalizzazione</w:t>
            </w:r>
            <w:r>
              <w:rPr>
                <w:noProof/>
                <w:webHidden/>
              </w:rPr>
              <w:tab/>
            </w:r>
            <w:r>
              <w:rPr>
                <w:noProof/>
                <w:webHidden/>
              </w:rPr>
              <w:fldChar w:fldCharType="begin"/>
            </w:r>
            <w:r>
              <w:rPr>
                <w:noProof/>
                <w:webHidden/>
              </w:rPr>
              <w:instrText xml:space="preserve"> PAGEREF _Toc140697134 \h </w:instrText>
            </w:r>
            <w:r>
              <w:rPr>
                <w:noProof/>
                <w:webHidden/>
              </w:rPr>
            </w:r>
            <w:r>
              <w:rPr>
                <w:noProof/>
                <w:webHidden/>
              </w:rPr>
              <w:fldChar w:fldCharType="separate"/>
            </w:r>
            <w:r>
              <w:rPr>
                <w:noProof/>
                <w:webHidden/>
              </w:rPr>
              <w:t>11</w:t>
            </w:r>
            <w:r>
              <w:rPr>
                <w:noProof/>
                <w:webHidden/>
              </w:rPr>
              <w:fldChar w:fldCharType="end"/>
            </w:r>
          </w:hyperlink>
        </w:p>
        <w:p w14:paraId="490958F9" w14:textId="7841B0BD" w:rsidR="00052C1D" w:rsidRDefault="00052C1D">
          <w:pPr>
            <w:pStyle w:val="Sommario1"/>
            <w:tabs>
              <w:tab w:val="left" w:pos="173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35" w:history="1">
            <w:r w:rsidRPr="00212C98">
              <w:rPr>
                <w:rStyle w:val="Collegamentoipertestuale"/>
                <w:noProof/>
              </w:rPr>
              <w:t>CAPITOLO 5.</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rPr>
              <w:t>Vincoli</w:t>
            </w:r>
            <w:r>
              <w:rPr>
                <w:noProof/>
                <w:webHidden/>
              </w:rPr>
              <w:tab/>
            </w:r>
            <w:r>
              <w:rPr>
                <w:noProof/>
                <w:webHidden/>
              </w:rPr>
              <w:fldChar w:fldCharType="begin"/>
            </w:r>
            <w:r>
              <w:rPr>
                <w:noProof/>
                <w:webHidden/>
              </w:rPr>
              <w:instrText xml:space="preserve"> PAGEREF _Toc140697135 \h </w:instrText>
            </w:r>
            <w:r>
              <w:rPr>
                <w:noProof/>
                <w:webHidden/>
              </w:rPr>
            </w:r>
            <w:r>
              <w:rPr>
                <w:noProof/>
                <w:webHidden/>
              </w:rPr>
              <w:fldChar w:fldCharType="separate"/>
            </w:r>
            <w:r>
              <w:rPr>
                <w:noProof/>
                <w:webHidden/>
              </w:rPr>
              <w:t>12</w:t>
            </w:r>
            <w:r>
              <w:rPr>
                <w:noProof/>
                <w:webHidden/>
              </w:rPr>
              <w:fldChar w:fldCharType="end"/>
            </w:r>
          </w:hyperlink>
        </w:p>
        <w:p w14:paraId="06A7126A" w14:textId="2D734482"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36" w:history="1">
            <w:r w:rsidRPr="00212C98">
              <w:rPr>
                <w:rStyle w:val="Collegamentoipertestuale"/>
                <w:noProof/>
              </w:rPr>
              <w:t>Vincoli di base</w:t>
            </w:r>
            <w:r>
              <w:rPr>
                <w:noProof/>
                <w:webHidden/>
              </w:rPr>
              <w:tab/>
            </w:r>
            <w:r>
              <w:rPr>
                <w:noProof/>
                <w:webHidden/>
              </w:rPr>
              <w:fldChar w:fldCharType="begin"/>
            </w:r>
            <w:r>
              <w:rPr>
                <w:noProof/>
                <w:webHidden/>
              </w:rPr>
              <w:instrText xml:space="preserve"> PAGEREF _Toc140697136 \h </w:instrText>
            </w:r>
            <w:r>
              <w:rPr>
                <w:noProof/>
                <w:webHidden/>
              </w:rPr>
            </w:r>
            <w:r>
              <w:rPr>
                <w:noProof/>
                <w:webHidden/>
              </w:rPr>
              <w:fldChar w:fldCharType="separate"/>
            </w:r>
            <w:r>
              <w:rPr>
                <w:noProof/>
                <w:webHidden/>
              </w:rPr>
              <w:t>12</w:t>
            </w:r>
            <w:r>
              <w:rPr>
                <w:noProof/>
                <w:webHidden/>
              </w:rPr>
              <w:fldChar w:fldCharType="end"/>
            </w:r>
          </w:hyperlink>
        </w:p>
        <w:p w14:paraId="527A2AB3" w14:textId="29429EB6" w:rsidR="00052C1D" w:rsidRDefault="00052C1D">
          <w:pPr>
            <w:pStyle w:val="Sommario1"/>
            <w:tabs>
              <w:tab w:val="left" w:pos="173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37" w:history="1">
            <w:r w:rsidRPr="00212C98">
              <w:rPr>
                <w:rStyle w:val="Collegamentoipertestuale"/>
                <w:noProof/>
              </w:rPr>
              <w:t>CAPITOLO 6.</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rPr>
              <w:t>Progettazione del software</w:t>
            </w:r>
            <w:r>
              <w:rPr>
                <w:noProof/>
                <w:webHidden/>
              </w:rPr>
              <w:tab/>
            </w:r>
            <w:r>
              <w:rPr>
                <w:noProof/>
                <w:webHidden/>
              </w:rPr>
              <w:fldChar w:fldCharType="begin"/>
            </w:r>
            <w:r>
              <w:rPr>
                <w:noProof/>
                <w:webHidden/>
              </w:rPr>
              <w:instrText xml:space="preserve"> PAGEREF _Toc140697137 \h </w:instrText>
            </w:r>
            <w:r>
              <w:rPr>
                <w:noProof/>
                <w:webHidden/>
              </w:rPr>
            </w:r>
            <w:r>
              <w:rPr>
                <w:noProof/>
                <w:webHidden/>
              </w:rPr>
              <w:fldChar w:fldCharType="separate"/>
            </w:r>
            <w:r>
              <w:rPr>
                <w:noProof/>
                <w:webHidden/>
              </w:rPr>
              <w:t>13</w:t>
            </w:r>
            <w:r>
              <w:rPr>
                <w:noProof/>
                <w:webHidden/>
              </w:rPr>
              <w:fldChar w:fldCharType="end"/>
            </w:r>
          </w:hyperlink>
        </w:p>
        <w:p w14:paraId="33C4E5BA" w14:textId="3A36D6C0"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38" w:history="1">
            <w:r w:rsidRPr="00212C98">
              <w:rPr>
                <w:rStyle w:val="Collegamentoipertestuale"/>
                <w:noProof/>
              </w:rPr>
              <w:t>Modello waterfall e agile</w:t>
            </w:r>
            <w:r>
              <w:rPr>
                <w:noProof/>
                <w:webHidden/>
              </w:rPr>
              <w:tab/>
            </w:r>
            <w:r>
              <w:rPr>
                <w:noProof/>
                <w:webHidden/>
              </w:rPr>
              <w:fldChar w:fldCharType="begin"/>
            </w:r>
            <w:r>
              <w:rPr>
                <w:noProof/>
                <w:webHidden/>
              </w:rPr>
              <w:instrText xml:space="preserve"> PAGEREF _Toc140697138 \h </w:instrText>
            </w:r>
            <w:r>
              <w:rPr>
                <w:noProof/>
                <w:webHidden/>
              </w:rPr>
            </w:r>
            <w:r>
              <w:rPr>
                <w:noProof/>
                <w:webHidden/>
              </w:rPr>
              <w:fldChar w:fldCharType="separate"/>
            </w:r>
            <w:r>
              <w:rPr>
                <w:noProof/>
                <w:webHidden/>
              </w:rPr>
              <w:t>13</w:t>
            </w:r>
            <w:r>
              <w:rPr>
                <w:noProof/>
                <w:webHidden/>
              </w:rPr>
              <w:fldChar w:fldCharType="end"/>
            </w:r>
          </w:hyperlink>
        </w:p>
        <w:p w14:paraId="23ADDC1A" w14:textId="7848277B"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39" w:history="1">
            <w:r w:rsidRPr="00212C98">
              <w:rPr>
                <w:rStyle w:val="Collegamentoipertestuale"/>
                <w:noProof/>
              </w:rPr>
              <w:t>Waterfall</w:t>
            </w:r>
            <w:r>
              <w:rPr>
                <w:noProof/>
                <w:webHidden/>
              </w:rPr>
              <w:tab/>
            </w:r>
            <w:r>
              <w:rPr>
                <w:noProof/>
                <w:webHidden/>
              </w:rPr>
              <w:fldChar w:fldCharType="begin"/>
            </w:r>
            <w:r>
              <w:rPr>
                <w:noProof/>
                <w:webHidden/>
              </w:rPr>
              <w:instrText xml:space="preserve"> PAGEREF _Toc140697139 \h </w:instrText>
            </w:r>
            <w:r>
              <w:rPr>
                <w:noProof/>
                <w:webHidden/>
              </w:rPr>
            </w:r>
            <w:r>
              <w:rPr>
                <w:noProof/>
                <w:webHidden/>
              </w:rPr>
              <w:fldChar w:fldCharType="separate"/>
            </w:r>
            <w:r>
              <w:rPr>
                <w:noProof/>
                <w:webHidden/>
              </w:rPr>
              <w:t>13</w:t>
            </w:r>
            <w:r>
              <w:rPr>
                <w:noProof/>
                <w:webHidden/>
              </w:rPr>
              <w:fldChar w:fldCharType="end"/>
            </w:r>
          </w:hyperlink>
        </w:p>
        <w:p w14:paraId="5FE18884" w14:textId="0EC0BE96"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40" w:history="1">
            <w:r w:rsidRPr="00212C98">
              <w:rPr>
                <w:rStyle w:val="Collegamentoipertestuale"/>
                <w:noProof/>
              </w:rPr>
              <w:t>Agile</w:t>
            </w:r>
            <w:r>
              <w:rPr>
                <w:noProof/>
                <w:webHidden/>
              </w:rPr>
              <w:tab/>
            </w:r>
            <w:r>
              <w:rPr>
                <w:noProof/>
                <w:webHidden/>
              </w:rPr>
              <w:fldChar w:fldCharType="begin"/>
            </w:r>
            <w:r>
              <w:rPr>
                <w:noProof/>
                <w:webHidden/>
              </w:rPr>
              <w:instrText xml:space="preserve"> PAGEREF _Toc140697140 \h </w:instrText>
            </w:r>
            <w:r>
              <w:rPr>
                <w:noProof/>
                <w:webHidden/>
              </w:rPr>
            </w:r>
            <w:r>
              <w:rPr>
                <w:noProof/>
                <w:webHidden/>
              </w:rPr>
              <w:fldChar w:fldCharType="separate"/>
            </w:r>
            <w:r>
              <w:rPr>
                <w:noProof/>
                <w:webHidden/>
              </w:rPr>
              <w:t>14</w:t>
            </w:r>
            <w:r>
              <w:rPr>
                <w:noProof/>
                <w:webHidden/>
              </w:rPr>
              <w:fldChar w:fldCharType="end"/>
            </w:r>
          </w:hyperlink>
        </w:p>
        <w:p w14:paraId="6A3F1D32" w14:textId="004790D2" w:rsidR="00052C1D" w:rsidRDefault="00052C1D">
          <w:pPr>
            <w:pStyle w:val="Sommario1"/>
            <w:tabs>
              <w:tab w:val="left" w:pos="173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41" w:history="1">
            <w:r w:rsidRPr="00212C98">
              <w:rPr>
                <w:rStyle w:val="Collegamentoipertestuale"/>
                <w:noProof/>
              </w:rPr>
              <w:t>CAPITOLO 7.</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rPr>
              <w:t>Modello relazionale</w:t>
            </w:r>
            <w:r>
              <w:rPr>
                <w:noProof/>
                <w:webHidden/>
              </w:rPr>
              <w:tab/>
            </w:r>
            <w:r>
              <w:rPr>
                <w:noProof/>
                <w:webHidden/>
              </w:rPr>
              <w:fldChar w:fldCharType="begin"/>
            </w:r>
            <w:r>
              <w:rPr>
                <w:noProof/>
                <w:webHidden/>
              </w:rPr>
              <w:instrText xml:space="preserve"> PAGEREF _Toc140697141 \h </w:instrText>
            </w:r>
            <w:r>
              <w:rPr>
                <w:noProof/>
                <w:webHidden/>
              </w:rPr>
            </w:r>
            <w:r>
              <w:rPr>
                <w:noProof/>
                <w:webHidden/>
              </w:rPr>
              <w:fldChar w:fldCharType="separate"/>
            </w:r>
            <w:r>
              <w:rPr>
                <w:noProof/>
                <w:webHidden/>
              </w:rPr>
              <w:t>15</w:t>
            </w:r>
            <w:r>
              <w:rPr>
                <w:noProof/>
                <w:webHidden/>
              </w:rPr>
              <w:fldChar w:fldCharType="end"/>
            </w:r>
          </w:hyperlink>
        </w:p>
        <w:p w14:paraId="125000ED" w14:textId="6CC72E32"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42" w:history="1">
            <w:r w:rsidRPr="00212C98">
              <w:rPr>
                <w:rStyle w:val="Collegamentoipertestuale"/>
                <w:noProof/>
              </w:rPr>
              <w:t>Relazione</w:t>
            </w:r>
            <w:r>
              <w:rPr>
                <w:noProof/>
                <w:webHidden/>
              </w:rPr>
              <w:tab/>
            </w:r>
            <w:r>
              <w:rPr>
                <w:noProof/>
                <w:webHidden/>
              </w:rPr>
              <w:fldChar w:fldCharType="begin"/>
            </w:r>
            <w:r>
              <w:rPr>
                <w:noProof/>
                <w:webHidden/>
              </w:rPr>
              <w:instrText xml:space="preserve"> PAGEREF _Toc140697142 \h </w:instrText>
            </w:r>
            <w:r>
              <w:rPr>
                <w:noProof/>
                <w:webHidden/>
              </w:rPr>
            </w:r>
            <w:r>
              <w:rPr>
                <w:noProof/>
                <w:webHidden/>
              </w:rPr>
              <w:fldChar w:fldCharType="separate"/>
            </w:r>
            <w:r>
              <w:rPr>
                <w:noProof/>
                <w:webHidden/>
              </w:rPr>
              <w:t>15</w:t>
            </w:r>
            <w:r>
              <w:rPr>
                <w:noProof/>
                <w:webHidden/>
              </w:rPr>
              <w:fldChar w:fldCharType="end"/>
            </w:r>
          </w:hyperlink>
        </w:p>
        <w:p w14:paraId="22403DF2" w14:textId="7710D4B8"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43" w:history="1">
            <w:r w:rsidRPr="00212C98">
              <w:rPr>
                <w:rStyle w:val="Collegamentoipertestuale"/>
                <w:noProof/>
              </w:rPr>
              <w:t>Relazione matematica</w:t>
            </w:r>
            <w:r>
              <w:rPr>
                <w:noProof/>
                <w:webHidden/>
              </w:rPr>
              <w:tab/>
            </w:r>
            <w:r>
              <w:rPr>
                <w:noProof/>
                <w:webHidden/>
              </w:rPr>
              <w:fldChar w:fldCharType="begin"/>
            </w:r>
            <w:r>
              <w:rPr>
                <w:noProof/>
                <w:webHidden/>
              </w:rPr>
              <w:instrText xml:space="preserve"> PAGEREF _Toc140697143 \h </w:instrText>
            </w:r>
            <w:r>
              <w:rPr>
                <w:noProof/>
                <w:webHidden/>
              </w:rPr>
            </w:r>
            <w:r>
              <w:rPr>
                <w:noProof/>
                <w:webHidden/>
              </w:rPr>
              <w:fldChar w:fldCharType="separate"/>
            </w:r>
            <w:r>
              <w:rPr>
                <w:noProof/>
                <w:webHidden/>
              </w:rPr>
              <w:t>15</w:t>
            </w:r>
            <w:r>
              <w:rPr>
                <w:noProof/>
                <w:webHidden/>
              </w:rPr>
              <w:fldChar w:fldCharType="end"/>
            </w:r>
          </w:hyperlink>
        </w:p>
        <w:p w14:paraId="15952916" w14:textId="5E1B9910"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44" w:history="1">
            <w:r w:rsidRPr="00212C98">
              <w:rPr>
                <w:rStyle w:val="Collegamentoipertestuale"/>
                <w:noProof/>
              </w:rPr>
              <w:t>Prodotto cartesiano etichettato</w:t>
            </w:r>
            <w:r>
              <w:rPr>
                <w:noProof/>
                <w:webHidden/>
              </w:rPr>
              <w:tab/>
            </w:r>
            <w:r>
              <w:rPr>
                <w:noProof/>
                <w:webHidden/>
              </w:rPr>
              <w:fldChar w:fldCharType="begin"/>
            </w:r>
            <w:r>
              <w:rPr>
                <w:noProof/>
                <w:webHidden/>
              </w:rPr>
              <w:instrText xml:space="preserve"> PAGEREF _Toc140697144 \h </w:instrText>
            </w:r>
            <w:r>
              <w:rPr>
                <w:noProof/>
                <w:webHidden/>
              </w:rPr>
            </w:r>
            <w:r>
              <w:rPr>
                <w:noProof/>
                <w:webHidden/>
              </w:rPr>
              <w:fldChar w:fldCharType="separate"/>
            </w:r>
            <w:r>
              <w:rPr>
                <w:noProof/>
                <w:webHidden/>
              </w:rPr>
              <w:t>15</w:t>
            </w:r>
            <w:r>
              <w:rPr>
                <w:noProof/>
                <w:webHidden/>
              </w:rPr>
              <w:fldChar w:fldCharType="end"/>
            </w:r>
          </w:hyperlink>
        </w:p>
        <w:p w14:paraId="1655DF00" w14:textId="4AE2E183"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45" w:history="1">
            <w:r w:rsidRPr="00212C98">
              <w:rPr>
                <w:rStyle w:val="Collegamentoipertestuale"/>
                <w:noProof/>
              </w:rPr>
              <w:t>Multinsieme (Bag)</w:t>
            </w:r>
            <w:r>
              <w:rPr>
                <w:noProof/>
                <w:webHidden/>
              </w:rPr>
              <w:tab/>
            </w:r>
            <w:r>
              <w:rPr>
                <w:noProof/>
                <w:webHidden/>
              </w:rPr>
              <w:fldChar w:fldCharType="begin"/>
            </w:r>
            <w:r>
              <w:rPr>
                <w:noProof/>
                <w:webHidden/>
              </w:rPr>
              <w:instrText xml:space="preserve"> PAGEREF _Toc140697145 \h </w:instrText>
            </w:r>
            <w:r>
              <w:rPr>
                <w:noProof/>
                <w:webHidden/>
              </w:rPr>
            </w:r>
            <w:r>
              <w:rPr>
                <w:noProof/>
                <w:webHidden/>
              </w:rPr>
              <w:fldChar w:fldCharType="separate"/>
            </w:r>
            <w:r>
              <w:rPr>
                <w:noProof/>
                <w:webHidden/>
              </w:rPr>
              <w:t>15</w:t>
            </w:r>
            <w:r>
              <w:rPr>
                <w:noProof/>
                <w:webHidden/>
              </w:rPr>
              <w:fldChar w:fldCharType="end"/>
            </w:r>
          </w:hyperlink>
        </w:p>
        <w:p w14:paraId="7758CAB4" w14:textId="07E930C5"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46" w:history="1">
            <w:r w:rsidRPr="00212C98">
              <w:rPr>
                <w:rStyle w:val="Collegamentoipertestuale"/>
                <w:noProof/>
              </w:rPr>
              <w:t>Insieme di supporto</w:t>
            </w:r>
            <w:r>
              <w:rPr>
                <w:noProof/>
                <w:webHidden/>
              </w:rPr>
              <w:tab/>
            </w:r>
            <w:r>
              <w:rPr>
                <w:noProof/>
                <w:webHidden/>
              </w:rPr>
              <w:fldChar w:fldCharType="begin"/>
            </w:r>
            <w:r>
              <w:rPr>
                <w:noProof/>
                <w:webHidden/>
              </w:rPr>
              <w:instrText xml:space="preserve"> PAGEREF _Toc140697146 \h </w:instrText>
            </w:r>
            <w:r>
              <w:rPr>
                <w:noProof/>
                <w:webHidden/>
              </w:rPr>
            </w:r>
            <w:r>
              <w:rPr>
                <w:noProof/>
                <w:webHidden/>
              </w:rPr>
              <w:fldChar w:fldCharType="separate"/>
            </w:r>
            <w:r>
              <w:rPr>
                <w:noProof/>
                <w:webHidden/>
              </w:rPr>
              <w:t>15</w:t>
            </w:r>
            <w:r>
              <w:rPr>
                <w:noProof/>
                <w:webHidden/>
              </w:rPr>
              <w:fldChar w:fldCharType="end"/>
            </w:r>
          </w:hyperlink>
        </w:p>
        <w:p w14:paraId="24655514" w14:textId="5C3F8F71"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47" w:history="1">
            <w:r w:rsidRPr="00212C98">
              <w:rPr>
                <w:rStyle w:val="Collegamentoipertestuale"/>
                <w:noProof/>
              </w:rPr>
              <w:t>Funzione di molteplicità</w:t>
            </w:r>
            <w:r>
              <w:rPr>
                <w:noProof/>
                <w:webHidden/>
              </w:rPr>
              <w:tab/>
            </w:r>
            <w:r>
              <w:rPr>
                <w:noProof/>
                <w:webHidden/>
              </w:rPr>
              <w:fldChar w:fldCharType="begin"/>
            </w:r>
            <w:r>
              <w:rPr>
                <w:noProof/>
                <w:webHidden/>
              </w:rPr>
              <w:instrText xml:space="preserve"> PAGEREF _Toc140697147 \h </w:instrText>
            </w:r>
            <w:r>
              <w:rPr>
                <w:noProof/>
                <w:webHidden/>
              </w:rPr>
            </w:r>
            <w:r>
              <w:rPr>
                <w:noProof/>
                <w:webHidden/>
              </w:rPr>
              <w:fldChar w:fldCharType="separate"/>
            </w:r>
            <w:r>
              <w:rPr>
                <w:noProof/>
                <w:webHidden/>
              </w:rPr>
              <w:t>15</w:t>
            </w:r>
            <w:r>
              <w:rPr>
                <w:noProof/>
                <w:webHidden/>
              </w:rPr>
              <w:fldChar w:fldCharType="end"/>
            </w:r>
          </w:hyperlink>
        </w:p>
        <w:p w14:paraId="5E7D9324" w14:textId="6113AB88"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48" w:history="1">
            <w:r w:rsidRPr="00212C98">
              <w:rPr>
                <w:rStyle w:val="Collegamentoipertestuale"/>
                <w:noProof/>
              </w:rPr>
              <w:t>Schema relazionale</w:t>
            </w:r>
            <w:r>
              <w:rPr>
                <w:noProof/>
                <w:webHidden/>
              </w:rPr>
              <w:tab/>
            </w:r>
            <w:r>
              <w:rPr>
                <w:noProof/>
                <w:webHidden/>
              </w:rPr>
              <w:fldChar w:fldCharType="begin"/>
            </w:r>
            <w:r>
              <w:rPr>
                <w:noProof/>
                <w:webHidden/>
              </w:rPr>
              <w:instrText xml:space="preserve"> PAGEREF _Toc140697148 \h </w:instrText>
            </w:r>
            <w:r>
              <w:rPr>
                <w:noProof/>
                <w:webHidden/>
              </w:rPr>
            </w:r>
            <w:r>
              <w:rPr>
                <w:noProof/>
                <w:webHidden/>
              </w:rPr>
              <w:fldChar w:fldCharType="separate"/>
            </w:r>
            <w:r>
              <w:rPr>
                <w:noProof/>
                <w:webHidden/>
              </w:rPr>
              <w:t>15</w:t>
            </w:r>
            <w:r>
              <w:rPr>
                <w:noProof/>
                <w:webHidden/>
              </w:rPr>
              <w:fldChar w:fldCharType="end"/>
            </w:r>
          </w:hyperlink>
        </w:p>
        <w:p w14:paraId="1282B2BC" w14:textId="13662580"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49" w:history="1">
            <w:r w:rsidRPr="00212C98">
              <w:rPr>
                <w:rStyle w:val="Collegamentoipertestuale"/>
                <w:noProof/>
              </w:rPr>
              <w:t>Tabella</w:t>
            </w:r>
            <w:r>
              <w:rPr>
                <w:noProof/>
                <w:webHidden/>
              </w:rPr>
              <w:tab/>
            </w:r>
            <w:r>
              <w:rPr>
                <w:noProof/>
                <w:webHidden/>
              </w:rPr>
              <w:fldChar w:fldCharType="begin"/>
            </w:r>
            <w:r>
              <w:rPr>
                <w:noProof/>
                <w:webHidden/>
              </w:rPr>
              <w:instrText xml:space="preserve"> PAGEREF _Toc140697149 \h </w:instrText>
            </w:r>
            <w:r>
              <w:rPr>
                <w:noProof/>
                <w:webHidden/>
              </w:rPr>
            </w:r>
            <w:r>
              <w:rPr>
                <w:noProof/>
                <w:webHidden/>
              </w:rPr>
              <w:fldChar w:fldCharType="separate"/>
            </w:r>
            <w:r>
              <w:rPr>
                <w:noProof/>
                <w:webHidden/>
              </w:rPr>
              <w:t>16</w:t>
            </w:r>
            <w:r>
              <w:rPr>
                <w:noProof/>
                <w:webHidden/>
              </w:rPr>
              <w:fldChar w:fldCharType="end"/>
            </w:r>
          </w:hyperlink>
        </w:p>
        <w:p w14:paraId="3B0F83EE" w14:textId="67434AE8"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50" w:history="1">
            <w:r w:rsidRPr="00212C98">
              <w:rPr>
                <w:rStyle w:val="Collegamentoipertestuale"/>
                <w:noProof/>
              </w:rPr>
              <w:t>Traduzione degli attributi</w:t>
            </w:r>
            <w:r>
              <w:rPr>
                <w:noProof/>
                <w:webHidden/>
              </w:rPr>
              <w:tab/>
            </w:r>
            <w:r>
              <w:rPr>
                <w:noProof/>
                <w:webHidden/>
              </w:rPr>
              <w:fldChar w:fldCharType="begin"/>
            </w:r>
            <w:r>
              <w:rPr>
                <w:noProof/>
                <w:webHidden/>
              </w:rPr>
              <w:instrText xml:space="preserve"> PAGEREF _Toc140697150 \h </w:instrText>
            </w:r>
            <w:r>
              <w:rPr>
                <w:noProof/>
                <w:webHidden/>
              </w:rPr>
            </w:r>
            <w:r>
              <w:rPr>
                <w:noProof/>
                <w:webHidden/>
              </w:rPr>
              <w:fldChar w:fldCharType="separate"/>
            </w:r>
            <w:r>
              <w:rPr>
                <w:noProof/>
                <w:webHidden/>
              </w:rPr>
              <w:t>16</w:t>
            </w:r>
            <w:r>
              <w:rPr>
                <w:noProof/>
                <w:webHidden/>
              </w:rPr>
              <w:fldChar w:fldCharType="end"/>
            </w:r>
          </w:hyperlink>
        </w:p>
        <w:p w14:paraId="5D450CB0" w14:textId="7FA077D9"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51" w:history="1">
            <w:r w:rsidRPr="00212C98">
              <w:rPr>
                <w:rStyle w:val="Collegamentoipertestuale"/>
                <w:noProof/>
              </w:rPr>
              <w:t>Traduzione delle specializzazioni</w:t>
            </w:r>
            <w:r>
              <w:rPr>
                <w:noProof/>
                <w:webHidden/>
              </w:rPr>
              <w:tab/>
            </w:r>
            <w:r>
              <w:rPr>
                <w:noProof/>
                <w:webHidden/>
              </w:rPr>
              <w:fldChar w:fldCharType="begin"/>
            </w:r>
            <w:r>
              <w:rPr>
                <w:noProof/>
                <w:webHidden/>
              </w:rPr>
              <w:instrText xml:space="preserve"> PAGEREF _Toc140697151 \h </w:instrText>
            </w:r>
            <w:r>
              <w:rPr>
                <w:noProof/>
                <w:webHidden/>
              </w:rPr>
            </w:r>
            <w:r>
              <w:rPr>
                <w:noProof/>
                <w:webHidden/>
              </w:rPr>
              <w:fldChar w:fldCharType="separate"/>
            </w:r>
            <w:r>
              <w:rPr>
                <w:noProof/>
                <w:webHidden/>
              </w:rPr>
              <w:t>16</w:t>
            </w:r>
            <w:r>
              <w:rPr>
                <w:noProof/>
                <w:webHidden/>
              </w:rPr>
              <w:fldChar w:fldCharType="end"/>
            </w:r>
          </w:hyperlink>
        </w:p>
        <w:p w14:paraId="3D04A3DD" w14:textId="4291B203"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52" w:history="1">
            <w:r w:rsidRPr="00212C98">
              <w:rPr>
                <w:rStyle w:val="Collegamentoipertestuale"/>
                <w:noProof/>
              </w:rPr>
              <w:t>Traduzione delle associazioni</w:t>
            </w:r>
            <w:r>
              <w:rPr>
                <w:noProof/>
                <w:webHidden/>
              </w:rPr>
              <w:tab/>
            </w:r>
            <w:r>
              <w:rPr>
                <w:noProof/>
                <w:webHidden/>
              </w:rPr>
              <w:fldChar w:fldCharType="begin"/>
            </w:r>
            <w:r>
              <w:rPr>
                <w:noProof/>
                <w:webHidden/>
              </w:rPr>
              <w:instrText xml:space="preserve"> PAGEREF _Toc140697152 \h </w:instrText>
            </w:r>
            <w:r>
              <w:rPr>
                <w:noProof/>
                <w:webHidden/>
              </w:rPr>
            </w:r>
            <w:r>
              <w:rPr>
                <w:noProof/>
                <w:webHidden/>
              </w:rPr>
              <w:fldChar w:fldCharType="separate"/>
            </w:r>
            <w:r>
              <w:rPr>
                <w:noProof/>
                <w:webHidden/>
              </w:rPr>
              <w:t>17</w:t>
            </w:r>
            <w:r>
              <w:rPr>
                <w:noProof/>
                <w:webHidden/>
              </w:rPr>
              <w:fldChar w:fldCharType="end"/>
            </w:r>
          </w:hyperlink>
        </w:p>
        <w:p w14:paraId="760F2CA6" w14:textId="27633414"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53" w:history="1">
            <w:r w:rsidRPr="00212C98">
              <w:rPr>
                <w:rStyle w:val="Collegamentoipertestuale"/>
                <w:noProof/>
              </w:rPr>
              <w:t>Reificazione</w:t>
            </w:r>
            <w:r>
              <w:rPr>
                <w:noProof/>
                <w:webHidden/>
              </w:rPr>
              <w:tab/>
            </w:r>
            <w:r>
              <w:rPr>
                <w:noProof/>
                <w:webHidden/>
              </w:rPr>
              <w:fldChar w:fldCharType="begin"/>
            </w:r>
            <w:r>
              <w:rPr>
                <w:noProof/>
                <w:webHidden/>
              </w:rPr>
              <w:instrText xml:space="preserve"> PAGEREF _Toc140697153 \h </w:instrText>
            </w:r>
            <w:r>
              <w:rPr>
                <w:noProof/>
                <w:webHidden/>
              </w:rPr>
            </w:r>
            <w:r>
              <w:rPr>
                <w:noProof/>
                <w:webHidden/>
              </w:rPr>
              <w:fldChar w:fldCharType="separate"/>
            </w:r>
            <w:r>
              <w:rPr>
                <w:noProof/>
                <w:webHidden/>
              </w:rPr>
              <w:t>18</w:t>
            </w:r>
            <w:r>
              <w:rPr>
                <w:noProof/>
                <w:webHidden/>
              </w:rPr>
              <w:fldChar w:fldCharType="end"/>
            </w:r>
          </w:hyperlink>
        </w:p>
        <w:p w14:paraId="3F30D491" w14:textId="257CBABF" w:rsidR="00052C1D" w:rsidRDefault="00052C1D">
          <w:pPr>
            <w:pStyle w:val="Sommario1"/>
            <w:tabs>
              <w:tab w:val="left" w:pos="173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54" w:history="1">
            <w:r w:rsidRPr="00212C98">
              <w:rPr>
                <w:rStyle w:val="Collegamentoipertestuale"/>
                <w:noProof/>
              </w:rPr>
              <w:t>CAPITOLO 8.</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rPr>
              <w:t>Algebra relazionale</w:t>
            </w:r>
            <w:r>
              <w:rPr>
                <w:noProof/>
                <w:webHidden/>
              </w:rPr>
              <w:tab/>
            </w:r>
            <w:r>
              <w:rPr>
                <w:noProof/>
                <w:webHidden/>
              </w:rPr>
              <w:fldChar w:fldCharType="begin"/>
            </w:r>
            <w:r>
              <w:rPr>
                <w:noProof/>
                <w:webHidden/>
              </w:rPr>
              <w:instrText xml:space="preserve"> PAGEREF _Toc140697154 \h </w:instrText>
            </w:r>
            <w:r>
              <w:rPr>
                <w:noProof/>
                <w:webHidden/>
              </w:rPr>
            </w:r>
            <w:r>
              <w:rPr>
                <w:noProof/>
                <w:webHidden/>
              </w:rPr>
              <w:fldChar w:fldCharType="separate"/>
            </w:r>
            <w:r>
              <w:rPr>
                <w:noProof/>
                <w:webHidden/>
              </w:rPr>
              <w:t>19</w:t>
            </w:r>
            <w:r>
              <w:rPr>
                <w:noProof/>
                <w:webHidden/>
              </w:rPr>
              <w:fldChar w:fldCharType="end"/>
            </w:r>
          </w:hyperlink>
        </w:p>
        <w:p w14:paraId="4F5786AE" w14:textId="3063E9B6"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55" w:history="1">
            <w:r w:rsidRPr="00212C98">
              <w:rPr>
                <w:rStyle w:val="Collegamentoipertestuale"/>
                <w:noProof/>
              </w:rPr>
              <w:t>Definizione</w:t>
            </w:r>
            <w:r>
              <w:rPr>
                <w:noProof/>
                <w:webHidden/>
              </w:rPr>
              <w:tab/>
            </w:r>
            <w:r>
              <w:rPr>
                <w:noProof/>
                <w:webHidden/>
              </w:rPr>
              <w:fldChar w:fldCharType="begin"/>
            </w:r>
            <w:r>
              <w:rPr>
                <w:noProof/>
                <w:webHidden/>
              </w:rPr>
              <w:instrText xml:space="preserve"> PAGEREF _Toc140697155 \h </w:instrText>
            </w:r>
            <w:r>
              <w:rPr>
                <w:noProof/>
                <w:webHidden/>
              </w:rPr>
            </w:r>
            <w:r>
              <w:rPr>
                <w:noProof/>
                <w:webHidden/>
              </w:rPr>
              <w:fldChar w:fldCharType="separate"/>
            </w:r>
            <w:r>
              <w:rPr>
                <w:noProof/>
                <w:webHidden/>
              </w:rPr>
              <w:t>19</w:t>
            </w:r>
            <w:r>
              <w:rPr>
                <w:noProof/>
                <w:webHidden/>
              </w:rPr>
              <w:fldChar w:fldCharType="end"/>
            </w:r>
          </w:hyperlink>
        </w:p>
        <w:p w14:paraId="6BD6B067" w14:textId="21C1B8BD"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56" w:history="1">
            <w:r w:rsidRPr="00212C98">
              <w:rPr>
                <w:rStyle w:val="Collegamentoipertestuale"/>
                <w:noProof/>
              </w:rPr>
              <w:t>Espressione di algebra relazionale</w:t>
            </w:r>
            <w:r>
              <w:rPr>
                <w:noProof/>
                <w:webHidden/>
              </w:rPr>
              <w:tab/>
            </w:r>
            <w:r>
              <w:rPr>
                <w:noProof/>
                <w:webHidden/>
              </w:rPr>
              <w:fldChar w:fldCharType="begin"/>
            </w:r>
            <w:r>
              <w:rPr>
                <w:noProof/>
                <w:webHidden/>
              </w:rPr>
              <w:instrText xml:space="preserve"> PAGEREF _Toc140697156 \h </w:instrText>
            </w:r>
            <w:r>
              <w:rPr>
                <w:noProof/>
                <w:webHidden/>
              </w:rPr>
            </w:r>
            <w:r>
              <w:rPr>
                <w:noProof/>
                <w:webHidden/>
              </w:rPr>
              <w:fldChar w:fldCharType="separate"/>
            </w:r>
            <w:r>
              <w:rPr>
                <w:noProof/>
                <w:webHidden/>
              </w:rPr>
              <w:t>19</w:t>
            </w:r>
            <w:r>
              <w:rPr>
                <w:noProof/>
                <w:webHidden/>
              </w:rPr>
              <w:fldChar w:fldCharType="end"/>
            </w:r>
          </w:hyperlink>
        </w:p>
        <w:p w14:paraId="263A4E8A" w14:textId="41B6150C"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57" w:history="1">
            <w:r w:rsidRPr="00212C98">
              <w:rPr>
                <w:rStyle w:val="Collegamentoipertestuale"/>
                <w:noProof/>
              </w:rPr>
              <w:t>Operatori</w:t>
            </w:r>
            <w:r>
              <w:rPr>
                <w:noProof/>
                <w:webHidden/>
              </w:rPr>
              <w:tab/>
            </w:r>
            <w:r>
              <w:rPr>
                <w:noProof/>
                <w:webHidden/>
              </w:rPr>
              <w:fldChar w:fldCharType="begin"/>
            </w:r>
            <w:r>
              <w:rPr>
                <w:noProof/>
                <w:webHidden/>
              </w:rPr>
              <w:instrText xml:space="preserve"> PAGEREF _Toc140697157 \h </w:instrText>
            </w:r>
            <w:r>
              <w:rPr>
                <w:noProof/>
                <w:webHidden/>
              </w:rPr>
            </w:r>
            <w:r>
              <w:rPr>
                <w:noProof/>
                <w:webHidden/>
              </w:rPr>
              <w:fldChar w:fldCharType="separate"/>
            </w:r>
            <w:r>
              <w:rPr>
                <w:noProof/>
                <w:webHidden/>
              </w:rPr>
              <w:t>19</w:t>
            </w:r>
            <w:r>
              <w:rPr>
                <w:noProof/>
                <w:webHidden/>
              </w:rPr>
              <w:fldChar w:fldCharType="end"/>
            </w:r>
          </w:hyperlink>
        </w:p>
        <w:p w14:paraId="25E3C5FF" w14:textId="4F6E5AE0"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58" w:history="1">
            <w:r w:rsidRPr="00212C98">
              <w:rPr>
                <w:rStyle w:val="Collegamentoipertestuale"/>
                <w:noProof/>
              </w:rPr>
              <w:t>Operatori unari</w:t>
            </w:r>
            <w:r>
              <w:rPr>
                <w:noProof/>
                <w:webHidden/>
              </w:rPr>
              <w:tab/>
            </w:r>
            <w:r>
              <w:rPr>
                <w:noProof/>
                <w:webHidden/>
              </w:rPr>
              <w:fldChar w:fldCharType="begin"/>
            </w:r>
            <w:r>
              <w:rPr>
                <w:noProof/>
                <w:webHidden/>
              </w:rPr>
              <w:instrText xml:space="preserve"> PAGEREF _Toc140697158 \h </w:instrText>
            </w:r>
            <w:r>
              <w:rPr>
                <w:noProof/>
                <w:webHidden/>
              </w:rPr>
            </w:r>
            <w:r>
              <w:rPr>
                <w:noProof/>
                <w:webHidden/>
              </w:rPr>
              <w:fldChar w:fldCharType="separate"/>
            </w:r>
            <w:r>
              <w:rPr>
                <w:noProof/>
                <w:webHidden/>
              </w:rPr>
              <w:t>19</w:t>
            </w:r>
            <w:r>
              <w:rPr>
                <w:noProof/>
                <w:webHidden/>
              </w:rPr>
              <w:fldChar w:fldCharType="end"/>
            </w:r>
          </w:hyperlink>
        </w:p>
        <w:p w14:paraId="2E2F9484" w14:textId="6C79BC0D"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59" w:history="1">
            <w:r w:rsidRPr="00212C98">
              <w:rPr>
                <w:rStyle w:val="Collegamentoipertestuale"/>
                <w:noProof/>
              </w:rPr>
              <w:t>Operatori binari</w:t>
            </w:r>
            <w:r>
              <w:rPr>
                <w:noProof/>
                <w:webHidden/>
              </w:rPr>
              <w:tab/>
            </w:r>
            <w:r>
              <w:rPr>
                <w:noProof/>
                <w:webHidden/>
              </w:rPr>
              <w:fldChar w:fldCharType="begin"/>
            </w:r>
            <w:r>
              <w:rPr>
                <w:noProof/>
                <w:webHidden/>
              </w:rPr>
              <w:instrText xml:space="preserve"> PAGEREF _Toc140697159 \h </w:instrText>
            </w:r>
            <w:r>
              <w:rPr>
                <w:noProof/>
                <w:webHidden/>
              </w:rPr>
            </w:r>
            <w:r>
              <w:rPr>
                <w:noProof/>
                <w:webHidden/>
              </w:rPr>
              <w:fldChar w:fldCharType="separate"/>
            </w:r>
            <w:r>
              <w:rPr>
                <w:noProof/>
                <w:webHidden/>
              </w:rPr>
              <w:t>19</w:t>
            </w:r>
            <w:r>
              <w:rPr>
                <w:noProof/>
                <w:webHidden/>
              </w:rPr>
              <w:fldChar w:fldCharType="end"/>
            </w:r>
          </w:hyperlink>
        </w:p>
        <w:p w14:paraId="72614D5D" w14:textId="15988CB3"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60" w:history="1">
            <w:r w:rsidRPr="00212C98">
              <w:rPr>
                <w:rStyle w:val="Collegamentoipertestuale"/>
                <w:noProof/>
              </w:rPr>
              <w:t>Albero di interrogazione</w:t>
            </w:r>
            <w:r>
              <w:rPr>
                <w:noProof/>
                <w:webHidden/>
              </w:rPr>
              <w:tab/>
            </w:r>
            <w:r>
              <w:rPr>
                <w:noProof/>
                <w:webHidden/>
              </w:rPr>
              <w:fldChar w:fldCharType="begin"/>
            </w:r>
            <w:r>
              <w:rPr>
                <w:noProof/>
                <w:webHidden/>
              </w:rPr>
              <w:instrText xml:space="preserve"> PAGEREF _Toc140697160 \h </w:instrText>
            </w:r>
            <w:r>
              <w:rPr>
                <w:noProof/>
                <w:webHidden/>
              </w:rPr>
            </w:r>
            <w:r>
              <w:rPr>
                <w:noProof/>
                <w:webHidden/>
              </w:rPr>
              <w:fldChar w:fldCharType="separate"/>
            </w:r>
            <w:r>
              <w:rPr>
                <w:noProof/>
                <w:webHidden/>
              </w:rPr>
              <w:t>20</w:t>
            </w:r>
            <w:r>
              <w:rPr>
                <w:noProof/>
                <w:webHidden/>
              </w:rPr>
              <w:fldChar w:fldCharType="end"/>
            </w:r>
          </w:hyperlink>
        </w:p>
        <w:p w14:paraId="19E1D895" w14:textId="6B9F8E81"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61" w:history="1">
            <w:r w:rsidRPr="00212C98">
              <w:rPr>
                <w:rStyle w:val="Collegamentoipertestuale"/>
                <w:noProof/>
              </w:rPr>
              <w:t>Join</w:t>
            </w:r>
            <w:r>
              <w:rPr>
                <w:noProof/>
                <w:webHidden/>
              </w:rPr>
              <w:tab/>
            </w:r>
            <w:r>
              <w:rPr>
                <w:noProof/>
                <w:webHidden/>
              </w:rPr>
              <w:fldChar w:fldCharType="begin"/>
            </w:r>
            <w:r>
              <w:rPr>
                <w:noProof/>
                <w:webHidden/>
              </w:rPr>
              <w:instrText xml:space="preserve"> PAGEREF _Toc140697161 \h </w:instrText>
            </w:r>
            <w:r>
              <w:rPr>
                <w:noProof/>
                <w:webHidden/>
              </w:rPr>
            </w:r>
            <w:r>
              <w:rPr>
                <w:noProof/>
                <w:webHidden/>
              </w:rPr>
              <w:fldChar w:fldCharType="separate"/>
            </w:r>
            <w:r>
              <w:rPr>
                <w:noProof/>
                <w:webHidden/>
              </w:rPr>
              <w:t>20</w:t>
            </w:r>
            <w:r>
              <w:rPr>
                <w:noProof/>
                <w:webHidden/>
              </w:rPr>
              <w:fldChar w:fldCharType="end"/>
            </w:r>
          </w:hyperlink>
        </w:p>
        <w:p w14:paraId="083E7FE8" w14:textId="6394E7E4"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62" w:history="1">
            <w:r w:rsidRPr="00212C98">
              <w:rPr>
                <w:rStyle w:val="Collegamentoipertestuale"/>
                <w:noProof/>
              </w:rPr>
              <w:t>Riscrittura algebrica</w:t>
            </w:r>
            <w:r>
              <w:rPr>
                <w:noProof/>
                <w:webHidden/>
              </w:rPr>
              <w:tab/>
            </w:r>
            <w:r>
              <w:rPr>
                <w:noProof/>
                <w:webHidden/>
              </w:rPr>
              <w:fldChar w:fldCharType="begin"/>
            </w:r>
            <w:r>
              <w:rPr>
                <w:noProof/>
                <w:webHidden/>
              </w:rPr>
              <w:instrText xml:space="preserve"> PAGEREF _Toc140697162 \h </w:instrText>
            </w:r>
            <w:r>
              <w:rPr>
                <w:noProof/>
                <w:webHidden/>
              </w:rPr>
            </w:r>
            <w:r>
              <w:rPr>
                <w:noProof/>
                <w:webHidden/>
              </w:rPr>
              <w:fldChar w:fldCharType="separate"/>
            </w:r>
            <w:r>
              <w:rPr>
                <w:noProof/>
                <w:webHidden/>
              </w:rPr>
              <w:t>20</w:t>
            </w:r>
            <w:r>
              <w:rPr>
                <w:noProof/>
                <w:webHidden/>
              </w:rPr>
              <w:fldChar w:fldCharType="end"/>
            </w:r>
          </w:hyperlink>
        </w:p>
        <w:p w14:paraId="60BDAE76" w14:textId="2230A4AD"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63" w:history="1">
            <w:r w:rsidRPr="00212C98">
              <w:rPr>
                <w:rStyle w:val="Collegamentoipertestuale"/>
                <w:noProof/>
              </w:rPr>
              <w:t xml:space="preserve">Operatore </w:t>
            </w:r>
            <m:oMath>
              <m:r>
                <m:rPr>
                  <m:sty m:val="bi"/>
                </m:rPr>
                <w:rPr>
                  <w:rStyle w:val="Collegamentoipertestuale"/>
                  <w:rFonts w:ascii="Cambria Math" w:hAnsi="Cambria Math"/>
                  <w:noProof/>
                </w:rPr>
                <m:t>γ</m:t>
              </m:r>
            </m:oMath>
            <w:r>
              <w:rPr>
                <w:noProof/>
                <w:webHidden/>
              </w:rPr>
              <w:tab/>
            </w:r>
            <w:r>
              <w:rPr>
                <w:noProof/>
                <w:webHidden/>
              </w:rPr>
              <w:fldChar w:fldCharType="begin"/>
            </w:r>
            <w:r>
              <w:rPr>
                <w:noProof/>
                <w:webHidden/>
              </w:rPr>
              <w:instrText xml:space="preserve"> PAGEREF _Toc140697163 \h </w:instrText>
            </w:r>
            <w:r>
              <w:rPr>
                <w:noProof/>
                <w:webHidden/>
              </w:rPr>
            </w:r>
            <w:r>
              <w:rPr>
                <w:noProof/>
                <w:webHidden/>
              </w:rPr>
              <w:fldChar w:fldCharType="separate"/>
            </w:r>
            <w:r>
              <w:rPr>
                <w:noProof/>
                <w:webHidden/>
              </w:rPr>
              <w:t>20</w:t>
            </w:r>
            <w:r>
              <w:rPr>
                <w:noProof/>
                <w:webHidden/>
              </w:rPr>
              <w:fldChar w:fldCharType="end"/>
            </w:r>
          </w:hyperlink>
        </w:p>
        <w:p w14:paraId="67DAD422" w14:textId="097F5AF8"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64" w:history="1">
            <w:r w:rsidRPr="00212C98">
              <w:rPr>
                <w:rStyle w:val="Collegamentoipertestuale"/>
                <w:noProof/>
              </w:rPr>
              <w:t>Query innestate</w:t>
            </w:r>
            <w:r>
              <w:rPr>
                <w:noProof/>
                <w:webHidden/>
              </w:rPr>
              <w:tab/>
            </w:r>
            <w:r>
              <w:rPr>
                <w:noProof/>
                <w:webHidden/>
              </w:rPr>
              <w:fldChar w:fldCharType="begin"/>
            </w:r>
            <w:r>
              <w:rPr>
                <w:noProof/>
                <w:webHidden/>
              </w:rPr>
              <w:instrText xml:space="preserve"> PAGEREF _Toc140697164 \h </w:instrText>
            </w:r>
            <w:r>
              <w:rPr>
                <w:noProof/>
                <w:webHidden/>
              </w:rPr>
            </w:r>
            <w:r>
              <w:rPr>
                <w:noProof/>
                <w:webHidden/>
              </w:rPr>
              <w:fldChar w:fldCharType="separate"/>
            </w:r>
            <w:r>
              <w:rPr>
                <w:noProof/>
                <w:webHidden/>
              </w:rPr>
              <w:t>21</w:t>
            </w:r>
            <w:r>
              <w:rPr>
                <w:noProof/>
                <w:webHidden/>
              </w:rPr>
              <w:fldChar w:fldCharType="end"/>
            </w:r>
          </w:hyperlink>
        </w:p>
        <w:p w14:paraId="51091270" w14:textId="00390D13"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65" w:history="1">
            <w:r w:rsidRPr="00212C98">
              <w:rPr>
                <w:rStyle w:val="Collegamentoipertestuale"/>
                <w:noProof/>
              </w:rPr>
              <w:t>Query innestate correlata</w:t>
            </w:r>
            <w:r>
              <w:rPr>
                <w:noProof/>
                <w:webHidden/>
              </w:rPr>
              <w:tab/>
            </w:r>
            <w:r>
              <w:rPr>
                <w:noProof/>
                <w:webHidden/>
              </w:rPr>
              <w:fldChar w:fldCharType="begin"/>
            </w:r>
            <w:r>
              <w:rPr>
                <w:noProof/>
                <w:webHidden/>
              </w:rPr>
              <w:instrText xml:space="preserve"> PAGEREF _Toc140697165 \h </w:instrText>
            </w:r>
            <w:r>
              <w:rPr>
                <w:noProof/>
                <w:webHidden/>
              </w:rPr>
            </w:r>
            <w:r>
              <w:rPr>
                <w:noProof/>
                <w:webHidden/>
              </w:rPr>
              <w:fldChar w:fldCharType="separate"/>
            </w:r>
            <w:r>
              <w:rPr>
                <w:noProof/>
                <w:webHidden/>
              </w:rPr>
              <w:t>21</w:t>
            </w:r>
            <w:r>
              <w:rPr>
                <w:noProof/>
                <w:webHidden/>
              </w:rPr>
              <w:fldChar w:fldCharType="end"/>
            </w:r>
          </w:hyperlink>
        </w:p>
        <w:p w14:paraId="641536B7" w14:textId="1B16329F"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66" w:history="1">
            <w:r w:rsidRPr="00212C98">
              <w:rPr>
                <w:rStyle w:val="Collegamentoipertestuale"/>
                <w:noProof/>
                <w:lang w:eastAsia="it-IT"/>
              </w:rPr>
              <w:t>Query gerarchiche</w:t>
            </w:r>
            <w:r>
              <w:rPr>
                <w:noProof/>
                <w:webHidden/>
              </w:rPr>
              <w:tab/>
            </w:r>
            <w:r>
              <w:rPr>
                <w:noProof/>
                <w:webHidden/>
              </w:rPr>
              <w:fldChar w:fldCharType="begin"/>
            </w:r>
            <w:r>
              <w:rPr>
                <w:noProof/>
                <w:webHidden/>
              </w:rPr>
              <w:instrText xml:space="preserve"> PAGEREF _Toc140697166 \h </w:instrText>
            </w:r>
            <w:r>
              <w:rPr>
                <w:noProof/>
                <w:webHidden/>
              </w:rPr>
            </w:r>
            <w:r>
              <w:rPr>
                <w:noProof/>
                <w:webHidden/>
              </w:rPr>
              <w:fldChar w:fldCharType="separate"/>
            </w:r>
            <w:r>
              <w:rPr>
                <w:noProof/>
                <w:webHidden/>
              </w:rPr>
              <w:t>21</w:t>
            </w:r>
            <w:r>
              <w:rPr>
                <w:noProof/>
                <w:webHidden/>
              </w:rPr>
              <w:fldChar w:fldCharType="end"/>
            </w:r>
          </w:hyperlink>
        </w:p>
        <w:p w14:paraId="1CE0F721" w14:textId="2B9E3EBE" w:rsidR="00052C1D" w:rsidRDefault="00052C1D">
          <w:pPr>
            <w:pStyle w:val="Sommario1"/>
            <w:tabs>
              <w:tab w:val="left" w:pos="173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67" w:history="1">
            <w:r w:rsidRPr="00212C98">
              <w:rPr>
                <w:rStyle w:val="Collegamentoipertestuale"/>
                <w:noProof/>
              </w:rPr>
              <w:t>CAPITOLO 9.</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rPr>
              <w:t>SQL</w:t>
            </w:r>
            <w:r>
              <w:rPr>
                <w:noProof/>
                <w:webHidden/>
              </w:rPr>
              <w:tab/>
            </w:r>
            <w:r>
              <w:rPr>
                <w:noProof/>
                <w:webHidden/>
              </w:rPr>
              <w:fldChar w:fldCharType="begin"/>
            </w:r>
            <w:r>
              <w:rPr>
                <w:noProof/>
                <w:webHidden/>
              </w:rPr>
              <w:instrText xml:space="preserve"> PAGEREF _Toc140697167 \h </w:instrText>
            </w:r>
            <w:r>
              <w:rPr>
                <w:noProof/>
                <w:webHidden/>
              </w:rPr>
            </w:r>
            <w:r>
              <w:rPr>
                <w:noProof/>
                <w:webHidden/>
              </w:rPr>
              <w:fldChar w:fldCharType="separate"/>
            </w:r>
            <w:r>
              <w:rPr>
                <w:noProof/>
                <w:webHidden/>
              </w:rPr>
              <w:t>23</w:t>
            </w:r>
            <w:r>
              <w:rPr>
                <w:noProof/>
                <w:webHidden/>
              </w:rPr>
              <w:fldChar w:fldCharType="end"/>
            </w:r>
          </w:hyperlink>
        </w:p>
        <w:p w14:paraId="7D756EFF" w14:textId="7DAF9642"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68" w:history="1">
            <w:r w:rsidRPr="00212C98">
              <w:rPr>
                <w:rStyle w:val="Collegamentoipertestuale"/>
                <w:noProof/>
              </w:rPr>
              <w:t>Definizione</w:t>
            </w:r>
            <w:r>
              <w:rPr>
                <w:noProof/>
                <w:webHidden/>
              </w:rPr>
              <w:tab/>
            </w:r>
            <w:r>
              <w:rPr>
                <w:noProof/>
                <w:webHidden/>
              </w:rPr>
              <w:fldChar w:fldCharType="begin"/>
            </w:r>
            <w:r>
              <w:rPr>
                <w:noProof/>
                <w:webHidden/>
              </w:rPr>
              <w:instrText xml:space="preserve"> PAGEREF _Toc140697168 \h </w:instrText>
            </w:r>
            <w:r>
              <w:rPr>
                <w:noProof/>
                <w:webHidden/>
              </w:rPr>
            </w:r>
            <w:r>
              <w:rPr>
                <w:noProof/>
                <w:webHidden/>
              </w:rPr>
              <w:fldChar w:fldCharType="separate"/>
            </w:r>
            <w:r>
              <w:rPr>
                <w:noProof/>
                <w:webHidden/>
              </w:rPr>
              <w:t>23</w:t>
            </w:r>
            <w:r>
              <w:rPr>
                <w:noProof/>
                <w:webHidden/>
              </w:rPr>
              <w:fldChar w:fldCharType="end"/>
            </w:r>
          </w:hyperlink>
        </w:p>
        <w:p w14:paraId="1D302DD1" w14:textId="305B0B84"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69" w:history="1">
            <w:r w:rsidRPr="00212C98">
              <w:rPr>
                <w:rStyle w:val="Collegamentoipertestuale"/>
                <w:noProof/>
              </w:rPr>
              <w:t>Interoperabilità</w:t>
            </w:r>
            <w:r>
              <w:rPr>
                <w:noProof/>
                <w:webHidden/>
              </w:rPr>
              <w:tab/>
            </w:r>
            <w:r>
              <w:rPr>
                <w:noProof/>
                <w:webHidden/>
              </w:rPr>
              <w:fldChar w:fldCharType="begin"/>
            </w:r>
            <w:r>
              <w:rPr>
                <w:noProof/>
                <w:webHidden/>
              </w:rPr>
              <w:instrText xml:space="preserve"> PAGEREF _Toc140697169 \h </w:instrText>
            </w:r>
            <w:r>
              <w:rPr>
                <w:noProof/>
                <w:webHidden/>
              </w:rPr>
            </w:r>
            <w:r>
              <w:rPr>
                <w:noProof/>
                <w:webHidden/>
              </w:rPr>
              <w:fldChar w:fldCharType="separate"/>
            </w:r>
            <w:r>
              <w:rPr>
                <w:noProof/>
                <w:webHidden/>
              </w:rPr>
              <w:t>23</w:t>
            </w:r>
            <w:r>
              <w:rPr>
                <w:noProof/>
                <w:webHidden/>
              </w:rPr>
              <w:fldChar w:fldCharType="end"/>
            </w:r>
          </w:hyperlink>
        </w:p>
        <w:p w14:paraId="5C5A6418" w14:textId="05827380"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70" w:history="1">
            <w:r w:rsidRPr="00212C98">
              <w:rPr>
                <w:rStyle w:val="Collegamentoipertestuale"/>
                <w:noProof/>
              </w:rPr>
              <w:t>Differenze con l’algebra relazionale</w:t>
            </w:r>
            <w:r>
              <w:rPr>
                <w:noProof/>
                <w:webHidden/>
              </w:rPr>
              <w:tab/>
            </w:r>
            <w:r>
              <w:rPr>
                <w:noProof/>
                <w:webHidden/>
              </w:rPr>
              <w:fldChar w:fldCharType="begin"/>
            </w:r>
            <w:r>
              <w:rPr>
                <w:noProof/>
                <w:webHidden/>
              </w:rPr>
              <w:instrText xml:space="preserve"> PAGEREF _Toc140697170 \h </w:instrText>
            </w:r>
            <w:r>
              <w:rPr>
                <w:noProof/>
                <w:webHidden/>
              </w:rPr>
            </w:r>
            <w:r>
              <w:rPr>
                <w:noProof/>
                <w:webHidden/>
              </w:rPr>
              <w:fldChar w:fldCharType="separate"/>
            </w:r>
            <w:r>
              <w:rPr>
                <w:noProof/>
                <w:webHidden/>
              </w:rPr>
              <w:t>23</w:t>
            </w:r>
            <w:r>
              <w:rPr>
                <w:noProof/>
                <w:webHidden/>
              </w:rPr>
              <w:fldChar w:fldCharType="end"/>
            </w:r>
          </w:hyperlink>
        </w:p>
        <w:p w14:paraId="12BEDD44" w14:textId="4A30B771"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71" w:history="1">
            <w:r w:rsidRPr="00212C98">
              <w:rPr>
                <w:rStyle w:val="Collegamentoipertestuale"/>
                <w:noProof/>
              </w:rPr>
              <w:t>Estendere sql</w:t>
            </w:r>
            <w:r>
              <w:rPr>
                <w:noProof/>
                <w:webHidden/>
              </w:rPr>
              <w:tab/>
            </w:r>
            <w:r>
              <w:rPr>
                <w:noProof/>
                <w:webHidden/>
              </w:rPr>
              <w:fldChar w:fldCharType="begin"/>
            </w:r>
            <w:r>
              <w:rPr>
                <w:noProof/>
                <w:webHidden/>
              </w:rPr>
              <w:instrText xml:space="preserve"> PAGEREF _Toc140697171 \h </w:instrText>
            </w:r>
            <w:r>
              <w:rPr>
                <w:noProof/>
                <w:webHidden/>
              </w:rPr>
            </w:r>
            <w:r>
              <w:rPr>
                <w:noProof/>
                <w:webHidden/>
              </w:rPr>
              <w:fldChar w:fldCharType="separate"/>
            </w:r>
            <w:r>
              <w:rPr>
                <w:noProof/>
                <w:webHidden/>
              </w:rPr>
              <w:t>24</w:t>
            </w:r>
            <w:r>
              <w:rPr>
                <w:noProof/>
                <w:webHidden/>
              </w:rPr>
              <w:fldChar w:fldCharType="end"/>
            </w:r>
          </w:hyperlink>
        </w:p>
        <w:p w14:paraId="3F3B2670" w14:textId="3C6526B2"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72" w:history="1">
            <w:r w:rsidRPr="00212C98">
              <w:rPr>
                <w:rStyle w:val="Collegamentoipertestuale"/>
                <w:noProof/>
              </w:rPr>
              <w:t>Conflitto di impedenza</w:t>
            </w:r>
            <w:r>
              <w:rPr>
                <w:noProof/>
                <w:webHidden/>
              </w:rPr>
              <w:tab/>
            </w:r>
            <w:r>
              <w:rPr>
                <w:noProof/>
                <w:webHidden/>
              </w:rPr>
              <w:fldChar w:fldCharType="begin"/>
            </w:r>
            <w:r>
              <w:rPr>
                <w:noProof/>
                <w:webHidden/>
              </w:rPr>
              <w:instrText xml:space="preserve"> PAGEREF _Toc140697172 \h </w:instrText>
            </w:r>
            <w:r>
              <w:rPr>
                <w:noProof/>
                <w:webHidden/>
              </w:rPr>
            </w:r>
            <w:r>
              <w:rPr>
                <w:noProof/>
                <w:webHidden/>
              </w:rPr>
              <w:fldChar w:fldCharType="separate"/>
            </w:r>
            <w:r>
              <w:rPr>
                <w:noProof/>
                <w:webHidden/>
              </w:rPr>
              <w:t>24</w:t>
            </w:r>
            <w:r>
              <w:rPr>
                <w:noProof/>
                <w:webHidden/>
              </w:rPr>
              <w:fldChar w:fldCharType="end"/>
            </w:r>
          </w:hyperlink>
        </w:p>
        <w:p w14:paraId="5B3E5B05" w14:textId="15F74D18" w:rsidR="00052C1D" w:rsidRDefault="00052C1D">
          <w:pPr>
            <w:pStyle w:val="Sommario1"/>
            <w:tabs>
              <w:tab w:val="left" w:pos="185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73" w:history="1">
            <w:r w:rsidRPr="00212C98">
              <w:rPr>
                <w:rStyle w:val="Collegamentoipertestuale"/>
                <w:noProof/>
              </w:rPr>
              <w:t>CAPITOLO 10.</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rPr>
              <w:t>Pl/sql</w:t>
            </w:r>
            <w:r>
              <w:rPr>
                <w:noProof/>
                <w:webHidden/>
              </w:rPr>
              <w:tab/>
            </w:r>
            <w:r>
              <w:rPr>
                <w:noProof/>
                <w:webHidden/>
              </w:rPr>
              <w:fldChar w:fldCharType="begin"/>
            </w:r>
            <w:r>
              <w:rPr>
                <w:noProof/>
                <w:webHidden/>
              </w:rPr>
              <w:instrText xml:space="preserve"> PAGEREF _Toc140697173 \h </w:instrText>
            </w:r>
            <w:r>
              <w:rPr>
                <w:noProof/>
                <w:webHidden/>
              </w:rPr>
            </w:r>
            <w:r>
              <w:rPr>
                <w:noProof/>
                <w:webHidden/>
              </w:rPr>
              <w:fldChar w:fldCharType="separate"/>
            </w:r>
            <w:r>
              <w:rPr>
                <w:noProof/>
                <w:webHidden/>
              </w:rPr>
              <w:t>25</w:t>
            </w:r>
            <w:r>
              <w:rPr>
                <w:noProof/>
                <w:webHidden/>
              </w:rPr>
              <w:fldChar w:fldCharType="end"/>
            </w:r>
          </w:hyperlink>
        </w:p>
        <w:p w14:paraId="0236C1D6" w14:textId="25A60FC7"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74" w:history="1">
            <w:r w:rsidRPr="00212C98">
              <w:rPr>
                <w:rStyle w:val="Collegamentoipertestuale"/>
                <w:noProof/>
              </w:rPr>
              <w:t>Vista</w:t>
            </w:r>
            <w:r>
              <w:rPr>
                <w:noProof/>
                <w:webHidden/>
              </w:rPr>
              <w:tab/>
            </w:r>
            <w:r>
              <w:rPr>
                <w:noProof/>
                <w:webHidden/>
              </w:rPr>
              <w:fldChar w:fldCharType="begin"/>
            </w:r>
            <w:r>
              <w:rPr>
                <w:noProof/>
                <w:webHidden/>
              </w:rPr>
              <w:instrText xml:space="preserve"> PAGEREF _Toc140697174 \h </w:instrText>
            </w:r>
            <w:r>
              <w:rPr>
                <w:noProof/>
                <w:webHidden/>
              </w:rPr>
            </w:r>
            <w:r>
              <w:rPr>
                <w:noProof/>
                <w:webHidden/>
              </w:rPr>
              <w:fldChar w:fldCharType="separate"/>
            </w:r>
            <w:r>
              <w:rPr>
                <w:noProof/>
                <w:webHidden/>
              </w:rPr>
              <w:t>25</w:t>
            </w:r>
            <w:r>
              <w:rPr>
                <w:noProof/>
                <w:webHidden/>
              </w:rPr>
              <w:fldChar w:fldCharType="end"/>
            </w:r>
          </w:hyperlink>
        </w:p>
        <w:p w14:paraId="09B6DB41" w14:textId="4FAC8AB5"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75" w:history="1">
            <w:r w:rsidRPr="00212C98">
              <w:rPr>
                <w:rStyle w:val="Collegamentoipertestuale"/>
                <w:noProof/>
              </w:rPr>
              <w:t>Vista materializzata</w:t>
            </w:r>
            <w:r>
              <w:rPr>
                <w:noProof/>
                <w:webHidden/>
              </w:rPr>
              <w:tab/>
            </w:r>
            <w:r>
              <w:rPr>
                <w:noProof/>
                <w:webHidden/>
              </w:rPr>
              <w:fldChar w:fldCharType="begin"/>
            </w:r>
            <w:r>
              <w:rPr>
                <w:noProof/>
                <w:webHidden/>
              </w:rPr>
              <w:instrText xml:space="preserve"> PAGEREF _Toc140697175 \h </w:instrText>
            </w:r>
            <w:r>
              <w:rPr>
                <w:noProof/>
                <w:webHidden/>
              </w:rPr>
            </w:r>
            <w:r>
              <w:rPr>
                <w:noProof/>
                <w:webHidden/>
              </w:rPr>
              <w:fldChar w:fldCharType="separate"/>
            </w:r>
            <w:r>
              <w:rPr>
                <w:noProof/>
                <w:webHidden/>
              </w:rPr>
              <w:t>25</w:t>
            </w:r>
            <w:r>
              <w:rPr>
                <w:noProof/>
                <w:webHidden/>
              </w:rPr>
              <w:fldChar w:fldCharType="end"/>
            </w:r>
          </w:hyperlink>
        </w:p>
        <w:p w14:paraId="4705FC0C" w14:textId="073774F8"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76" w:history="1">
            <w:r w:rsidRPr="00212C98">
              <w:rPr>
                <w:rStyle w:val="Collegamentoipertestuale"/>
                <w:noProof/>
                <w:lang w:eastAsia="it-IT"/>
              </w:rPr>
              <w:t>Trigger</w:t>
            </w:r>
            <w:r>
              <w:rPr>
                <w:noProof/>
                <w:webHidden/>
              </w:rPr>
              <w:tab/>
            </w:r>
            <w:r>
              <w:rPr>
                <w:noProof/>
                <w:webHidden/>
              </w:rPr>
              <w:fldChar w:fldCharType="begin"/>
            </w:r>
            <w:r>
              <w:rPr>
                <w:noProof/>
                <w:webHidden/>
              </w:rPr>
              <w:instrText xml:space="preserve"> PAGEREF _Toc140697176 \h </w:instrText>
            </w:r>
            <w:r>
              <w:rPr>
                <w:noProof/>
                <w:webHidden/>
              </w:rPr>
            </w:r>
            <w:r>
              <w:rPr>
                <w:noProof/>
                <w:webHidden/>
              </w:rPr>
              <w:fldChar w:fldCharType="separate"/>
            </w:r>
            <w:r>
              <w:rPr>
                <w:noProof/>
                <w:webHidden/>
              </w:rPr>
              <w:t>25</w:t>
            </w:r>
            <w:r>
              <w:rPr>
                <w:noProof/>
                <w:webHidden/>
              </w:rPr>
              <w:fldChar w:fldCharType="end"/>
            </w:r>
          </w:hyperlink>
        </w:p>
        <w:p w14:paraId="4BA32201" w14:textId="31CA3A20"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77" w:history="1">
            <w:r w:rsidRPr="00212C98">
              <w:rPr>
                <w:rStyle w:val="Collegamentoipertestuale"/>
                <w:noProof/>
                <w:lang w:eastAsia="it-IT"/>
              </w:rPr>
              <w:t>Eventi</w:t>
            </w:r>
            <w:r>
              <w:rPr>
                <w:noProof/>
                <w:webHidden/>
              </w:rPr>
              <w:tab/>
            </w:r>
            <w:r>
              <w:rPr>
                <w:noProof/>
                <w:webHidden/>
              </w:rPr>
              <w:fldChar w:fldCharType="begin"/>
            </w:r>
            <w:r>
              <w:rPr>
                <w:noProof/>
                <w:webHidden/>
              </w:rPr>
              <w:instrText xml:space="preserve"> PAGEREF _Toc140697177 \h </w:instrText>
            </w:r>
            <w:r>
              <w:rPr>
                <w:noProof/>
                <w:webHidden/>
              </w:rPr>
            </w:r>
            <w:r>
              <w:rPr>
                <w:noProof/>
                <w:webHidden/>
              </w:rPr>
              <w:fldChar w:fldCharType="separate"/>
            </w:r>
            <w:r>
              <w:rPr>
                <w:noProof/>
                <w:webHidden/>
              </w:rPr>
              <w:t>25</w:t>
            </w:r>
            <w:r>
              <w:rPr>
                <w:noProof/>
                <w:webHidden/>
              </w:rPr>
              <w:fldChar w:fldCharType="end"/>
            </w:r>
          </w:hyperlink>
        </w:p>
        <w:p w14:paraId="4C5C601F" w14:textId="44DB2D61" w:rsidR="00052C1D" w:rsidRDefault="00052C1D">
          <w:pPr>
            <w:pStyle w:val="Sommario1"/>
            <w:tabs>
              <w:tab w:val="left" w:pos="185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78" w:history="1">
            <w:r w:rsidRPr="00212C98">
              <w:rPr>
                <w:rStyle w:val="Collegamentoipertestuale"/>
                <w:noProof/>
                <w:lang w:eastAsia="it-IT"/>
              </w:rPr>
              <w:t>CAPITOLO 11.</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lang w:eastAsia="it-IT"/>
              </w:rPr>
              <w:t>Transazioni</w:t>
            </w:r>
            <w:r>
              <w:rPr>
                <w:noProof/>
                <w:webHidden/>
              </w:rPr>
              <w:tab/>
            </w:r>
            <w:r>
              <w:rPr>
                <w:noProof/>
                <w:webHidden/>
              </w:rPr>
              <w:fldChar w:fldCharType="begin"/>
            </w:r>
            <w:r>
              <w:rPr>
                <w:noProof/>
                <w:webHidden/>
              </w:rPr>
              <w:instrText xml:space="preserve"> PAGEREF _Toc140697178 \h </w:instrText>
            </w:r>
            <w:r>
              <w:rPr>
                <w:noProof/>
                <w:webHidden/>
              </w:rPr>
            </w:r>
            <w:r>
              <w:rPr>
                <w:noProof/>
                <w:webHidden/>
              </w:rPr>
              <w:fldChar w:fldCharType="separate"/>
            </w:r>
            <w:r>
              <w:rPr>
                <w:noProof/>
                <w:webHidden/>
              </w:rPr>
              <w:t>26</w:t>
            </w:r>
            <w:r>
              <w:rPr>
                <w:noProof/>
                <w:webHidden/>
              </w:rPr>
              <w:fldChar w:fldCharType="end"/>
            </w:r>
          </w:hyperlink>
        </w:p>
        <w:p w14:paraId="0EE06459" w14:textId="31AE0CEA"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79" w:history="1">
            <w:r w:rsidRPr="00212C98">
              <w:rPr>
                <w:rStyle w:val="Collegamentoipertestuale"/>
                <w:noProof/>
                <w:lang w:eastAsia="it-IT"/>
              </w:rPr>
              <w:t>Proprietà delle transazioni</w:t>
            </w:r>
            <w:r>
              <w:rPr>
                <w:noProof/>
                <w:webHidden/>
              </w:rPr>
              <w:tab/>
            </w:r>
            <w:r>
              <w:rPr>
                <w:noProof/>
                <w:webHidden/>
              </w:rPr>
              <w:fldChar w:fldCharType="begin"/>
            </w:r>
            <w:r>
              <w:rPr>
                <w:noProof/>
                <w:webHidden/>
              </w:rPr>
              <w:instrText xml:space="preserve"> PAGEREF _Toc140697179 \h </w:instrText>
            </w:r>
            <w:r>
              <w:rPr>
                <w:noProof/>
                <w:webHidden/>
              </w:rPr>
            </w:r>
            <w:r>
              <w:rPr>
                <w:noProof/>
                <w:webHidden/>
              </w:rPr>
              <w:fldChar w:fldCharType="separate"/>
            </w:r>
            <w:r>
              <w:rPr>
                <w:noProof/>
                <w:webHidden/>
              </w:rPr>
              <w:t>26</w:t>
            </w:r>
            <w:r>
              <w:rPr>
                <w:noProof/>
                <w:webHidden/>
              </w:rPr>
              <w:fldChar w:fldCharType="end"/>
            </w:r>
          </w:hyperlink>
        </w:p>
        <w:p w14:paraId="51767110" w14:textId="010290D1"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80" w:history="1">
            <w:r w:rsidRPr="00212C98">
              <w:rPr>
                <w:rStyle w:val="Collegamentoipertestuale"/>
                <w:noProof/>
                <w:lang w:eastAsia="it-IT"/>
              </w:rPr>
              <w:t>Problemi delle transazioni</w:t>
            </w:r>
            <w:r>
              <w:rPr>
                <w:noProof/>
                <w:webHidden/>
              </w:rPr>
              <w:tab/>
            </w:r>
            <w:r>
              <w:rPr>
                <w:noProof/>
                <w:webHidden/>
              </w:rPr>
              <w:fldChar w:fldCharType="begin"/>
            </w:r>
            <w:r>
              <w:rPr>
                <w:noProof/>
                <w:webHidden/>
              </w:rPr>
              <w:instrText xml:space="preserve"> PAGEREF _Toc140697180 \h </w:instrText>
            </w:r>
            <w:r>
              <w:rPr>
                <w:noProof/>
                <w:webHidden/>
              </w:rPr>
            </w:r>
            <w:r>
              <w:rPr>
                <w:noProof/>
                <w:webHidden/>
              </w:rPr>
              <w:fldChar w:fldCharType="separate"/>
            </w:r>
            <w:r>
              <w:rPr>
                <w:noProof/>
                <w:webHidden/>
              </w:rPr>
              <w:t>26</w:t>
            </w:r>
            <w:r>
              <w:rPr>
                <w:noProof/>
                <w:webHidden/>
              </w:rPr>
              <w:fldChar w:fldCharType="end"/>
            </w:r>
          </w:hyperlink>
        </w:p>
        <w:p w14:paraId="47DC5EA2" w14:textId="797544F9"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81" w:history="1">
            <w:r w:rsidRPr="00212C98">
              <w:rPr>
                <w:rStyle w:val="Collegamentoipertestuale"/>
                <w:noProof/>
                <w:lang w:eastAsia="it-IT"/>
              </w:rPr>
              <w:t>Livelli di isolamento</w:t>
            </w:r>
            <w:r>
              <w:rPr>
                <w:noProof/>
                <w:webHidden/>
              </w:rPr>
              <w:tab/>
            </w:r>
            <w:r>
              <w:rPr>
                <w:noProof/>
                <w:webHidden/>
              </w:rPr>
              <w:fldChar w:fldCharType="begin"/>
            </w:r>
            <w:r>
              <w:rPr>
                <w:noProof/>
                <w:webHidden/>
              </w:rPr>
              <w:instrText xml:space="preserve"> PAGEREF _Toc140697181 \h </w:instrText>
            </w:r>
            <w:r>
              <w:rPr>
                <w:noProof/>
                <w:webHidden/>
              </w:rPr>
            </w:r>
            <w:r>
              <w:rPr>
                <w:noProof/>
                <w:webHidden/>
              </w:rPr>
              <w:fldChar w:fldCharType="separate"/>
            </w:r>
            <w:r>
              <w:rPr>
                <w:noProof/>
                <w:webHidden/>
              </w:rPr>
              <w:t>27</w:t>
            </w:r>
            <w:r>
              <w:rPr>
                <w:noProof/>
                <w:webHidden/>
              </w:rPr>
              <w:fldChar w:fldCharType="end"/>
            </w:r>
          </w:hyperlink>
        </w:p>
        <w:p w14:paraId="6C27554D" w14:textId="41B77E0D"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82" w:history="1">
            <w:r w:rsidRPr="00212C98">
              <w:rPr>
                <w:rStyle w:val="Collegamentoipertestuale"/>
                <w:noProof/>
                <w:lang w:eastAsia="it-IT"/>
              </w:rPr>
              <w:t>Protocolli di gestione della concorrenza</w:t>
            </w:r>
            <w:r>
              <w:rPr>
                <w:noProof/>
                <w:webHidden/>
              </w:rPr>
              <w:tab/>
            </w:r>
            <w:r>
              <w:rPr>
                <w:noProof/>
                <w:webHidden/>
              </w:rPr>
              <w:fldChar w:fldCharType="begin"/>
            </w:r>
            <w:r>
              <w:rPr>
                <w:noProof/>
                <w:webHidden/>
              </w:rPr>
              <w:instrText xml:space="preserve"> PAGEREF _Toc140697182 \h </w:instrText>
            </w:r>
            <w:r>
              <w:rPr>
                <w:noProof/>
                <w:webHidden/>
              </w:rPr>
            </w:r>
            <w:r>
              <w:rPr>
                <w:noProof/>
                <w:webHidden/>
              </w:rPr>
              <w:fldChar w:fldCharType="separate"/>
            </w:r>
            <w:r>
              <w:rPr>
                <w:noProof/>
                <w:webHidden/>
              </w:rPr>
              <w:t>27</w:t>
            </w:r>
            <w:r>
              <w:rPr>
                <w:noProof/>
                <w:webHidden/>
              </w:rPr>
              <w:fldChar w:fldCharType="end"/>
            </w:r>
          </w:hyperlink>
        </w:p>
        <w:p w14:paraId="3C004CC1" w14:textId="32EE6450" w:rsidR="00052C1D" w:rsidRDefault="00052C1D">
          <w:pPr>
            <w:pStyle w:val="Sommario1"/>
            <w:tabs>
              <w:tab w:val="left" w:pos="1854"/>
              <w:tab w:val="right" w:leader="dot" w:pos="9628"/>
            </w:tabs>
            <w:rPr>
              <w:rFonts w:asciiTheme="minorHAnsi" w:eastAsiaTheme="minorEastAsia" w:hAnsiTheme="minorHAnsi" w:cstheme="minorBidi"/>
              <w:bCs w:val="0"/>
              <w:caps w:val="0"/>
              <w:noProof/>
              <w:kern w:val="2"/>
              <w:lang w:eastAsia="it-IT"/>
              <w14:ligatures w14:val="standardContextual"/>
            </w:rPr>
          </w:pPr>
          <w:hyperlink w:anchor="_Toc140697183" w:history="1">
            <w:r w:rsidRPr="00212C98">
              <w:rPr>
                <w:rStyle w:val="Collegamentoipertestuale"/>
                <w:noProof/>
                <w:lang w:eastAsia="it-IT"/>
              </w:rPr>
              <w:t>CAPITOLO 12.</w:t>
            </w:r>
            <w:r>
              <w:rPr>
                <w:rFonts w:asciiTheme="minorHAnsi" w:eastAsiaTheme="minorEastAsia" w:hAnsiTheme="minorHAnsi" w:cstheme="minorBidi"/>
                <w:bCs w:val="0"/>
                <w:caps w:val="0"/>
                <w:noProof/>
                <w:kern w:val="2"/>
                <w:lang w:eastAsia="it-IT"/>
                <w14:ligatures w14:val="standardContextual"/>
              </w:rPr>
              <w:tab/>
            </w:r>
            <w:r w:rsidRPr="00212C98">
              <w:rPr>
                <w:rStyle w:val="Collegamentoipertestuale"/>
                <w:noProof/>
                <w:lang w:eastAsia="it-IT"/>
              </w:rPr>
              <w:t>Teoria della normalizzazione</w:t>
            </w:r>
            <w:r>
              <w:rPr>
                <w:noProof/>
                <w:webHidden/>
              </w:rPr>
              <w:tab/>
            </w:r>
            <w:r>
              <w:rPr>
                <w:noProof/>
                <w:webHidden/>
              </w:rPr>
              <w:fldChar w:fldCharType="begin"/>
            </w:r>
            <w:r>
              <w:rPr>
                <w:noProof/>
                <w:webHidden/>
              </w:rPr>
              <w:instrText xml:space="preserve"> PAGEREF _Toc140697183 \h </w:instrText>
            </w:r>
            <w:r>
              <w:rPr>
                <w:noProof/>
                <w:webHidden/>
              </w:rPr>
            </w:r>
            <w:r>
              <w:rPr>
                <w:noProof/>
                <w:webHidden/>
              </w:rPr>
              <w:fldChar w:fldCharType="separate"/>
            </w:r>
            <w:r>
              <w:rPr>
                <w:noProof/>
                <w:webHidden/>
              </w:rPr>
              <w:t>28</w:t>
            </w:r>
            <w:r>
              <w:rPr>
                <w:noProof/>
                <w:webHidden/>
              </w:rPr>
              <w:fldChar w:fldCharType="end"/>
            </w:r>
          </w:hyperlink>
        </w:p>
        <w:p w14:paraId="728D6399" w14:textId="0979F023"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84" w:history="1">
            <w:r w:rsidRPr="00212C98">
              <w:rPr>
                <w:rStyle w:val="Collegamentoipertestuale"/>
                <w:noProof/>
                <w:lang w:eastAsia="it-IT"/>
              </w:rPr>
              <w:t>Dipendenza funzionale</w:t>
            </w:r>
            <w:r>
              <w:rPr>
                <w:noProof/>
                <w:webHidden/>
              </w:rPr>
              <w:tab/>
            </w:r>
            <w:r>
              <w:rPr>
                <w:noProof/>
                <w:webHidden/>
              </w:rPr>
              <w:fldChar w:fldCharType="begin"/>
            </w:r>
            <w:r>
              <w:rPr>
                <w:noProof/>
                <w:webHidden/>
              </w:rPr>
              <w:instrText xml:space="preserve"> PAGEREF _Toc140697184 \h </w:instrText>
            </w:r>
            <w:r>
              <w:rPr>
                <w:noProof/>
                <w:webHidden/>
              </w:rPr>
            </w:r>
            <w:r>
              <w:rPr>
                <w:noProof/>
                <w:webHidden/>
              </w:rPr>
              <w:fldChar w:fldCharType="separate"/>
            </w:r>
            <w:r>
              <w:rPr>
                <w:noProof/>
                <w:webHidden/>
              </w:rPr>
              <w:t>28</w:t>
            </w:r>
            <w:r>
              <w:rPr>
                <w:noProof/>
                <w:webHidden/>
              </w:rPr>
              <w:fldChar w:fldCharType="end"/>
            </w:r>
          </w:hyperlink>
        </w:p>
        <w:p w14:paraId="3532DC78" w14:textId="2533D947"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85" w:history="1">
            <w:r w:rsidRPr="00212C98">
              <w:rPr>
                <w:rStyle w:val="Collegamentoipertestuale"/>
                <w:noProof/>
                <w:lang w:eastAsia="it-IT"/>
              </w:rPr>
              <w:t>Assiomi di Armstrong</w:t>
            </w:r>
            <w:r>
              <w:rPr>
                <w:noProof/>
                <w:webHidden/>
              </w:rPr>
              <w:tab/>
            </w:r>
            <w:r>
              <w:rPr>
                <w:noProof/>
                <w:webHidden/>
              </w:rPr>
              <w:fldChar w:fldCharType="begin"/>
            </w:r>
            <w:r>
              <w:rPr>
                <w:noProof/>
                <w:webHidden/>
              </w:rPr>
              <w:instrText xml:space="preserve"> PAGEREF _Toc140697185 \h </w:instrText>
            </w:r>
            <w:r>
              <w:rPr>
                <w:noProof/>
                <w:webHidden/>
              </w:rPr>
            </w:r>
            <w:r>
              <w:rPr>
                <w:noProof/>
                <w:webHidden/>
              </w:rPr>
              <w:fldChar w:fldCharType="separate"/>
            </w:r>
            <w:r>
              <w:rPr>
                <w:noProof/>
                <w:webHidden/>
              </w:rPr>
              <w:t>28</w:t>
            </w:r>
            <w:r>
              <w:rPr>
                <w:noProof/>
                <w:webHidden/>
              </w:rPr>
              <w:fldChar w:fldCharType="end"/>
            </w:r>
          </w:hyperlink>
        </w:p>
        <w:p w14:paraId="7B40B30B" w14:textId="0554BDA1"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86" w:history="1">
            <w:r w:rsidRPr="00212C98">
              <w:rPr>
                <w:rStyle w:val="Collegamentoipertestuale"/>
                <w:noProof/>
                <w:lang w:eastAsia="it-IT"/>
              </w:rPr>
              <w:t>Chiusura di un insieme di dipendenze funzionali</w:t>
            </w:r>
            <w:r>
              <w:rPr>
                <w:noProof/>
                <w:webHidden/>
              </w:rPr>
              <w:tab/>
            </w:r>
            <w:r>
              <w:rPr>
                <w:noProof/>
                <w:webHidden/>
              </w:rPr>
              <w:fldChar w:fldCharType="begin"/>
            </w:r>
            <w:r>
              <w:rPr>
                <w:noProof/>
                <w:webHidden/>
              </w:rPr>
              <w:instrText xml:space="preserve"> PAGEREF _Toc140697186 \h </w:instrText>
            </w:r>
            <w:r>
              <w:rPr>
                <w:noProof/>
                <w:webHidden/>
              </w:rPr>
            </w:r>
            <w:r>
              <w:rPr>
                <w:noProof/>
                <w:webHidden/>
              </w:rPr>
              <w:fldChar w:fldCharType="separate"/>
            </w:r>
            <w:r>
              <w:rPr>
                <w:noProof/>
                <w:webHidden/>
              </w:rPr>
              <w:t>29</w:t>
            </w:r>
            <w:r>
              <w:rPr>
                <w:noProof/>
                <w:webHidden/>
              </w:rPr>
              <w:fldChar w:fldCharType="end"/>
            </w:r>
          </w:hyperlink>
        </w:p>
        <w:p w14:paraId="7C21A9D3" w14:textId="26520496" w:rsidR="00052C1D" w:rsidRDefault="00052C1D">
          <w:pPr>
            <w:pStyle w:val="Sommario3"/>
            <w:tabs>
              <w:tab w:val="right" w:leader="dot" w:pos="9628"/>
            </w:tabs>
            <w:rPr>
              <w:rFonts w:asciiTheme="minorHAnsi" w:eastAsiaTheme="minorEastAsia" w:hAnsiTheme="minorHAnsi" w:cstheme="minorBidi"/>
              <w:i w:val="0"/>
              <w:noProof/>
              <w:kern w:val="2"/>
              <w:sz w:val="24"/>
              <w:szCs w:val="24"/>
              <w:lang w:eastAsia="it-IT"/>
              <w14:ligatures w14:val="standardContextual"/>
            </w:rPr>
          </w:pPr>
          <w:hyperlink w:anchor="_Toc140697187" w:history="1">
            <w:r w:rsidRPr="00212C98">
              <w:rPr>
                <w:rStyle w:val="Collegamentoipertestuale"/>
                <w:noProof/>
                <w:lang w:eastAsia="it-IT"/>
              </w:rPr>
              <w:t>Superchiave</w:t>
            </w:r>
            <w:r>
              <w:rPr>
                <w:noProof/>
                <w:webHidden/>
              </w:rPr>
              <w:tab/>
            </w:r>
            <w:r>
              <w:rPr>
                <w:noProof/>
                <w:webHidden/>
              </w:rPr>
              <w:fldChar w:fldCharType="begin"/>
            </w:r>
            <w:r>
              <w:rPr>
                <w:noProof/>
                <w:webHidden/>
              </w:rPr>
              <w:instrText xml:space="preserve"> PAGEREF _Toc140697187 \h </w:instrText>
            </w:r>
            <w:r>
              <w:rPr>
                <w:noProof/>
                <w:webHidden/>
              </w:rPr>
            </w:r>
            <w:r>
              <w:rPr>
                <w:noProof/>
                <w:webHidden/>
              </w:rPr>
              <w:fldChar w:fldCharType="separate"/>
            </w:r>
            <w:r>
              <w:rPr>
                <w:noProof/>
                <w:webHidden/>
              </w:rPr>
              <w:t>29</w:t>
            </w:r>
            <w:r>
              <w:rPr>
                <w:noProof/>
                <w:webHidden/>
              </w:rPr>
              <w:fldChar w:fldCharType="end"/>
            </w:r>
          </w:hyperlink>
        </w:p>
        <w:p w14:paraId="327CF505" w14:textId="4E4D1D60"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88" w:history="1">
            <w:r w:rsidRPr="00212C98">
              <w:rPr>
                <w:rStyle w:val="Collegamentoipertestuale"/>
                <w:noProof/>
                <w:lang w:eastAsia="it-IT"/>
              </w:rPr>
              <w:t>Forme normali</w:t>
            </w:r>
            <w:r>
              <w:rPr>
                <w:noProof/>
                <w:webHidden/>
              </w:rPr>
              <w:tab/>
            </w:r>
            <w:r>
              <w:rPr>
                <w:noProof/>
                <w:webHidden/>
              </w:rPr>
              <w:fldChar w:fldCharType="begin"/>
            </w:r>
            <w:r>
              <w:rPr>
                <w:noProof/>
                <w:webHidden/>
              </w:rPr>
              <w:instrText xml:space="preserve"> PAGEREF _Toc140697188 \h </w:instrText>
            </w:r>
            <w:r>
              <w:rPr>
                <w:noProof/>
                <w:webHidden/>
              </w:rPr>
            </w:r>
            <w:r>
              <w:rPr>
                <w:noProof/>
                <w:webHidden/>
              </w:rPr>
              <w:fldChar w:fldCharType="separate"/>
            </w:r>
            <w:r>
              <w:rPr>
                <w:noProof/>
                <w:webHidden/>
              </w:rPr>
              <w:t>29</w:t>
            </w:r>
            <w:r>
              <w:rPr>
                <w:noProof/>
                <w:webHidden/>
              </w:rPr>
              <w:fldChar w:fldCharType="end"/>
            </w:r>
          </w:hyperlink>
        </w:p>
        <w:p w14:paraId="7ED093E9" w14:textId="28DF4780" w:rsidR="00052C1D" w:rsidRDefault="00052C1D">
          <w:pPr>
            <w:pStyle w:val="Sommario2"/>
            <w:tabs>
              <w:tab w:val="right" w:leader="dot" w:pos="9628"/>
            </w:tabs>
            <w:rPr>
              <w:rFonts w:asciiTheme="minorHAnsi" w:eastAsiaTheme="minorEastAsia" w:hAnsiTheme="minorHAnsi" w:cstheme="minorBidi"/>
              <w:b w:val="0"/>
              <w:bCs w:val="0"/>
              <w:noProof/>
              <w:kern w:val="2"/>
              <w:sz w:val="24"/>
              <w:szCs w:val="24"/>
              <w:lang w:eastAsia="it-IT"/>
              <w14:ligatures w14:val="standardContextual"/>
            </w:rPr>
          </w:pPr>
          <w:hyperlink w:anchor="_Toc140697189" w:history="1">
            <w:r w:rsidRPr="00212C98">
              <w:rPr>
                <w:rStyle w:val="Collegamentoipertestuale"/>
                <w:noProof/>
                <w:lang w:eastAsia="it-IT"/>
              </w:rPr>
              <w:t>Operazioni in caso di violazione di integrità referenziale</w:t>
            </w:r>
            <w:r>
              <w:rPr>
                <w:noProof/>
                <w:webHidden/>
              </w:rPr>
              <w:tab/>
            </w:r>
            <w:r>
              <w:rPr>
                <w:noProof/>
                <w:webHidden/>
              </w:rPr>
              <w:fldChar w:fldCharType="begin"/>
            </w:r>
            <w:r>
              <w:rPr>
                <w:noProof/>
                <w:webHidden/>
              </w:rPr>
              <w:instrText xml:space="preserve"> PAGEREF _Toc140697189 \h </w:instrText>
            </w:r>
            <w:r>
              <w:rPr>
                <w:noProof/>
                <w:webHidden/>
              </w:rPr>
            </w:r>
            <w:r>
              <w:rPr>
                <w:noProof/>
                <w:webHidden/>
              </w:rPr>
              <w:fldChar w:fldCharType="separate"/>
            </w:r>
            <w:r>
              <w:rPr>
                <w:noProof/>
                <w:webHidden/>
              </w:rPr>
              <w:t>29</w:t>
            </w:r>
            <w:r>
              <w:rPr>
                <w:noProof/>
                <w:webHidden/>
              </w:rPr>
              <w:fldChar w:fldCharType="end"/>
            </w:r>
          </w:hyperlink>
        </w:p>
        <w:p w14:paraId="62116AEE" w14:textId="22C73C58" w:rsidR="005E1D1D" w:rsidRPr="008C7D7F" w:rsidRDefault="00943205">
          <w:r>
            <w:rPr>
              <w:rFonts w:asciiTheme="majorHAnsi" w:hAnsiTheme="majorHAnsi" w:cstheme="majorHAnsi"/>
              <w:sz w:val="24"/>
              <w:szCs w:val="24"/>
            </w:rPr>
            <w:fldChar w:fldCharType="end"/>
          </w:r>
        </w:p>
      </w:sdtContent>
    </w:sdt>
    <w:p w14:paraId="462B5CD7" w14:textId="77777777" w:rsidR="00B32FBF" w:rsidRPr="008C7D7F" w:rsidRDefault="00B32FBF" w:rsidP="00B32FBF"/>
    <w:p w14:paraId="67E2B78B" w14:textId="77777777" w:rsidR="00B32FBF" w:rsidRPr="008C7D7F" w:rsidRDefault="00B32FBF">
      <w:pPr>
        <w:rPr>
          <w:rFonts w:eastAsiaTheme="majorEastAsia" w:cstheme="majorBidi"/>
          <w:color w:val="2F5496" w:themeColor="accent1" w:themeShade="BF"/>
          <w:sz w:val="26"/>
          <w:szCs w:val="26"/>
        </w:rPr>
      </w:pPr>
      <w:r w:rsidRPr="008C7D7F">
        <w:br w:type="page"/>
      </w:r>
    </w:p>
    <w:p w14:paraId="3B16D924" w14:textId="19C90A4D" w:rsidR="006F0138" w:rsidRPr="008C7D7F" w:rsidRDefault="006F0138" w:rsidP="00EB686D">
      <w:pPr>
        <w:pStyle w:val="Titolo1"/>
      </w:pPr>
      <w:bookmarkStart w:id="0" w:name="_Toc140697101"/>
      <w:r w:rsidRPr="008C7D7F">
        <w:lastRenderedPageBreak/>
        <w:t>Dati</w:t>
      </w:r>
      <w:bookmarkEnd w:id="0"/>
    </w:p>
    <w:p w14:paraId="50EE3C9E" w14:textId="5B4CB5BB" w:rsidR="003603C5" w:rsidRPr="008C7D7F" w:rsidRDefault="003603C5" w:rsidP="00077587">
      <w:pPr>
        <w:pStyle w:val="Titolo2"/>
      </w:pPr>
      <w:bookmarkStart w:id="1" w:name="_Toc140697102"/>
      <w:r w:rsidRPr="008C7D7F">
        <w:t>Dato</w:t>
      </w:r>
      <w:bookmarkEnd w:id="1"/>
    </w:p>
    <w:p w14:paraId="7C7FD3B5" w14:textId="6AD944A6" w:rsidR="00326995" w:rsidRPr="008C7D7F" w:rsidRDefault="003603C5" w:rsidP="00BE0ABD">
      <w:r w:rsidRPr="008C7D7F">
        <w:t xml:space="preserve">Un </w:t>
      </w:r>
      <w:r w:rsidRPr="00DA46C9">
        <w:rPr>
          <w:b/>
          <w:bCs/>
          <w:i/>
          <w:iCs/>
        </w:rPr>
        <w:t>dato</w:t>
      </w:r>
      <w:r w:rsidRPr="008C7D7F">
        <w:t xml:space="preserve"> è un’informazione di qualsiasi </w:t>
      </w:r>
      <w:r w:rsidRPr="0064296C">
        <w:rPr>
          <w:i/>
          <w:iCs/>
        </w:rPr>
        <w:t>tipo primitivo</w:t>
      </w:r>
      <w:r w:rsidRPr="008C7D7F">
        <w:t>.</w:t>
      </w:r>
    </w:p>
    <w:p w14:paraId="08B7EAD6" w14:textId="77777777" w:rsidR="008F0EDF" w:rsidRPr="008C7D7F" w:rsidRDefault="008F0EDF" w:rsidP="00BE0EC6"/>
    <w:p w14:paraId="1FF9E4E2" w14:textId="379191EB" w:rsidR="003603C5" w:rsidRPr="008C7D7F" w:rsidRDefault="003603C5" w:rsidP="00077587">
      <w:pPr>
        <w:pStyle w:val="Titolo2"/>
      </w:pPr>
      <w:bookmarkStart w:id="2" w:name="_Toc140697103"/>
      <w:r w:rsidRPr="008C7D7F">
        <w:t>Schema di riferimento</w:t>
      </w:r>
      <w:bookmarkEnd w:id="2"/>
    </w:p>
    <w:p w14:paraId="00433A13" w14:textId="5576AE09" w:rsidR="003603C5" w:rsidRPr="008C7D7F" w:rsidRDefault="003603C5" w:rsidP="00692B93">
      <w:pPr>
        <w:spacing w:after="0"/>
      </w:pPr>
      <w:r w:rsidRPr="008C7D7F">
        <w:t xml:space="preserve">Uno </w:t>
      </w:r>
      <w:r w:rsidRPr="004D7130">
        <w:rPr>
          <w:b/>
          <w:bCs/>
          <w:i/>
          <w:iCs/>
        </w:rPr>
        <w:t>schema di riferimento</w:t>
      </w:r>
      <w:r w:rsidRPr="008C7D7F">
        <w:t xml:space="preserve"> indica il </w:t>
      </w:r>
      <w:r w:rsidRPr="00721A56">
        <w:rPr>
          <w:i/>
          <w:iCs/>
        </w:rPr>
        <w:t>contesto</w:t>
      </w:r>
      <w:r w:rsidRPr="008C7D7F">
        <w:t xml:space="preserve"> del dato.</w:t>
      </w:r>
    </w:p>
    <w:p w14:paraId="44FF843C" w14:textId="77CF1D43" w:rsidR="00692B93" w:rsidRPr="008C7D7F" w:rsidRDefault="00692B93" w:rsidP="00692B93">
      <w:r w:rsidRPr="008C7D7F">
        <w:t xml:space="preserve">Un dato senza schema di riferimento </w:t>
      </w:r>
      <w:r w:rsidRPr="008C7D7F">
        <w:rPr>
          <w:u w:val="single"/>
        </w:rPr>
        <w:t>non veicola</w:t>
      </w:r>
      <w:r w:rsidRPr="008C7D7F">
        <w:t xml:space="preserve"> l’informazione.</w:t>
      </w:r>
    </w:p>
    <w:p w14:paraId="539A79B7" w14:textId="77777777" w:rsidR="008F0EDF" w:rsidRPr="008C7D7F" w:rsidRDefault="008F0EDF" w:rsidP="00BE0EC6"/>
    <w:p w14:paraId="6C9CFCFD" w14:textId="09E0EFA7" w:rsidR="003603C5" w:rsidRPr="008C7D7F" w:rsidRDefault="003603C5" w:rsidP="00077587">
      <w:pPr>
        <w:pStyle w:val="Titolo2"/>
      </w:pPr>
      <w:bookmarkStart w:id="3" w:name="_Toc140697104"/>
      <w:r w:rsidRPr="008C7D7F">
        <w:t>Informazione</w:t>
      </w:r>
      <w:bookmarkEnd w:id="3"/>
    </w:p>
    <w:p w14:paraId="641EAD20" w14:textId="547FF3F0" w:rsidR="00B32FBF" w:rsidRPr="008C7D7F" w:rsidRDefault="003603C5" w:rsidP="00C8513C">
      <w:r w:rsidRPr="008C7D7F">
        <w:t>Il dato, aggiunto con lo schema di riferimento, costituisce l’</w:t>
      </w:r>
      <w:r w:rsidRPr="003A4CD3">
        <w:rPr>
          <w:b/>
          <w:bCs/>
          <w:i/>
          <w:iCs/>
        </w:rPr>
        <w:t>informazione</w:t>
      </w:r>
      <w:r w:rsidRPr="008C7D7F">
        <w:t>.</w:t>
      </w:r>
    </w:p>
    <w:p w14:paraId="007D98B9" w14:textId="77777777" w:rsidR="008F0EDF" w:rsidRPr="008C7D7F" w:rsidRDefault="008F0EDF" w:rsidP="00BE0EC6"/>
    <w:p w14:paraId="4BBE2D4E" w14:textId="4A235A0B" w:rsidR="005D5F0A" w:rsidRPr="008C7D7F" w:rsidRDefault="00D05D56" w:rsidP="00077587">
      <w:pPr>
        <w:pStyle w:val="Titolo2"/>
      </w:pPr>
      <w:bookmarkStart w:id="4" w:name="_Toc140697105"/>
      <w:r w:rsidRPr="008C7D7F">
        <w:t>Tipo</w:t>
      </w:r>
      <w:bookmarkEnd w:id="4"/>
    </w:p>
    <w:p w14:paraId="116F707E" w14:textId="77777777" w:rsidR="00414951" w:rsidRPr="008C7D7F" w:rsidRDefault="00414951" w:rsidP="00414951">
      <w:r w:rsidRPr="008C7D7F">
        <w:t>I dati si possono classificare in:</w:t>
      </w:r>
    </w:p>
    <w:p w14:paraId="7B3B39DB" w14:textId="77777777" w:rsidR="00414951" w:rsidRPr="008C7D7F" w:rsidRDefault="00414951" w:rsidP="00414951">
      <w:pPr>
        <w:pStyle w:val="Paragrafoelenco"/>
        <w:numPr>
          <w:ilvl w:val="0"/>
          <w:numId w:val="2"/>
        </w:numPr>
      </w:pPr>
      <w:r w:rsidRPr="00702F13">
        <w:rPr>
          <w:b/>
          <w:bCs/>
          <w:i/>
          <w:iCs/>
        </w:rPr>
        <w:t>Strutturati</w:t>
      </w:r>
      <w:r w:rsidRPr="008C7D7F">
        <w:t xml:space="preserve">: sono conformi ad uno </w:t>
      </w:r>
      <w:r w:rsidRPr="00FD539F">
        <w:rPr>
          <w:i/>
          <w:iCs/>
        </w:rPr>
        <w:t>schema</w:t>
      </w:r>
      <w:r w:rsidRPr="008C7D7F">
        <w:t>, ovvero sono nella forma [attributo = valore]</w:t>
      </w:r>
      <w:r w:rsidRPr="008C7D7F">
        <w:rPr>
          <w:rFonts w:eastAsiaTheme="minorEastAsia"/>
        </w:rPr>
        <w:t>;</w:t>
      </w:r>
    </w:p>
    <w:p w14:paraId="2A278D95" w14:textId="77777777" w:rsidR="00414951" w:rsidRPr="008C7D7F" w:rsidRDefault="00414951" w:rsidP="00414951">
      <w:pPr>
        <w:pStyle w:val="Paragrafoelenco"/>
        <w:numPr>
          <w:ilvl w:val="0"/>
          <w:numId w:val="2"/>
        </w:numPr>
      </w:pPr>
      <w:r w:rsidRPr="00702F13">
        <w:rPr>
          <w:b/>
          <w:bCs/>
          <w:i/>
          <w:iCs/>
        </w:rPr>
        <w:t>Non strutturati</w:t>
      </w:r>
      <w:r w:rsidRPr="008C7D7F">
        <w:t>: testo libero, immagini, video, suoni;</w:t>
      </w:r>
    </w:p>
    <w:p w14:paraId="3A4202BA" w14:textId="5A5BAD68" w:rsidR="00414951" w:rsidRPr="008C7D7F" w:rsidRDefault="00414951" w:rsidP="00414951">
      <w:pPr>
        <w:pStyle w:val="Paragrafoelenco"/>
        <w:numPr>
          <w:ilvl w:val="0"/>
          <w:numId w:val="2"/>
        </w:numPr>
      </w:pPr>
      <w:r w:rsidRPr="00702F13">
        <w:rPr>
          <w:b/>
          <w:bCs/>
          <w:i/>
          <w:iCs/>
        </w:rPr>
        <w:t>Semi-strutturati</w:t>
      </w:r>
      <w:r w:rsidRPr="008C7D7F">
        <w:t>: come esempio si possono prendere file come XML, JSON, HTML.</w:t>
      </w:r>
    </w:p>
    <w:p w14:paraId="3F49DE0E" w14:textId="77777777" w:rsidR="008F0EDF" w:rsidRPr="008C7D7F" w:rsidRDefault="008F0EDF" w:rsidP="00BE0EC6"/>
    <w:p w14:paraId="3974EE0C" w14:textId="4B663F30" w:rsidR="00CD5B36" w:rsidRPr="008C7D7F" w:rsidRDefault="00CD5B36" w:rsidP="00077587">
      <w:pPr>
        <w:pStyle w:val="Titolo2"/>
      </w:pPr>
      <w:bookmarkStart w:id="5" w:name="_Toc140697106"/>
      <w:r w:rsidRPr="008C7D7F">
        <w:t>Maschera</w:t>
      </w:r>
      <w:bookmarkEnd w:id="5"/>
    </w:p>
    <w:p w14:paraId="3161BED1" w14:textId="69811C3E" w:rsidR="00CD5B36" w:rsidRPr="008C7D7F" w:rsidRDefault="00CD5B36" w:rsidP="008F0EDF">
      <w:pPr>
        <w:pStyle w:val="Numeroelenco2"/>
      </w:pPr>
      <w:r w:rsidRPr="008C7D7F">
        <w:t xml:space="preserve">La </w:t>
      </w:r>
      <w:r w:rsidRPr="005D7877">
        <w:rPr>
          <w:b/>
          <w:bCs/>
          <w:i/>
          <w:iCs/>
        </w:rPr>
        <w:t>maschera</w:t>
      </w:r>
      <w:r w:rsidRPr="008C7D7F">
        <w:t xml:space="preserve"> definisce come viene visualizzato il dato.</w:t>
      </w:r>
    </w:p>
    <w:p w14:paraId="3A690BF5" w14:textId="77777777" w:rsidR="008F0EDF" w:rsidRPr="008C7D7F" w:rsidRDefault="008F0EDF" w:rsidP="00BE0EC6"/>
    <w:p w14:paraId="192566FE" w14:textId="3F916B35" w:rsidR="00CD5B36" w:rsidRPr="008C7D7F" w:rsidRDefault="00CD5B36" w:rsidP="00077587">
      <w:pPr>
        <w:pStyle w:val="Titolo2"/>
      </w:pPr>
      <w:bookmarkStart w:id="6" w:name="_Toc140697107"/>
      <w:r w:rsidRPr="008C7D7F">
        <w:t>Dominio</w:t>
      </w:r>
      <w:bookmarkEnd w:id="6"/>
    </w:p>
    <w:p w14:paraId="458B3BFA" w14:textId="2CA13F94" w:rsidR="00CD5B36" w:rsidRPr="008C7D7F" w:rsidRDefault="00CD5B36" w:rsidP="00CD5B36">
      <w:pPr>
        <w:pStyle w:val="Numeroelenco2"/>
      </w:pPr>
      <w:r w:rsidRPr="008C7D7F">
        <w:t xml:space="preserve">Con </w:t>
      </w:r>
      <w:r w:rsidRPr="005444B4">
        <w:rPr>
          <w:b/>
          <w:bCs/>
          <w:i/>
          <w:iCs/>
        </w:rPr>
        <w:t>dominio</w:t>
      </w:r>
      <w:r w:rsidRPr="008C7D7F">
        <w:t xml:space="preserve"> si intende l’</w:t>
      </w:r>
      <w:r w:rsidRPr="00B5653E">
        <w:rPr>
          <w:i/>
        </w:rPr>
        <w:t>insieme di definizione</w:t>
      </w:r>
      <w:r w:rsidRPr="008C7D7F">
        <w:t xml:space="preserve"> del dato</w:t>
      </w:r>
      <w:r w:rsidR="00585043" w:rsidRPr="008C7D7F">
        <w:t xml:space="preserve">. Esso dipende </w:t>
      </w:r>
      <w:r w:rsidR="00585043" w:rsidRPr="008C7D7F">
        <w:rPr>
          <w:u w:val="single"/>
        </w:rPr>
        <w:t>assolutamente</w:t>
      </w:r>
      <w:r w:rsidR="00585043" w:rsidRPr="008C7D7F">
        <w:t xml:space="preserve"> dal contesto.</w:t>
      </w:r>
    </w:p>
    <w:p w14:paraId="7C62EBFD" w14:textId="77777777" w:rsidR="00F75175" w:rsidRPr="008C7D7F" w:rsidRDefault="00F75175" w:rsidP="00F75175">
      <w:pPr>
        <w:pStyle w:val="Numeroelenco2"/>
      </w:pPr>
    </w:p>
    <w:p w14:paraId="6849998F" w14:textId="77777777" w:rsidR="00B32FBF" w:rsidRPr="008C7D7F" w:rsidRDefault="00B32FBF">
      <w:pPr>
        <w:rPr>
          <w:rFonts w:eastAsiaTheme="majorEastAsia" w:cstheme="majorBidi"/>
          <w:color w:val="2F5496" w:themeColor="accent1" w:themeShade="BF"/>
          <w:sz w:val="26"/>
          <w:szCs w:val="26"/>
        </w:rPr>
      </w:pPr>
      <w:r w:rsidRPr="008C7D7F">
        <w:br w:type="page"/>
      </w:r>
    </w:p>
    <w:p w14:paraId="4F755FD8" w14:textId="50EBAC14" w:rsidR="00B32FBF" w:rsidRPr="008C7D7F" w:rsidRDefault="00B32FBF" w:rsidP="00EB686D">
      <w:pPr>
        <w:pStyle w:val="Titolo1"/>
      </w:pPr>
      <w:bookmarkStart w:id="7" w:name="_Toc140697108"/>
      <w:r w:rsidRPr="008C7D7F">
        <w:lastRenderedPageBreak/>
        <w:t>Database</w:t>
      </w:r>
      <w:bookmarkEnd w:id="7"/>
    </w:p>
    <w:p w14:paraId="77E81714" w14:textId="262341BD" w:rsidR="00E40241" w:rsidRPr="008C7D7F" w:rsidRDefault="00E40241" w:rsidP="00077587">
      <w:pPr>
        <w:pStyle w:val="Titolo2"/>
      </w:pPr>
      <w:bookmarkStart w:id="8" w:name="_Toc140697109"/>
      <w:r w:rsidRPr="008C7D7F">
        <w:t>Contenuto</w:t>
      </w:r>
      <w:bookmarkEnd w:id="8"/>
    </w:p>
    <w:p w14:paraId="21D84B15" w14:textId="0D83277F" w:rsidR="003603C5" w:rsidRPr="008C7D7F" w:rsidRDefault="008E7FD3" w:rsidP="003603C5">
      <w:r w:rsidRPr="008C7D7F">
        <w:t>In un database vi sono:</w:t>
      </w:r>
    </w:p>
    <w:p w14:paraId="1A5C6895" w14:textId="43FF83B0" w:rsidR="008E7FD3" w:rsidRPr="008C7D7F" w:rsidRDefault="008E7FD3" w:rsidP="008E7FD3">
      <w:pPr>
        <w:pStyle w:val="Paragrafoelenco"/>
        <w:numPr>
          <w:ilvl w:val="0"/>
          <w:numId w:val="1"/>
        </w:numPr>
      </w:pPr>
      <w:r w:rsidRPr="009B1B30">
        <w:rPr>
          <w:b/>
          <w:bCs/>
          <w:i/>
          <w:iCs/>
        </w:rPr>
        <w:t>Dati</w:t>
      </w:r>
      <w:r w:rsidR="00945083" w:rsidRPr="008C7D7F">
        <w:t>;</w:t>
      </w:r>
    </w:p>
    <w:p w14:paraId="25B31E47" w14:textId="76614E08" w:rsidR="008E7FD3" w:rsidRPr="008C7D7F" w:rsidRDefault="008E7FD3" w:rsidP="008E7FD3">
      <w:pPr>
        <w:pStyle w:val="Paragrafoelenco"/>
        <w:numPr>
          <w:ilvl w:val="0"/>
          <w:numId w:val="1"/>
        </w:numPr>
      </w:pPr>
      <w:r w:rsidRPr="009B1B30">
        <w:rPr>
          <w:b/>
          <w:bCs/>
          <w:i/>
          <w:iCs/>
        </w:rPr>
        <w:t>Metadati</w:t>
      </w:r>
      <w:r w:rsidRPr="008C7D7F">
        <w:t>: descrizione dei dati.</w:t>
      </w:r>
    </w:p>
    <w:p w14:paraId="325B2FCA" w14:textId="4A65285F" w:rsidR="00213DE4" w:rsidRPr="008C7D7F" w:rsidRDefault="00B32FBF" w:rsidP="00B32FBF">
      <w:r w:rsidRPr="008C7D7F">
        <w:t xml:space="preserve">Di solito, i database sono sviluppati per un </w:t>
      </w:r>
      <w:r w:rsidRPr="00AD3F84">
        <w:rPr>
          <w:i/>
          <w:iCs/>
        </w:rPr>
        <w:t>contesto specifico</w:t>
      </w:r>
      <w:r w:rsidRPr="008C7D7F">
        <w:t>.</w:t>
      </w:r>
    </w:p>
    <w:p w14:paraId="25CAAE3D" w14:textId="77777777" w:rsidR="008C549B" w:rsidRPr="008C7D7F" w:rsidRDefault="008C549B" w:rsidP="00B32FBF"/>
    <w:p w14:paraId="6BA20FC9" w14:textId="7A583996" w:rsidR="00B32FBF" w:rsidRPr="008C7D7F" w:rsidRDefault="00B32FBF" w:rsidP="00077587">
      <w:pPr>
        <w:pStyle w:val="Titolo2"/>
      </w:pPr>
      <w:bookmarkStart w:id="9" w:name="_Toc140697110"/>
      <w:r w:rsidRPr="008C7D7F">
        <w:t>DBMS</w:t>
      </w:r>
      <w:r w:rsidR="00945083" w:rsidRPr="008C7D7F">
        <w:t xml:space="preserve"> – Data Base Management System</w:t>
      </w:r>
      <w:bookmarkEnd w:id="9"/>
    </w:p>
    <w:p w14:paraId="4DB1F856" w14:textId="75C5D690" w:rsidR="00B32FBF" w:rsidRPr="008C7D7F" w:rsidRDefault="00B32FBF" w:rsidP="00B32FBF">
      <w:r w:rsidRPr="008C7D7F">
        <w:t xml:space="preserve">Il </w:t>
      </w:r>
      <w:r w:rsidRPr="00645AD0">
        <w:rPr>
          <w:b/>
          <w:bCs/>
          <w:i/>
          <w:iCs/>
        </w:rPr>
        <w:t>DBMS</w:t>
      </w:r>
      <w:r w:rsidRPr="008C7D7F">
        <w:t xml:space="preserve"> (</w:t>
      </w:r>
      <w:r w:rsidRPr="00793801">
        <w:rPr>
          <w:b/>
          <w:bCs/>
          <w:i/>
          <w:iCs/>
        </w:rPr>
        <w:t>Data Base Management System</w:t>
      </w:r>
      <w:r w:rsidRPr="008C7D7F">
        <w:t xml:space="preserve">) è il sistema di </w:t>
      </w:r>
      <w:r w:rsidRPr="00F87D2E">
        <w:rPr>
          <w:i/>
          <w:iCs/>
        </w:rPr>
        <w:t>gestione database</w:t>
      </w:r>
      <w:r w:rsidRPr="008C7D7F">
        <w:t>, ovvero un software atto a gestire questi dati</w:t>
      </w:r>
      <w:r w:rsidR="00242500" w:rsidRPr="008C7D7F">
        <w:t>: è tramite lui che è possibile leggere/scrivere dati sul database.</w:t>
      </w:r>
    </w:p>
    <w:p w14:paraId="41C5384A" w14:textId="326B0C59" w:rsidR="00242500" w:rsidRPr="008C7D7F" w:rsidRDefault="00242500" w:rsidP="00B32FBF">
      <w:r w:rsidRPr="008C7D7F">
        <w:t xml:space="preserve">Gli utenti (esseri umani, app, </w:t>
      </w:r>
      <w:r w:rsidR="00264330" w:rsidRPr="008C7D7F">
        <w:t>ecc.</w:t>
      </w:r>
      <w:r w:rsidRPr="008C7D7F">
        <w:t>) utilizzano il DBMS per interfacciarsi col database.</w:t>
      </w:r>
    </w:p>
    <w:p w14:paraId="15F17254" w14:textId="6AC0E156" w:rsidR="00945083" w:rsidRPr="008C7D7F" w:rsidRDefault="00945083" w:rsidP="00B32FBF">
      <w:r w:rsidRPr="008C7D7F">
        <w:t xml:space="preserve">Il DBMS ha anche il compito di preservare la </w:t>
      </w:r>
      <w:r w:rsidRPr="00B64C53">
        <w:rPr>
          <w:b/>
          <w:bCs/>
          <w:i/>
          <w:iCs/>
        </w:rPr>
        <w:t>coerenza</w:t>
      </w:r>
      <w:r w:rsidRPr="008C7D7F">
        <w:t xml:space="preserve"> dei dati.</w:t>
      </w:r>
    </w:p>
    <w:p w14:paraId="04919835" w14:textId="7BC779C3" w:rsidR="00AA2027" w:rsidRPr="008C7D7F" w:rsidRDefault="00AA2027" w:rsidP="00B32FBF">
      <w:r w:rsidRPr="008C7D7F">
        <w:t>Con questo sistema si garantisce:</w:t>
      </w:r>
    </w:p>
    <w:p w14:paraId="2E97267A" w14:textId="100E58B0" w:rsidR="00AA2027" w:rsidRPr="008C7D7F" w:rsidRDefault="00AA2027" w:rsidP="00AA2027">
      <w:pPr>
        <w:pStyle w:val="Paragrafoelenco"/>
        <w:numPr>
          <w:ilvl w:val="0"/>
          <w:numId w:val="1"/>
        </w:numPr>
      </w:pPr>
      <w:r w:rsidRPr="0086755D">
        <w:rPr>
          <w:b/>
          <w:bCs/>
          <w:i/>
          <w:iCs/>
        </w:rPr>
        <w:t>Consistenza</w:t>
      </w:r>
      <w:r w:rsidRPr="008C7D7F">
        <w:t xml:space="preserve"> dei dati;</w:t>
      </w:r>
    </w:p>
    <w:p w14:paraId="116D22CB" w14:textId="1BF6B78D" w:rsidR="00AA2027" w:rsidRPr="008C7D7F" w:rsidRDefault="00AA2027" w:rsidP="00AA2027">
      <w:pPr>
        <w:pStyle w:val="Paragrafoelenco"/>
        <w:numPr>
          <w:ilvl w:val="0"/>
          <w:numId w:val="1"/>
        </w:numPr>
      </w:pPr>
      <w:r w:rsidRPr="0086755D">
        <w:rPr>
          <w:b/>
          <w:bCs/>
          <w:i/>
          <w:iCs/>
        </w:rPr>
        <w:t>Affidabilità</w:t>
      </w:r>
      <w:r w:rsidRPr="008C7D7F">
        <w:t>: in caso di malfunzionamenti del database, le richieste verranno annullate;</w:t>
      </w:r>
    </w:p>
    <w:p w14:paraId="62EC5CCF" w14:textId="718FB1BF" w:rsidR="00AA2027" w:rsidRPr="008C7D7F" w:rsidRDefault="00AA2027" w:rsidP="00AA2027">
      <w:pPr>
        <w:pStyle w:val="Paragrafoelenco"/>
        <w:numPr>
          <w:ilvl w:val="0"/>
          <w:numId w:val="1"/>
        </w:numPr>
      </w:pPr>
      <w:r w:rsidRPr="0086755D">
        <w:rPr>
          <w:b/>
          <w:bCs/>
          <w:i/>
          <w:iCs/>
        </w:rPr>
        <w:t>Multiutenza</w:t>
      </w:r>
      <w:r w:rsidR="00AC6F5D">
        <w:t>:</w:t>
      </w:r>
      <w:r w:rsidRPr="008C7D7F">
        <w:t xml:space="preserve"> accessi multipli in scrittura senza perdita di coerenza</w:t>
      </w:r>
      <w:r w:rsidR="00067194" w:rsidRPr="008C7D7F">
        <w:t>;</w:t>
      </w:r>
    </w:p>
    <w:p w14:paraId="69F8F749" w14:textId="6E2AC9DE" w:rsidR="00067194" w:rsidRPr="008C7D7F" w:rsidRDefault="00067194" w:rsidP="00AA2027">
      <w:pPr>
        <w:pStyle w:val="Paragrafoelenco"/>
        <w:numPr>
          <w:ilvl w:val="0"/>
          <w:numId w:val="1"/>
        </w:numPr>
      </w:pPr>
      <w:r w:rsidRPr="0086755D">
        <w:rPr>
          <w:b/>
          <w:bCs/>
          <w:i/>
          <w:iCs/>
        </w:rPr>
        <w:t>Persistenza dei dati</w:t>
      </w:r>
      <w:r w:rsidRPr="008C7D7F">
        <w:t>: possibilità di salvare i dati per lungo tempo.</w:t>
      </w:r>
    </w:p>
    <w:p w14:paraId="484098F2" w14:textId="6B8B18F3" w:rsidR="00213DE4" w:rsidRPr="008C7D7F" w:rsidRDefault="00AA2027" w:rsidP="00AA2027">
      <w:r w:rsidRPr="008C7D7F">
        <w:t xml:space="preserve">Per scrivere si usa il linguaggio </w:t>
      </w:r>
      <w:r w:rsidRPr="008C7D7F">
        <w:rPr>
          <w:b/>
          <w:bCs/>
        </w:rPr>
        <w:t>SQL</w:t>
      </w:r>
      <w:r w:rsidRPr="008C7D7F">
        <w:t xml:space="preserve"> (</w:t>
      </w:r>
      <w:r w:rsidRPr="008C7D7F">
        <w:rPr>
          <w:b/>
          <w:bCs/>
        </w:rPr>
        <w:t>St</w:t>
      </w:r>
      <w:r w:rsidR="008F7321" w:rsidRPr="008C7D7F">
        <w:rPr>
          <w:b/>
          <w:bCs/>
        </w:rPr>
        <w:t>ructured</w:t>
      </w:r>
      <w:r w:rsidRPr="008C7D7F">
        <w:rPr>
          <w:b/>
          <w:bCs/>
        </w:rPr>
        <w:t xml:space="preserve"> Query Language</w:t>
      </w:r>
      <w:r w:rsidRPr="008C7D7F">
        <w:t>).</w:t>
      </w:r>
    </w:p>
    <w:p w14:paraId="5249045C" w14:textId="77777777" w:rsidR="008C549B" w:rsidRPr="008C7D7F" w:rsidRDefault="008C549B" w:rsidP="00AA2027"/>
    <w:p w14:paraId="14D763D8" w14:textId="7351B443" w:rsidR="0009133A" w:rsidRPr="008C7D7F" w:rsidRDefault="0009133A" w:rsidP="00077587">
      <w:pPr>
        <w:pStyle w:val="Titolo2"/>
      </w:pPr>
      <w:bookmarkStart w:id="10" w:name="_Toc140697111"/>
      <w:r w:rsidRPr="008C7D7F">
        <w:t>Rappresentazione</w:t>
      </w:r>
      <w:bookmarkEnd w:id="10"/>
    </w:p>
    <w:p w14:paraId="1BD983E7" w14:textId="7899BEBA" w:rsidR="0009133A" w:rsidRPr="008C7D7F" w:rsidRDefault="0009133A" w:rsidP="009842A4">
      <w:pPr>
        <w:pStyle w:val="Numeroelenco2"/>
      </w:pPr>
      <w:r w:rsidRPr="008C7D7F">
        <w:t xml:space="preserve">I </w:t>
      </w:r>
      <w:r w:rsidR="002736D9" w:rsidRPr="008C7D7F">
        <w:t>d</w:t>
      </w:r>
      <w:r w:rsidRPr="008C7D7F">
        <w:t>atabase si rappresentano secondo uno schema</w:t>
      </w:r>
      <w:r w:rsidR="00725CF0" w:rsidRPr="008C7D7F">
        <w:t xml:space="preserve"> </w:t>
      </w:r>
      <w:r w:rsidR="00725CF0" w:rsidRPr="00370EE6">
        <w:rPr>
          <w:b/>
          <w:bCs/>
          <w:i/>
          <w:iCs/>
        </w:rPr>
        <w:t>ANSI/SPARC</w:t>
      </w:r>
      <w:r w:rsidR="00725CF0" w:rsidRPr="008C7D7F">
        <w:t>, con livelli di astrazione differenti. Tali livelli sono:</w:t>
      </w:r>
    </w:p>
    <w:p w14:paraId="4B40FCC3" w14:textId="1AA82E60" w:rsidR="00725CF0" w:rsidRPr="008C7D7F" w:rsidRDefault="00004776" w:rsidP="00725CF0">
      <w:pPr>
        <w:pStyle w:val="Numeroelenco2"/>
        <w:numPr>
          <w:ilvl w:val="0"/>
          <w:numId w:val="1"/>
        </w:numPr>
      </w:pPr>
      <w:r w:rsidRPr="001E17C8">
        <w:rPr>
          <w:b/>
          <w:bCs/>
          <w:i/>
          <w:iCs/>
        </w:rPr>
        <w:t>Vista logica</w:t>
      </w:r>
      <w:r w:rsidR="00D37A3C" w:rsidRPr="008C7D7F">
        <w:t>: quali dati vedono le app.</w:t>
      </w:r>
    </w:p>
    <w:p w14:paraId="679D88E1" w14:textId="1AD00D58" w:rsidR="00004776" w:rsidRPr="008C7D7F" w:rsidRDefault="00004776" w:rsidP="00725CF0">
      <w:pPr>
        <w:pStyle w:val="Numeroelenco2"/>
        <w:numPr>
          <w:ilvl w:val="0"/>
          <w:numId w:val="1"/>
        </w:numPr>
      </w:pPr>
      <w:r w:rsidRPr="001E17C8">
        <w:rPr>
          <w:b/>
          <w:bCs/>
          <w:i/>
          <w:iCs/>
        </w:rPr>
        <w:t>Logico</w:t>
      </w:r>
      <w:r w:rsidRPr="008C7D7F">
        <w:t>: come i dati sono organizzati e come sono rel</w:t>
      </w:r>
      <w:r w:rsidR="00D37A3C" w:rsidRPr="008C7D7F">
        <w:t>azionati.</w:t>
      </w:r>
    </w:p>
    <w:p w14:paraId="1CEC753F" w14:textId="59C1A9F6" w:rsidR="00004776" w:rsidRPr="008C7D7F" w:rsidRDefault="00004776" w:rsidP="00725CF0">
      <w:pPr>
        <w:pStyle w:val="Numeroelenco2"/>
        <w:numPr>
          <w:ilvl w:val="0"/>
          <w:numId w:val="1"/>
        </w:numPr>
      </w:pPr>
      <w:r w:rsidRPr="001E17C8">
        <w:rPr>
          <w:b/>
          <w:bCs/>
          <w:i/>
          <w:iCs/>
        </w:rPr>
        <w:t>Fisico</w:t>
      </w:r>
      <w:r w:rsidR="00D37A3C" w:rsidRPr="008C7D7F">
        <w:t>: come vengono memorizzati su disco.</w:t>
      </w:r>
    </w:p>
    <w:p w14:paraId="3974F871" w14:textId="045C7863" w:rsidR="00042C51" w:rsidRPr="008C7D7F" w:rsidRDefault="00F20466" w:rsidP="003A537C">
      <w:pPr>
        <w:pStyle w:val="Numeroelenco2"/>
      </w:pPr>
      <w:r w:rsidRPr="008C7D7F">
        <w:t>Vista logica e livello logico fanno parte dell’</w:t>
      </w:r>
      <w:r w:rsidRPr="00EE7E8A">
        <w:rPr>
          <w:b/>
          <w:bCs/>
          <w:i/>
          <w:iCs/>
        </w:rPr>
        <w:t>indipendenza logica</w:t>
      </w:r>
      <w:r w:rsidRPr="008C7D7F">
        <w:t>, mentre il livello fisico appartiene all’</w:t>
      </w:r>
      <w:r w:rsidRPr="00E6464B">
        <w:rPr>
          <w:b/>
          <w:bCs/>
          <w:i/>
          <w:iCs/>
        </w:rPr>
        <w:t>indipendenza fisica</w:t>
      </w:r>
      <w:r w:rsidRPr="008C7D7F">
        <w:t>.</w:t>
      </w:r>
    </w:p>
    <w:p w14:paraId="6A830FFB" w14:textId="77777777" w:rsidR="008C549B" w:rsidRPr="008C7D7F" w:rsidRDefault="008C549B" w:rsidP="008C549B">
      <w:pPr>
        <w:pStyle w:val="Numeroelenco2"/>
        <w:spacing w:after="0"/>
      </w:pPr>
    </w:p>
    <w:p w14:paraId="2EB53A9C" w14:textId="5BBFC424" w:rsidR="003A537C" w:rsidRPr="008C7D7F" w:rsidRDefault="003A537C" w:rsidP="00F97CF1">
      <w:pPr>
        <w:pStyle w:val="Titolo3"/>
      </w:pPr>
      <w:bookmarkStart w:id="11" w:name="_Toc140697112"/>
      <w:r w:rsidRPr="008C7D7F">
        <w:t>Indipendenza logica</w:t>
      </w:r>
      <w:bookmarkEnd w:id="11"/>
    </w:p>
    <w:p w14:paraId="4D9DBE78" w14:textId="388B2B90" w:rsidR="00042C51" w:rsidRPr="008C7D7F" w:rsidRDefault="003A537C" w:rsidP="00CC7598">
      <w:r w:rsidRPr="008C7D7F">
        <w:t>È possibile cambiare ciò che le app vedono, ma non è garantito al 100%.</w:t>
      </w:r>
    </w:p>
    <w:p w14:paraId="4E130DFA" w14:textId="77777777" w:rsidR="008C549B" w:rsidRPr="008C7D7F" w:rsidRDefault="008C549B" w:rsidP="008C549B">
      <w:pPr>
        <w:spacing w:after="0"/>
      </w:pPr>
    </w:p>
    <w:p w14:paraId="74E49EAA" w14:textId="7AA26907" w:rsidR="003A537C" w:rsidRPr="008C7D7F" w:rsidRDefault="003A537C" w:rsidP="00813236">
      <w:pPr>
        <w:pStyle w:val="Titolo3"/>
      </w:pPr>
      <w:bookmarkStart w:id="12" w:name="_Toc140697113"/>
      <w:r w:rsidRPr="008C7D7F">
        <w:t>Indipendenza fisica</w:t>
      </w:r>
      <w:bookmarkEnd w:id="12"/>
    </w:p>
    <w:p w14:paraId="5131171F" w14:textId="777592B1" w:rsidR="003A537C" w:rsidRPr="008C7D7F" w:rsidRDefault="003A537C" w:rsidP="00CC7598">
      <w:r w:rsidRPr="008C7D7F">
        <w:t>È possibile cambiare le relazioni che i dati hanno tra loro</w:t>
      </w:r>
      <w:r w:rsidR="006A12E8" w:rsidRPr="008C7D7F">
        <w:t>, senza modificare lo schema.</w:t>
      </w:r>
    </w:p>
    <w:p w14:paraId="691E8286" w14:textId="77777777" w:rsidR="00C54E8F" w:rsidRPr="008C7D7F" w:rsidRDefault="00C54E8F" w:rsidP="00AA2027"/>
    <w:p w14:paraId="48394084" w14:textId="525C3B76" w:rsidR="00AE6578" w:rsidRPr="008C7D7F" w:rsidRDefault="00186AF7" w:rsidP="00EB686D">
      <w:pPr>
        <w:pStyle w:val="Titolo1"/>
      </w:pPr>
      <w:bookmarkStart w:id="13" w:name="_Toc140697114"/>
      <w:r w:rsidRPr="008C7D7F">
        <w:t>Modellazione concettuale</w:t>
      </w:r>
      <w:bookmarkEnd w:id="13"/>
    </w:p>
    <w:p w14:paraId="7F92A9A8" w14:textId="4044EE3F" w:rsidR="00186AF7" w:rsidRPr="008C7D7F" w:rsidRDefault="00DA23C1" w:rsidP="00077587">
      <w:pPr>
        <w:pStyle w:val="Titolo2"/>
      </w:pPr>
      <w:bookmarkStart w:id="14" w:name="_Toc140697115"/>
      <w:r w:rsidRPr="008C7D7F">
        <w:t>Definizione</w:t>
      </w:r>
      <w:bookmarkEnd w:id="14"/>
    </w:p>
    <w:p w14:paraId="2F74C66C" w14:textId="6B9EADEE" w:rsidR="00DA23C1" w:rsidRPr="008C7D7F" w:rsidRDefault="00DA23C1" w:rsidP="0002295A">
      <w:pPr>
        <w:pStyle w:val="Numeroelenco2"/>
      </w:pPr>
      <w:r w:rsidRPr="008C7D7F">
        <w:t xml:space="preserve">La </w:t>
      </w:r>
      <w:r w:rsidRPr="00C96C41">
        <w:rPr>
          <w:b/>
          <w:bCs/>
          <w:i/>
          <w:iCs/>
        </w:rPr>
        <w:t>modellazione concettuale</w:t>
      </w:r>
      <w:r w:rsidRPr="008C7D7F">
        <w:t xml:space="preserve"> definisce i dati e come essi sono relazionati tra loro. Viene </w:t>
      </w:r>
      <w:r w:rsidR="00280DD1" w:rsidRPr="008C7D7F">
        <w:t xml:space="preserve">realizzato mediante lo </w:t>
      </w:r>
      <w:r w:rsidR="00280DD1" w:rsidRPr="00826907">
        <w:rPr>
          <w:b/>
          <w:bCs/>
          <w:i/>
          <w:iCs/>
        </w:rPr>
        <w:t>schema</w:t>
      </w:r>
      <w:r w:rsidR="00280DD1" w:rsidRPr="00826907">
        <w:rPr>
          <w:i/>
          <w:iCs/>
        </w:rPr>
        <w:t xml:space="preserve"> </w:t>
      </w:r>
      <w:r w:rsidR="00280DD1" w:rsidRPr="00826907">
        <w:rPr>
          <w:b/>
          <w:bCs/>
          <w:i/>
          <w:iCs/>
        </w:rPr>
        <w:t>E/R</w:t>
      </w:r>
      <w:r w:rsidR="00280DD1" w:rsidRPr="008C7D7F">
        <w:t xml:space="preserve"> (</w:t>
      </w:r>
      <w:r w:rsidR="00280DD1" w:rsidRPr="00826907">
        <w:rPr>
          <w:b/>
          <w:bCs/>
          <w:i/>
          <w:iCs/>
        </w:rPr>
        <w:t>Entity/Relationship</w:t>
      </w:r>
      <w:r w:rsidR="00280DD1" w:rsidRPr="008C7D7F">
        <w:t>).</w:t>
      </w:r>
    </w:p>
    <w:p w14:paraId="345AA6C8" w14:textId="11632115" w:rsidR="00860FA9" w:rsidRPr="008C7D7F" w:rsidRDefault="00DE45B8" w:rsidP="0002295A">
      <w:pPr>
        <w:pStyle w:val="Numeroelenco2"/>
        <w:spacing w:before="240" w:line="240" w:lineRule="auto"/>
      </w:pPr>
      <w:r w:rsidRPr="008C7D7F">
        <w:t>Prim</w:t>
      </w:r>
      <w:r w:rsidR="0021005E" w:rsidRPr="008C7D7F">
        <w:t>a cosa di un diagramma E/R è l’</w:t>
      </w:r>
      <w:r w:rsidR="0021005E" w:rsidRPr="00DC6636">
        <w:rPr>
          <w:b/>
          <w:bCs/>
          <w:i/>
          <w:iCs/>
        </w:rPr>
        <w:t>entità</w:t>
      </w:r>
      <w:r w:rsidR="0021005E" w:rsidRPr="008C7D7F">
        <w:t xml:space="preserve">, realizzata mediante un </w:t>
      </w:r>
      <w:r w:rsidR="0021005E" w:rsidRPr="008C7D7F">
        <w:rPr>
          <w:i/>
          <w:iCs/>
        </w:rPr>
        <w:t>rettangolo</w:t>
      </w:r>
      <w:r w:rsidR="005E7372" w:rsidRPr="008C7D7F">
        <w:t xml:space="preserve">, con scritto al centro il </w:t>
      </w:r>
      <w:r w:rsidR="005E7372" w:rsidRPr="008C7D7F">
        <w:rPr>
          <w:i/>
          <w:iCs/>
        </w:rPr>
        <w:t>nome</w:t>
      </w:r>
      <w:r w:rsidR="005E7372" w:rsidRPr="008C7D7F">
        <w:t xml:space="preserve"> dell’entità</w:t>
      </w:r>
      <w:r w:rsidR="004D720D" w:rsidRPr="008C7D7F">
        <w:t>: significa che nel mio database avrò una certa entità con un certo nome, con certi dati</w:t>
      </w:r>
      <w:r w:rsidR="00D42FF0" w:rsidRPr="008C7D7F">
        <w:t xml:space="preserve"> (</w:t>
      </w:r>
      <w:r w:rsidR="00D42FF0" w:rsidRPr="00765E69">
        <w:rPr>
          <w:b/>
          <w:bCs/>
          <w:i/>
          <w:iCs/>
        </w:rPr>
        <w:t>attributi</w:t>
      </w:r>
      <w:r w:rsidR="00D42FF0" w:rsidRPr="008C7D7F">
        <w:t>)</w:t>
      </w:r>
      <w:r w:rsidR="004D720D" w:rsidRPr="008C7D7F">
        <w:t xml:space="preserve"> che dipendono da un contesto</w:t>
      </w:r>
      <w:r w:rsidR="00DC4593" w:rsidRPr="008C7D7F">
        <w:t xml:space="preserve">; gli attributi sono indicati con un </w:t>
      </w:r>
      <w:r w:rsidR="00DC4593" w:rsidRPr="008C7D7F">
        <w:rPr>
          <w:i/>
          <w:iCs/>
        </w:rPr>
        <w:t>ovale</w:t>
      </w:r>
      <w:r w:rsidR="00DC4593" w:rsidRPr="008C7D7F">
        <w:t>, al cui interno viene indicato il rispettivo nome</w:t>
      </w:r>
      <w:r w:rsidR="004D720D" w:rsidRPr="008C7D7F">
        <w:t>.</w:t>
      </w:r>
    </w:p>
    <w:p w14:paraId="658D6888" w14:textId="74BADA6F" w:rsidR="00860FA9" w:rsidRPr="008C7D7F" w:rsidRDefault="00C85508" w:rsidP="0002295A">
      <w:r w:rsidRPr="008C7D7F">
        <w:t>Gli attributi si dividono in:</w:t>
      </w:r>
    </w:p>
    <w:p w14:paraId="5B400D3C" w14:textId="1BAE8D09" w:rsidR="00C85508" w:rsidRPr="008C7D7F" w:rsidRDefault="00C85508" w:rsidP="00C85508">
      <w:pPr>
        <w:pStyle w:val="Numeroelenco2"/>
        <w:numPr>
          <w:ilvl w:val="0"/>
          <w:numId w:val="1"/>
        </w:numPr>
      </w:pPr>
      <w:r w:rsidRPr="00B45AE8">
        <w:rPr>
          <w:b/>
          <w:bCs/>
          <w:i/>
          <w:iCs/>
        </w:rPr>
        <w:t>Atomici</w:t>
      </w:r>
      <w:r w:rsidR="0002295A" w:rsidRPr="00B45AE8">
        <w:rPr>
          <w:b/>
          <w:bCs/>
          <w:i/>
          <w:iCs/>
        </w:rPr>
        <w:t>/uni</w:t>
      </w:r>
      <w:r w:rsidR="004B2C49" w:rsidRPr="00B45AE8">
        <w:rPr>
          <w:b/>
          <w:bCs/>
          <w:i/>
          <w:iCs/>
        </w:rPr>
        <w:t>vo</w:t>
      </w:r>
      <w:r w:rsidR="0002295A" w:rsidRPr="00B45AE8">
        <w:rPr>
          <w:b/>
          <w:bCs/>
          <w:i/>
          <w:iCs/>
        </w:rPr>
        <w:t>c</w:t>
      </w:r>
      <w:r w:rsidR="00AB1D6C" w:rsidRPr="00B45AE8">
        <w:rPr>
          <w:b/>
          <w:bCs/>
          <w:i/>
          <w:iCs/>
        </w:rPr>
        <w:t>i</w:t>
      </w:r>
      <w:r w:rsidRPr="008C7D7F">
        <w:t xml:space="preserve">: hanno un </w:t>
      </w:r>
      <w:r w:rsidR="0002295A" w:rsidRPr="008C7D7F">
        <w:t>unico</w:t>
      </w:r>
      <w:r w:rsidRPr="008C7D7F">
        <w:t xml:space="preserve"> valore</w:t>
      </w:r>
      <w:r w:rsidR="0002295A" w:rsidRPr="008C7D7F">
        <w:t>.</w:t>
      </w:r>
    </w:p>
    <w:p w14:paraId="4DA0B84B" w14:textId="423D4BF5" w:rsidR="00A17039" w:rsidRPr="008C7D7F" w:rsidRDefault="00C85508" w:rsidP="00A17039">
      <w:pPr>
        <w:pStyle w:val="Numeroelenco2"/>
        <w:numPr>
          <w:ilvl w:val="0"/>
          <w:numId w:val="1"/>
        </w:numPr>
      </w:pPr>
      <w:r w:rsidRPr="00B45AE8">
        <w:rPr>
          <w:b/>
          <w:bCs/>
          <w:i/>
          <w:iCs/>
        </w:rPr>
        <w:t>Strutturat</w:t>
      </w:r>
      <w:r w:rsidR="0002295A" w:rsidRPr="00B45AE8">
        <w:rPr>
          <w:b/>
          <w:bCs/>
          <w:i/>
          <w:iCs/>
        </w:rPr>
        <w:t>i/</w:t>
      </w:r>
      <w:r w:rsidR="00E95EBF" w:rsidRPr="00B45AE8">
        <w:rPr>
          <w:b/>
          <w:bCs/>
          <w:i/>
          <w:iCs/>
        </w:rPr>
        <w:t>m</w:t>
      </w:r>
      <w:r w:rsidR="0002295A" w:rsidRPr="00B45AE8">
        <w:rPr>
          <w:b/>
          <w:bCs/>
          <w:i/>
          <w:iCs/>
        </w:rPr>
        <w:t>ulti-valore</w:t>
      </w:r>
      <w:r w:rsidRPr="008C7D7F">
        <w:t>: hanno pi</w:t>
      </w:r>
      <w:r w:rsidR="00A65225" w:rsidRPr="008C7D7F">
        <w:t>ù di un valore</w:t>
      </w:r>
      <w:r w:rsidR="002C7B5D" w:rsidRPr="008C7D7F">
        <w:t xml:space="preserve">; vengono indicati con un </w:t>
      </w:r>
      <w:r w:rsidR="002C7B5D" w:rsidRPr="008C7D7F">
        <w:rPr>
          <w:i/>
          <w:iCs/>
        </w:rPr>
        <w:t>doppio ovale</w:t>
      </w:r>
      <w:r w:rsidR="003B0F3B" w:rsidRPr="008C7D7F">
        <w:t>.</w:t>
      </w:r>
    </w:p>
    <w:p w14:paraId="7CF6B135" w14:textId="211BF1B5" w:rsidR="00862F97" w:rsidRPr="008C7D7F" w:rsidRDefault="00883A8D" w:rsidP="00A17039">
      <w:pPr>
        <w:pStyle w:val="Numeroelenco2"/>
        <w:numPr>
          <w:ilvl w:val="0"/>
          <w:numId w:val="1"/>
        </w:numPr>
      </w:pPr>
      <w:r w:rsidRPr="00B45AE8">
        <w:rPr>
          <w:b/>
          <w:bCs/>
          <w:i/>
          <w:iCs/>
        </w:rPr>
        <w:t>Totale</w:t>
      </w:r>
      <w:r w:rsidR="00862F97" w:rsidRPr="008C7D7F">
        <w:t>:</w:t>
      </w:r>
      <w:r w:rsidRPr="008C7D7F">
        <w:t xml:space="preserve"> </w:t>
      </w:r>
      <w:r w:rsidR="0075369D" w:rsidRPr="008C7D7F">
        <w:t xml:space="preserve">attributo che ha valore per la </w:t>
      </w:r>
      <w:r w:rsidR="00BA7ECF" w:rsidRPr="008C7D7F">
        <w:t>totalità della popolazione di riferimento</w:t>
      </w:r>
      <w:r w:rsidR="003B0F3B" w:rsidRPr="008C7D7F">
        <w:t>.</w:t>
      </w:r>
    </w:p>
    <w:p w14:paraId="1A16B3C4" w14:textId="42CB95D0" w:rsidR="003B0F3B" w:rsidRPr="008C7D7F" w:rsidRDefault="003B0F3B" w:rsidP="00A17039">
      <w:pPr>
        <w:pStyle w:val="Numeroelenco2"/>
        <w:numPr>
          <w:ilvl w:val="0"/>
          <w:numId w:val="1"/>
        </w:numPr>
      </w:pPr>
      <w:r w:rsidRPr="00B45AE8">
        <w:rPr>
          <w:b/>
          <w:bCs/>
          <w:i/>
          <w:iCs/>
        </w:rPr>
        <w:t>Parziale</w:t>
      </w:r>
      <w:r w:rsidRPr="008C7D7F">
        <w:t xml:space="preserve">: </w:t>
      </w:r>
      <w:r w:rsidR="00895521" w:rsidRPr="008C7D7F">
        <w:t>attributo che ha valore per la parzialità della popolazione di riferimento</w:t>
      </w:r>
      <w:r w:rsidRPr="008C7D7F">
        <w:t>.</w:t>
      </w:r>
    </w:p>
    <w:p w14:paraId="173F1D7D" w14:textId="2CFA86F1" w:rsidR="00895521" w:rsidRPr="008C7D7F" w:rsidRDefault="00895521" w:rsidP="00A17039">
      <w:pPr>
        <w:pStyle w:val="Numeroelenco2"/>
        <w:numPr>
          <w:ilvl w:val="0"/>
          <w:numId w:val="1"/>
        </w:numPr>
      </w:pPr>
      <w:r w:rsidRPr="00B45AE8">
        <w:rPr>
          <w:b/>
          <w:bCs/>
          <w:i/>
          <w:iCs/>
        </w:rPr>
        <w:t>Derivabile</w:t>
      </w:r>
      <w:r w:rsidRPr="008C7D7F">
        <w:t>: attributo che deriva da un altro</w:t>
      </w:r>
      <w:r w:rsidR="00C23C68" w:rsidRPr="008C7D7F">
        <w:t xml:space="preserve">; si indica con un </w:t>
      </w:r>
      <w:r w:rsidR="00C23C68" w:rsidRPr="008C7D7F">
        <w:rPr>
          <w:i/>
          <w:iCs/>
        </w:rPr>
        <w:t>ovale tratteggiato</w:t>
      </w:r>
      <w:r w:rsidR="00C23C68" w:rsidRPr="008C7D7F">
        <w:t>.</w:t>
      </w:r>
    </w:p>
    <w:p w14:paraId="22178732" w14:textId="0B8075B8" w:rsidR="00C30695" w:rsidRPr="008C7D7F" w:rsidRDefault="00C30695" w:rsidP="00A17039">
      <w:pPr>
        <w:pStyle w:val="Numeroelenco2"/>
        <w:numPr>
          <w:ilvl w:val="0"/>
          <w:numId w:val="1"/>
        </w:numPr>
      </w:pPr>
      <w:r w:rsidRPr="00B45AE8">
        <w:rPr>
          <w:b/>
          <w:bCs/>
          <w:i/>
          <w:iCs/>
        </w:rPr>
        <w:t>Statico</w:t>
      </w:r>
      <w:r w:rsidRPr="008C7D7F">
        <w:t>: attributo che non cambia nel tempo.</w:t>
      </w:r>
    </w:p>
    <w:p w14:paraId="5A30C525" w14:textId="73C4E777" w:rsidR="00C30695" w:rsidRPr="008C7D7F" w:rsidRDefault="00C30695" w:rsidP="00A17039">
      <w:pPr>
        <w:pStyle w:val="Numeroelenco2"/>
        <w:numPr>
          <w:ilvl w:val="0"/>
          <w:numId w:val="1"/>
        </w:numPr>
      </w:pPr>
      <w:r w:rsidRPr="00B45AE8">
        <w:rPr>
          <w:b/>
          <w:bCs/>
          <w:i/>
          <w:iCs/>
        </w:rPr>
        <w:t>Dinamico</w:t>
      </w:r>
      <w:r w:rsidRPr="008C7D7F">
        <w:t>: attributo che cambia nel tempo.</w:t>
      </w:r>
      <w:r w:rsidR="00B851E8" w:rsidRPr="008C7D7F">
        <w:t xml:space="preserve"> </w:t>
      </w:r>
    </w:p>
    <w:p w14:paraId="11EE8934" w14:textId="0FEECBC4" w:rsidR="00024709" w:rsidRPr="008C7D7F" w:rsidRDefault="00610E78" w:rsidP="003B0F3B">
      <w:r w:rsidRPr="008C7D7F">
        <w:t xml:space="preserve">Non sono </w:t>
      </w:r>
      <w:r w:rsidRPr="00565794">
        <w:rPr>
          <w:u w:val="single"/>
        </w:rPr>
        <w:t>mai</w:t>
      </w:r>
      <w:r w:rsidRPr="008C7D7F">
        <w:t xml:space="preserve"> presenti attributi non strutturati.</w:t>
      </w:r>
    </w:p>
    <w:p w14:paraId="628E6D72" w14:textId="77777777" w:rsidR="00D73AD0" w:rsidRPr="008C7D7F" w:rsidRDefault="00D73AD0" w:rsidP="003B0F3B"/>
    <w:p w14:paraId="442152BE" w14:textId="0F4C621E" w:rsidR="00D73AD0" w:rsidRPr="008C7D7F" w:rsidRDefault="00D73AD0" w:rsidP="00077587">
      <w:pPr>
        <w:pStyle w:val="Titolo2"/>
      </w:pPr>
      <w:bookmarkStart w:id="15" w:name="_Toc140697116"/>
      <w:r w:rsidRPr="008C7D7F">
        <w:t>Dominio di un attributo</w:t>
      </w:r>
      <w:bookmarkEnd w:id="15"/>
    </w:p>
    <w:p w14:paraId="08017291" w14:textId="180C7B17" w:rsidR="00D73AD0" w:rsidRPr="008C7D7F" w:rsidRDefault="00D73AD0" w:rsidP="00D73AD0">
      <w:pPr>
        <w:pStyle w:val="Numeroelenco2"/>
      </w:pPr>
      <w:r w:rsidRPr="008C7D7F">
        <w:t xml:space="preserve">Il </w:t>
      </w:r>
      <w:r w:rsidRPr="008C7D7F">
        <w:rPr>
          <w:b/>
          <w:bCs/>
          <w:i/>
          <w:iCs/>
        </w:rPr>
        <w:t>dominio</w:t>
      </w:r>
      <w:r w:rsidRPr="008C7D7F">
        <w:t xml:space="preserve"> di un attributo consiste nell’</w:t>
      </w:r>
      <w:r w:rsidRPr="008C7D7F">
        <w:rPr>
          <w:i/>
          <w:iCs/>
        </w:rPr>
        <w:t>insieme di valori</w:t>
      </w:r>
      <w:r w:rsidRPr="008C7D7F">
        <w:t xml:space="preserve"> che l’attributo può assumere.</w:t>
      </w:r>
    </w:p>
    <w:p w14:paraId="570BCA69" w14:textId="77777777" w:rsidR="00FC3478" w:rsidRPr="008C7D7F" w:rsidRDefault="00FC3478" w:rsidP="00FC3478">
      <w:pPr>
        <w:spacing w:after="0"/>
      </w:pPr>
    </w:p>
    <w:p w14:paraId="725A6BA7" w14:textId="187FCDDD" w:rsidR="0052470A" w:rsidRPr="008C7D7F" w:rsidRDefault="0052470A" w:rsidP="00077587">
      <w:pPr>
        <w:pStyle w:val="Titolo2"/>
      </w:pPr>
      <w:bookmarkStart w:id="16" w:name="_Toc140697117"/>
      <w:r w:rsidRPr="008C7D7F">
        <w:t>Intensione ed estensione</w:t>
      </w:r>
      <w:bookmarkEnd w:id="16"/>
    </w:p>
    <w:p w14:paraId="68E2CC0C" w14:textId="77777777" w:rsidR="00CF220B" w:rsidRPr="008C7D7F" w:rsidRDefault="00CF220B" w:rsidP="001D5639">
      <w:r w:rsidRPr="008C7D7F">
        <w:t>Ogni entità ha:</w:t>
      </w:r>
    </w:p>
    <w:p w14:paraId="675EEB59" w14:textId="2E665B8E" w:rsidR="00024709" w:rsidRPr="008C7D7F" w:rsidRDefault="00CF220B" w:rsidP="001D227B">
      <w:pPr>
        <w:pStyle w:val="Paragrafoelenco"/>
        <w:numPr>
          <w:ilvl w:val="0"/>
          <w:numId w:val="7"/>
        </w:numPr>
      </w:pPr>
      <w:r w:rsidRPr="005876A1">
        <w:rPr>
          <w:b/>
          <w:bCs/>
          <w:i/>
          <w:iCs/>
        </w:rPr>
        <w:t>Intensione</w:t>
      </w:r>
      <w:r w:rsidRPr="008C7D7F">
        <w:t>, che corrisponde allo schema.</w:t>
      </w:r>
    </w:p>
    <w:p w14:paraId="5BED423E" w14:textId="7A60FE6D" w:rsidR="0036613F" w:rsidRPr="008C7D7F" w:rsidRDefault="00CF220B" w:rsidP="001D227B">
      <w:pPr>
        <w:pStyle w:val="Paragrafoelenco"/>
        <w:numPr>
          <w:ilvl w:val="0"/>
          <w:numId w:val="7"/>
        </w:numPr>
      </w:pPr>
      <w:r w:rsidRPr="005876A1">
        <w:rPr>
          <w:b/>
          <w:bCs/>
          <w:i/>
          <w:iCs/>
        </w:rPr>
        <w:t>Estensione</w:t>
      </w:r>
      <w:r w:rsidR="0042571A" w:rsidRPr="008C7D7F">
        <w:rPr>
          <w:b/>
          <w:bCs/>
        </w:rPr>
        <w:t xml:space="preserve"> </w:t>
      </w:r>
      <w:r w:rsidR="0042571A" w:rsidRPr="008C7D7F">
        <w:t xml:space="preserve">(o </w:t>
      </w:r>
      <w:r w:rsidR="0042571A" w:rsidRPr="005876A1">
        <w:rPr>
          <w:b/>
          <w:bCs/>
          <w:i/>
          <w:iCs/>
        </w:rPr>
        <w:t>stato</w:t>
      </w:r>
      <w:r w:rsidR="0042571A" w:rsidRPr="008C7D7F">
        <w:t>)</w:t>
      </w:r>
      <w:r w:rsidR="00933B8C" w:rsidRPr="008C7D7F">
        <w:t xml:space="preserve">, che corrisponde alle </w:t>
      </w:r>
      <w:r w:rsidR="00933B8C" w:rsidRPr="00791681">
        <w:rPr>
          <w:i/>
          <w:iCs/>
        </w:rPr>
        <w:t>istanze</w:t>
      </w:r>
      <w:r w:rsidR="00933B8C" w:rsidRPr="008C7D7F">
        <w:t xml:space="preserve"> dell’entità.</w:t>
      </w:r>
      <w:r w:rsidR="00C3234C" w:rsidRPr="008C7D7F">
        <w:t xml:space="preserve"> </w:t>
      </w:r>
    </w:p>
    <w:p w14:paraId="760D8518" w14:textId="77777777" w:rsidR="00FC3478" w:rsidRPr="008C7D7F" w:rsidRDefault="00FC3478" w:rsidP="00FC3478">
      <w:pPr>
        <w:spacing w:after="0"/>
      </w:pPr>
    </w:p>
    <w:p w14:paraId="5F4ABF6B" w14:textId="2868AD09" w:rsidR="0036613F" w:rsidRPr="008C7D7F" w:rsidRDefault="0036613F" w:rsidP="00077587">
      <w:pPr>
        <w:pStyle w:val="Titolo2"/>
      </w:pPr>
      <w:bookmarkStart w:id="17" w:name="_Toc140697118"/>
      <w:r w:rsidRPr="008C7D7F">
        <w:t>Attributo univoco</w:t>
      </w:r>
      <w:bookmarkEnd w:id="17"/>
    </w:p>
    <w:p w14:paraId="05477A3E" w14:textId="6D6C8744" w:rsidR="00FC3478" w:rsidRPr="008C7D7F" w:rsidRDefault="005A2A65" w:rsidP="005A2A65">
      <w:r w:rsidRPr="008C7D7F">
        <w:t xml:space="preserve">Posso usare un </w:t>
      </w:r>
      <w:r w:rsidRPr="000B3BB2">
        <w:rPr>
          <w:b/>
          <w:bCs/>
          <w:i/>
          <w:iCs/>
        </w:rPr>
        <w:t>attributo univoco</w:t>
      </w:r>
      <w:r w:rsidRPr="008C7D7F">
        <w:t xml:space="preserve"> per </w:t>
      </w:r>
      <w:r w:rsidRPr="008C7D7F">
        <w:rPr>
          <w:i/>
          <w:iCs/>
        </w:rPr>
        <w:t>identificare</w:t>
      </w:r>
      <w:r w:rsidRPr="008C7D7F">
        <w:t xml:space="preserve"> un’entità</w:t>
      </w:r>
      <w:r w:rsidR="00922FD2" w:rsidRPr="008C7D7F">
        <w:t>.</w:t>
      </w:r>
    </w:p>
    <w:p w14:paraId="778E3DDA" w14:textId="77777777" w:rsidR="00FC3478" w:rsidRPr="008C7D7F" w:rsidRDefault="00FC3478" w:rsidP="00FC3478">
      <w:pPr>
        <w:spacing w:after="0"/>
      </w:pPr>
    </w:p>
    <w:p w14:paraId="5537C99F" w14:textId="77777777" w:rsidR="00650035" w:rsidRPr="008C7D7F" w:rsidRDefault="005839B3" w:rsidP="00077587">
      <w:pPr>
        <w:pStyle w:val="Titolo2"/>
      </w:pPr>
      <w:bookmarkStart w:id="18" w:name="_Toc140697119"/>
      <w:r w:rsidRPr="008C7D7F">
        <w:t>Chiave</w:t>
      </w:r>
      <w:bookmarkEnd w:id="18"/>
    </w:p>
    <w:p w14:paraId="40FCEF64" w14:textId="484F7E86" w:rsidR="005839B3" w:rsidRPr="008C7D7F" w:rsidRDefault="005839B3" w:rsidP="001D5639">
      <w:r w:rsidRPr="008C7D7F">
        <w:t xml:space="preserve">Una </w:t>
      </w:r>
      <w:r w:rsidRPr="0027514F">
        <w:rPr>
          <w:b/>
          <w:bCs/>
          <w:i/>
          <w:iCs/>
        </w:rPr>
        <w:t>chiave</w:t>
      </w:r>
      <w:r w:rsidRPr="008C7D7F">
        <w:t xml:space="preserve"> gode di tre attributi:</w:t>
      </w:r>
    </w:p>
    <w:p w14:paraId="2CB5BA4A" w14:textId="5BEEB7E5" w:rsidR="005839B3" w:rsidRPr="008C7D7F" w:rsidRDefault="005839B3" w:rsidP="001D227B">
      <w:pPr>
        <w:pStyle w:val="Paragrafoelenco"/>
        <w:numPr>
          <w:ilvl w:val="0"/>
          <w:numId w:val="8"/>
        </w:numPr>
        <w:rPr>
          <w:b/>
          <w:bCs/>
        </w:rPr>
      </w:pPr>
      <w:r w:rsidRPr="00B05A8B">
        <w:rPr>
          <w:b/>
          <w:bCs/>
          <w:i/>
          <w:iCs/>
        </w:rPr>
        <w:lastRenderedPageBreak/>
        <w:t>Univocità</w:t>
      </w:r>
      <w:r w:rsidR="00962D2F" w:rsidRPr="008C7D7F">
        <w:t>: non deve capitare che</w:t>
      </w:r>
      <w:r w:rsidR="0071561B">
        <w:t xml:space="preserve"> appaia</w:t>
      </w:r>
      <w:r w:rsidR="00962D2F" w:rsidRPr="008C7D7F">
        <w:t xml:space="preserve"> </w:t>
      </w:r>
      <w:r w:rsidR="00E776A8" w:rsidRPr="008C7D7F">
        <w:t>più di una volta in più istanze.</w:t>
      </w:r>
    </w:p>
    <w:p w14:paraId="7F0FE5B6" w14:textId="4B02540C" w:rsidR="005839B3" w:rsidRPr="00B05A8B" w:rsidRDefault="005839B3" w:rsidP="001D227B">
      <w:pPr>
        <w:pStyle w:val="Paragrafoelenco"/>
        <w:numPr>
          <w:ilvl w:val="0"/>
          <w:numId w:val="8"/>
        </w:numPr>
        <w:rPr>
          <w:b/>
          <w:bCs/>
          <w:i/>
          <w:iCs/>
        </w:rPr>
      </w:pPr>
      <w:r w:rsidRPr="00B05A8B">
        <w:rPr>
          <w:b/>
          <w:bCs/>
          <w:i/>
          <w:iCs/>
        </w:rPr>
        <w:t xml:space="preserve">Totalità </w:t>
      </w:r>
    </w:p>
    <w:p w14:paraId="335F391C" w14:textId="0A06D16E" w:rsidR="005839B3" w:rsidRPr="00B05A8B" w:rsidRDefault="005839B3" w:rsidP="001D227B">
      <w:pPr>
        <w:pStyle w:val="Paragrafoelenco"/>
        <w:numPr>
          <w:ilvl w:val="0"/>
          <w:numId w:val="8"/>
        </w:numPr>
        <w:rPr>
          <w:b/>
          <w:bCs/>
          <w:i/>
          <w:iCs/>
        </w:rPr>
      </w:pPr>
      <w:r w:rsidRPr="00B05A8B">
        <w:rPr>
          <w:b/>
          <w:bCs/>
          <w:i/>
          <w:iCs/>
        </w:rPr>
        <w:t>Costanza</w:t>
      </w:r>
    </w:p>
    <w:p w14:paraId="429D1B9D" w14:textId="77777777" w:rsidR="00FC3478" w:rsidRPr="008C7D7F" w:rsidRDefault="00FC3478" w:rsidP="00FC3478">
      <w:pPr>
        <w:spacing w:after="0"/>
        <w:rPr>
          <w:b/>
          <w:bCs/>
        </w:rPr>
      </w:pPr>
    </w:p>
    <w:p w14:paraId="498D2526" w14:textId="60EAE86D" w:rsidR="00942A90" w:rsidRPr="008C7D7F" w:rsidRDefault="00942A90" w:rsidP="00642EE8">
      <w:pPr>
        <w:pStyle w:val="Titolo2"/>
      </w:pPr>
      <w:bookmarkStart w:id="19" w:name="_Toc140697120"/>
      <w:r w:rsidRPr="008C7D7F">
        <w:t>Superchiave minimale</w:t>
      </w:r>
      <w:bookmarkEnd w:id="19"/>
    </w:p>
    <w:p w14:paraId="3119A952" w14:textId="75ACCD81" w:rsidR="000B02B1" w:rsidRDefault="00942A90" w:rsidP="0095031F">
      <w:r w:rsidRPr="008C7D7F">
        <w:t xml:space="preserve">La </w:t>
      </w:r>
      <w:r w:rsidRPr="00165DB3">
        <w:rPr>
          <w:b/>
          <w:bCs/>
          <w:i/>
          <w:iCs/>
        </w:rPr>
        <w:t>superchiave</w:t>
      </w:r>
      <w:r w:rsidRPr="008C7D7F">
        <w:rPr>
          <w:b/>
          <w:bCs/>
        </w:rPr>
        <w:t xml:space="preserve"> </w:t>
      </w:r>
      <w:r w:rsidRPr="00165DB3">
        <w:rPr>
          <w:b/>
          <w:bCs/>
          <w:i/>
          <w:iCs/>
        </w:rPr>
        <w:t>minimale</w:t>
      </w:r>
      <w:r w:rsidRPr="008C7D7F">
        <w:t xml:space="preserve"> </w:t>
      </w:r>
      <w:r w:rsidR="00AB4E7C" w:rsidRPr="008C7D7F">
        <w:t>(</w:t>
      </w:r>
      <w:r w:rsidR="001E44D7" w:rsidRPr="008C7D7F">
        <w:t xml:space="preserve">oppure </w:t>
      </w:r>
      <w:r w:rsidR="00AB4E7C" w:rsidRPr="00165DB3">
        <w:rPr>
          <w:b/>
          <w:bCs/>
          <w:i/>
          <w:iCs/>
        </w:rPr>
        <w:t>chiav</w:t>
      </w:r>
      <w:r w:rsidR="001E44D7" w:rsidRPr="00165DB3">
        <w:rPr>
          <w:b/>
          <w:bCs/>
          <w:i/>
          <w:iCs/>
        </w:rPr>
        <w:t>i</w:t>
      </w:r>
      <w:r w:rsidR="001E44D7" w:rsidRPr="008C7D7F">
        <w:rPr>
          <w:b/>
          <w:bCs/>
        </w:rPr>
        <w:t xml:space="preserve"> </w:t>
      </w:r>
      <w:r w:rsidR="001E44D7" w:rsidRPr="00165DB3">
        <w:rPr>
          <w:b/>
          <w:bCs/>
          <w:i/>
          <w:iCs/>
        </w:rPr>
        <w:t>candidate</w:t>
      </w:r>
      <w:r w:rsidR="00AB4E7C" w:rsidRPr="008C7D7F">
        <w:t xml:space="preserve">) </w:t>
      </w:r>
      <w:r w:rsidRPr="008C7D7F">
        <w:t xml:space="preserve">è una superchiave con il </w:t>
      </w:r>
      <w:r w:rsidRPr="00C261EB">
        <w:rPr>
          <w:i/>
          <w:iCs/>
        </w:rPr>
        <w:t>numero minimo di attributi</w:t>
      </w:r>
      <w:r w:rsidR="00AB4E7C" w:rsidRPr="008C7D7F">
        <w:t xml:space="preserve"> e </w:t>
      </w:r>
      <w:r w:rsidR="00911C69" w:rsidRPr="008C7D7F">
        <w:t>corrispond</w:t>
      </w:r>
      <w:r w:rsidR="00051792" w:rsidRPr="008C7D7F">
        <w:t>e</w:t>
      </w:r>
      <w:r w:rsidR="00911C69" w:rsidRPr="008C7D7F">
        <w:t xml:space="preserve"> ad una serie di attributi che possono fungere da </w:t>
      </w:r>
      <w:r w:rsidR="00911C69" w:rsidRPr="00BC398D">
        <w:rPr>
          <w:b/>
          <w:bCs/>
          <w:i/>
          <w:iCs/>
        </w:rPr>
        <w:t>chiavi primarie</w:t>
      </w:r>
      <w:r w:rsidR="00A2037B" w:rsidRPr="008C7D7F">
        <w:t>.</w:t>
      </w:r>
    </w:p>
    <w:p w14:paraId="0DB43421" w14:textId="77777777" w:rsidR="0062627F" w:rsidRPr="008C7D7F" w:rsidRDefault="0062627F" w:rsidP="0095031F"/>
    <w:p w14:paraId="4CA343C4" w14:textId="47FD0090" w:rsidR="007233AE" w:rsidRPr="008C7D7F" w:rsidRDefault="00831CEC" w:rsidP="00642EE8">
      <w:pPr>
        <w:pStyle w:val="Titolo2"/>
      </w:pPr>
      <w:bookmarkStart w:id="20" w:name="_Toc140697121"/>
      <w:r w:rsidRPr="008C7D7F">
        <w:t>Chiavi naturali e chiavi artificiali</w:t>
      </w:r>
      <w:bookmarkEnd w:id="20"/>
    </w:p>
    <w:p w14:paraId="72592D60" w14:textId="2D5934AB" w:rsidR="00E75198" w:rsidRPr="008C7D7F" w:rsidRDefault="00E75198" w:rsidP="00642EE8">
      <w:pPr>
        <w:pStyle w:val="Titolo3"/>
      </w:pPr>
      <w:bookmarkStart w:id="21" w:name="_Toc140697122"/>
      <w:r w:rsidRPr="008C7D7F">
        <w:t>Chiave naturale</w:t>
      </w:r>
      <w:bookmarkEnd w:id="21"/>
    </w:p>
    <w:p w14:paraId="6C11ABC4" w14:textId="035A3686" w:rsidR="00E75198" w:rsidRPr="008C7D7F" w:rsidRDefault="009F4D23" w:rsidP="009507CA">
      <w:r w:rsidRPr="008C7D7F">
        <w:t xml:space="preserve">Si dice </w:t>
      </w:r>
      <w:r w:rsidRPr="00642EE8">
        <w:rPr>
          <w:b/>
          <w:bCs/>
          <w:i/>
          <w:iCs/>
        </w:rPr>
        <w:t>chiave naturale</w:t>
      </w:r>
      <w:r w:rsidRPr="008C7D7F">
        <w:t xml:space="preserve"> una chiave scelta dagli </w:t>
      </w:r>
      <w:r w:rsidRPr="008C7D7F">
        <w:rPr>
          <w:i/>
          <w:iCs/>
        </w:rPr>
        <w:t>attributi presenti nell’entit</w:t>
      </w:r>
      <w:r w:rsidR="000D230F" w:rsidRPr="008C7D7F">
        <w:rPr>
          <w:i/>
          <w:iCs/>
        </w:rPr>
        <w:t>à</w:t>
      </w:r>
      <w:r w:rsidR="000D230F" w:rsidRPr="008C7D7F">
        <w:t>.</w:t>
      </w:r>
    </w:p>
    <w:p w14:paraId="36EA73F1" w14:textId="77777777" w:rsidR="002738FA" w:rsidRPr="008C7D7F" w:rsidRDefault="002738FA" w:rsidP="002738FA">
      <w:pPr>
        <w:spacing w:before="0" w:after="0"/>
      </w:pPr>
    </w:p>
    <w:p w14:paraId="057599A0" w14:textId="04899CAA" w:rsidR="009507CA" w:rsidRPr="008C7D7F" w:rsidRDefault="009507CA" w:rsidP="00642EE8">
      <w:pPr>
        <w:pStyle w:val="Titolo3"/>
      </w:pPr>
      <w:bookmarkStart w:id="22" w:name="_Toc140697123"/>
      <w:r w:rsidRPr="008C7D7F">
        <w:t>Chiave artificiale</w:t>
      </w:r>
      <w:bookmarkEnd w:id="22"/>
    </w:p>
    <w:p w14:paraId="3DDAFDA2" w14:textId="5AAF13C9" w:rsidR="00521B3F" w:rsidRPr="008C7D7F" w:rsidRDefault="00521B3F" w:rsidP="009507CA">
      <w:r w:rsidRPr="008C7D7F">
        <w:t xml:space="preserve">Si dice </w:t>
      </w:r>
      <w:r w:rsidRPr="00642EE8">
        <w:rPr>
          <w:b/>
          <w:bCs/>
          <w:i/>
          <w:iCs/>
        </w:rPr>
        <w:t>chiave artificiale</w:t>
      </w:r>
      <w:r w:rsidRPr="008C7D7F">
        <w:t xml:space="preserve"> un attributo </w:t>
      </w:r>
      <w:r w:rsidRPr="008C7D7F">
        <w:rPr>
          <w:i/>
          <w:iCs/>
        </w:rPr>
        <w:t>creato appositamente</w:t>
      </w:r>
      <w:r w:rsidRPr="008C7D7F">
        <w:t xml:space="preserve"> in modo da poter fungere da chiave primaria</w:t>
      </w:r>
      <w:r w:rsidR="00E75198" w:rsidRPr="008C7D7F">
        <w:t>; ciò accade quando negli attributi dell’entità, nessuno può fungere da chiave primaria.</w:t>
      </w:r>
    </w:p>
    <w:p w14:paraId="35F07F6E" w14:textId="0426F4F0" w:rsidR="00B133A0" w:rsidRPr="008C7D7F" w:rsidRDefault="00345000" w:rsidP="009507CA">
      <w:r w:rsidRPr="008C7D7F">
        <w:t>Tuttavia, l’effetto collaterale di usare chiavi artificiali è l</w:t>
      </w:r>
      <w:r w:rsidR="00B133A0" w:rsidRPr="008C7D7F">
        <w:t xml:space="preserve">a </w:t>
      </w:r>
      <w:r w:rsidR="000C32E3" w:rsidRPr="008C7D7F">
        <w:rPr>
          <w:i/>
          <w:iCs/>
        </w:rPr>
        <w:t>perdita di univocità</w:t>
      </w:r>
      <w:r w:rsidR="00B133A0" w:rsidRPr="008C7D7F">
        <w:t xml:space="preserve"> della chiave (esempio: entità cliente con codice cliente chiave primaria, contatore; posso creare </w:t>
      </w:r>
      <w:r w:rsidR="0088251D" w:rsidRPr="008C7D7F">
        <w:t>più volte lo stesso cliente, in quanto il codice varierà).</w:t>
      </w:r>
    </w:p>
    <w:p w14:paraId="658F4166" w14:textId="77777777" w:rsidR="00D76052" w:rsidRPr="008C7D7F" w:rsidRDefault="00D76052" w:rsidP="00D76052">
      <w:pPr>
        <w:spacing w:after="0"/>
      </w:pPr>
    </w:p>
    <w:p w14:paraId="21DF5C51" w14:textId="4CBF91C7" w:rsidR="0067562C" w:rsidRPr="008C7D7F" w:rsidRDefault="000E27F5" w:rsidP="00C82E5D">
      <w:pPr>
        <w:pStyle w:val="Titolo2"/>
      </w:pPr>
      <w:bookmarkStart w:id="23" w:name="_Toc140697124"/>
      <w:r w:rsidRPr="008C7D7F">
        <w:t>Associazioni</w:t>
      </w:r>
      <w:bookmarkEnd w:id="23"/>
    </w:p>
    <w:p w14:paraId="76C4FCEB" w14:textId="3F818FCF" w:rsidR="00554BE6" w:rsidRPr="008C7D7F" w:rsidRDefault="000E27F5" w:rsidP="00F41500">
      <w:pPr>
        <w:pStyle w:val="Numeroelenco2"/>
        <w:spacing w:after="0"/>
      </w:pPr>
      <w:r w:rsidRPr="008C7D7F">
        <w:t xml:space="preserve">Le </w:t>
      </w:r>
      <w:r w:rsidRPr="00C82E5D">
        <w:rPr>
          <w:b/>
          <w:bCs/>
          <w:i/>
          <w:iCs/>
        </w:rPr>
        <w:t>associazioni</w:t>
      </w:r>
      <w:r w:rsidRPr="008C7D7F">
        <w:t xml:space="preserve"> collegano </w:t>
      </w:r>
      <w:r w:rsidRPr="008C7D7F">
        <w:rPr>
          <w:i/>
          <w:iCs/>
        </w:rPr>
        <w:t>due o più entità</w:t>
      </w:r>
      <w:r w:rsidR="00554BE6" w:rsidRPr="008C7D7F">
        <w:t>. I tipi di</w:t>
      </w:r>
      <w:r w:rsidR="00D006DE" w:rsidRPr="008C7D7F">
        <w:t xml:space="preserve"> </w:t>
      </w:r>
      <w:r w:rsidR="0086530A" w:rsidRPr="008C7D7F">
        <w:t>molteplicità delle</w:t>
      </w:r>
      <w:r w:rsidR="00554BE6" w:rsidRPr="008C7D7F">
        <w:t xml:space="preserve"> associazioni sono:</w:t>
      </w:r>
    </w:p>
    <w:p w14:paraId="22EA5489" w14:textId="5E5C96CD" w:rsidR="00554BE6" w:rsidRPr="008C7D7F" w:rsidRDefault="00554BE6" w:rsidP="001D227B">
      <w:pPr>
        <w:pStyle w:val="Paragrafoelenco"/>
        <w:numPr>
          <w:ilvl w:val="0"/>
          <w:numId w:val="8"/>
        </w:numPr>
      </w:pPr>
      <w:r w:rsidRPr="00C82E5D">
        <w:rPr>
          <w:b/>
          <w:bCs/>
          <w:i/>
          <w:iCs/>
        </w:rPr>
        <w:t>Biunivoca</w:t>
      </w:r>
      <w:r w:rsidRPr="008C7D7F">
        <w:t xml:space="preserve">: </w:t>
      </w:r>
      <w:r w:rsidR="008E46DB" w:rsidRPr="008C7D7F">
        <w:t xml:space="preserve">associazione </w:t>
      </w:r>
      <w:r w:rsidR="00490AF7" w:rsidRPr="008C7D7F">
        <w:t>a uno</w:t>
      </w:r>
      <w:r w:rsidR="008E46DB" w:rsidRPr="008C7D7F">
        <w:t xml:space="preserve"> a uno</w:t>
      </w:r>
      <w:r w:rsidR="00096DF7" w:rsidRPr="008C7D7F">
        <w:t xml:space="preserve">; si indica con </w:t>
      </w:r>
      <m:oMath>
        <m:r>
          <w:rPr>
            <w:rFonts w:ascii="Cambria Math" w:hAnsi="Cambria Math"/>
          </w:rPr>
          <m:t>1:1</m:t>
        </m:r>
      </m:oMath>
      <w:r w:rsidR="00096DF7" w:rsidRPr="008C7D7F">
        <w:t>.</w:t>
      </w:r>
    </w:p>
    <w:p w14:paraId="3780E9C5" w14:textId="20C3820A" w:rsidR="008E46DB" w:rsidRPr="008C7D7F" w:rsidRDefault="004C591E" w:rsidP="001D227B">
      <w:pPr>
        <w:pStyle w:val="Paragrafoelenco"/>
        <w:numPr>
          <w:ilvl w:val="0"/>
          <w:numId w:val="8"/>
        </w:numPr>
      </w:pPr>
      <w:r w:rsidRPr="00C82E5D">
        <w:rPr>
          <w:b/>
          <w:bCs/>
          <w:i/>
          <w:iCs/>
        </w:rPr>
        <w:t>Multi</w:t>
      </w:r>
      <w:r w:rsidR="00B86682" w:rsidRPr="00C82E5D">
        <w:rPr>
          <w:b/>
          <w:bCs/>
          <w:i/>
          <w:iCs/>
        </w:rPr>
        <w:t>-</w:t>
      </w:r>
      <w:r w:rsidRPr="00C82E5D">
        <w:rPr>
          <w:b/>
          <w:bCs/>
          <w:i/>
          <w:iCs/>
        </w:rPr>
        <w:t>valore</w:t>
      </w:r>
      <w:r w:rsidR="008E46DB" w:rsidRPr="008C7D7F">
        <w:t xml:space="preserve">: </w:t>
      </w:r>
      <w:r w:rsidR="00E63B17" w:rsidRPr="008C7D7F">
        <w:t>associazione</w:t>
      </w:r>
      <w:r w:rsidR="008E46DB" w:rsidRPr="008C7D7F">
        <w:t xml:space="preserve"> uno a molti</w:t>
      </w:r>
      <w:r w:rsidR="00096DF7" w:rsidRPr="008C7D7F">
        <w:t xml:space="preserve">; si indica con </w:t>
      </w:r>
      <m:oMath>
        <m:r>
          <w:rPr>
            <w:rFonts w:ascii="Cambria Math" w:hAnsi="Cambria Math"/>
          </w:rPr>
          <m:t>1:N</m:t>
        </m:r>
      </m:oMath>
      <w:r w:rsidR="001777A6" w:rsidRPr="008C7D7F">
        <w:rPr>
          <w:rFonts w:eastAsiaTheme="minorEastAsia"/>
        </w:rPr>
        <w:t xml:space="preserve"> e la chiave è dal lat</w:t>
      </w:r>
      <w:r w:rsidR="00136A76" w:rsidRPr="008C7D7F">
        <w:rPr>
          <w:rFonts w:eastAsiaTheme="minorEastAsia"/>
        </w:rPr>
        <w:t>o</w:t>
      </w:r>
      <w:r w:rsidR="001777A6" w:rsidRPr="008C7D7F">
        <w:rPr>
          <w:rFonts w:eastAsiaTheme="minorEastAsia"/>
        </w:rPr>
        <w:t xml:space="preserve"> della </w:t>
      </w:r>
      <m:oMath>
        <m:r>
          <w:rPr>
            <w:rFonts w:ascii="Cambria Math" w:eastAsiaTheme="minorEastAsia" w:hAnsi="Cambria Math"/>
          </w:rPr>
          <m:t>N</m:t>
        </m:r>
      </m:oMath>
      <w:r w:rsidR="008E46DB" w:rsidRPr="008C7D7F">
        <w:t>.</w:t>
      </w:r>
    </w:p>
    <w:p w14:paraId="6C8D75E0" w14:textId="2F799AAA" w:rsidR="00096DF7" w:rsidRPr="008C7D7F" w:rsidRDefault="00096DF7" w:rsidP="001D227B">
      <w:pPr>
        <w:pStyle w:val="Paragrafoelenco"/>
        <w:numPr>
          <w:ilvl w:val="0"/>
          <w:numId w:val="8"/>
        </w:numPr>
      </w:pPr>
      <w:r w:rsidRPr="00C82E5D">
        <w:rPr>
          <w:b/>
          <w:bCs/>
          <w:i/>
          <w:iCs/>
        </w:rPr>
        <w:t>Univoca</w:t>
      </w:r>
      <w:r w:rsidRPr="008C7D7F">
        <w:t xml:space="preserve">: associazione molti a uno; si indica con </w:t>
      </w:r>
      <m:oMath>
        <m:r>
          <w:rPr>
            <w:rFonts w:ascii="Cambria Math" w:hAnsi="Cambria Math"/>
          </w:rPr>
          <m:t>N:1</m:t>
        </m:r>
      </m:oMath>
      <w:r w:rsidRPr="008C7D7F">
        <w:t>.</w:t>
      </w:r>
    </w:p>
    <w:p w14:paraId="30F7C3B8" w14:textId="1A530B32" w:rsidR="00096DF7" w:rsidRPr="008C7D7F" w:rsidRDefault="00096DF7" w:rsidP="001D227B">
      <w:pPr>
        <w:pStyle w:val="Paragrafoelenco"/>
        <w:numPr>
          <w:ilvl w:val="0"/>
          <w:numId w:val="8"/>
        </w:numPr>
      </w:pPr>
      <w:r w:rsidRPr="00C82E5D">
        <w:rPr>
          <w:b/>
          <w:bCs/>
          <w:i/>
          <w:iCs/>
        </w:rPr>
        <w:t>Multi</w:t>
      </w:r>
      <w:r w:rsidR="00114FE7" w:rsidRPr="00C82E5D">
        <w:rPr>
          <w:b/>
          <w:bCs/>
          <w:i/>
          <w:iCs/>
        </w:rPr>
        <w:t>-</w:t>
      </w:r>
      <w:r w:rsidRPr="00C82E5D">
        <w:rPr>
          <w:b/>
          <w:bCs/>
          <w:i/>
          <w:iCs/>
        </w:rPr>
        <w:t>valore</w:t>
      </w:r>
      <w:r w:rsidRPr="008C7D7F">
        <w:rPr>
          <w:b/>
          <w:bCs/>
        </w:rPr>
        <w:t xml:space="preserve"> </w:t>
      </w:r>
      <w:r w:rsidRPr="00C82E5D">
        <w:rPr>
          <w:b/>
          <w:bCs/>
          <w:i/>
          <w:iCs/>
        </w:rPr>
        <w:t>doppia</w:t>
      </w:r>
      <w:r w:rsidRPr="008C7D7F">
        <w:t>: associazione molti a molti</w:t>
      </w:r>
      <w:r w:rsidR="00BF53CD" w:rsidRPr="008C7D7F">
        <w:t xml:space="preserve">; si indica con </w:t>
      </w:r>
      <m:oMath>
        <m:r>
          <w:rPr>
            <w:rFonts w:ascii="Cambria Math" w:hAnsi="Cambria Math"/>
          </w:rPr>
          <m:t>M:N</m:t>
        </m:r>
      </m:oMath>
      <w:r w:rsidR="00510750" w:rsidRPr="008C7D7F">
        <w:t>; con assoc</w:t>
      </w:r>
      <w:proofErr w:type="spellStart"/>
      <w:r w:rsidR="00510750" w:rsidRPr="008C7D7F">
        <w:t>iazioni</w:t>
      </w:r>
      <w:proofErr w:type="spellEnd"/>
      <w:r w:rsidR="00510750" w:rsidRPr="008C7D7F">
        <w:t xml:space="preserve"> ternarie, si indica con </w:t>
      </w:r>
      <m:oMath>
        <m:r>
          <w:rPr>
            <w:rFonts w:ascii="Cambria Math" w:hAnsi="Cambria Math"/>
          </w:rPr>
          <m:t>M:N:K</m:t>
        </m:r>
      </m:oMath>
      <w:r w:rsidR="00510750" w:rsidRPr="008C7D7F">
        <w:rPr>
          <w:rFonts w:eastAsiaTheme="minorEastAsia"/>
        </w:rPr>
        <w:t>.</w:t>
      </w:r>
    </w:p>
    <w:p w14:paraId="0206BFC1" w14:textId="5EC28FA2" w:rsidR="0048206E" w:rsidRPr="008C7D7F" w:rsidRDefault="00524ED1" w:rsidP="00D76052">
      <w:r w:rsidRPr="008C7D7F">
        <w:t>L’associazione ha dei propri attributi</w:t>
      </w:r>
      <w:r w:rsidR="00E47DEE" w:rsidRPr="008C7D7F">
        <w:t xml:space="preserve">, e ogni istanza di un’associazione formata dalla </w:t>
      </w:r>
      <w:r w:rsidR="00E47DEE" w:rsidRPr="008C7D7F">
        <w:rPr>
          <w:i/>
          <w:iCs/>
        </w:rPr>
        <w:t>coppia d</w:t>
      </w:r>
      <w:r w:rsidR="008F10C0" w:rsidRPr="008C7D7F">
        <w:rPr>
          <w:i/>
          <w:iCs/>
        </w:rPr>
        <w:t>i chiavi delle due entità</w:t>
      </w:r>
      <w:r w:rsidR="008F10C0" w:rsidRPr="008C7D7F">
        <w:t>, più eventuali attributi dell’associazione.</w:t>
      </w:r>
      <w:r w:rsidR="00D76052" w:rsidRPr="008C7D7F">
        <w:t xml:space="preserve"> </w:t>
      </w:r>
      <w:r w:rsidR="0048206E" w:rsidRPr="008C7D7F">
        <w:t xml:space="preserve">Anche le associazioni necessitano di una </w:t>
      </w:r>
      <w:r w:rsidR="0048206E" w:rsidRPr="008C7D7F">
        <w:rPr>
          <w:b/>
          <w:bCs/>
        </w:rPr>
        <w:t>chiav</w:t>
      </w:r>
      <w:r w:rsidR="00230153" w:rsidRPr="008C7D7F">
        <w:rPr>
          <w:b/>
          <w:bCs/>
        </w:rPr>
        <w:t>e</w:t>
      </w:r>
      <w:r w:rsidR="00230153" w:rsidRPr="008C7D7F">
        <w:t>.</w:t>
      </w:r>
    </w:p>
    <w:p w14:paraId="690D2D2A" w14:textId="77777777" w:rsidR="00D76052" w:rsidRPr="008C7D7F" w:rsidRDefault="00D76052" w:rsidP="00D76052">
      <w:pPr>
        <w:spacing w:before="0" w:after="0"/>
      </w:pPr>
    </w:p>
    <w:p w14:paraId="406B076B" w14:textId="2D5C2819" w:rsidR="007A120C" w:rsidRPr="008C7D7F" w:rsidRDefault="00D84D3A" w:rsidP="00C0362A">
      <w:pPr>
        <w:pStyle w:val="Titolo3"/>
      </w:pPr>
      <w:bookmarkStart w:id="24" w:name="_Toc140697125"/>
      <w:r w:rsidRPr="008C7D7F">
        <w:t>Associazioni ternarie</w:t>
      </w:r>
      <w:bookmarkEnd w:id="24"/>
    </w:p>
    <w:p w14:paraId="36A70A42" w14:textId="398A9301" w:rsidR="00230153" w:rsidRPr="008C7D7F" w:rsidRDefault="00230153" w:rsidP="00524ED1">
      <w:r w:rsidRPr="008C7D7F">
        <w:t xml:space="preserve">Le </w:t>
      </w:r>
      <w:r w:rsidRPr="00C0362A">
        <w:rPr>
          <w:b/>
          <w:bCs/>
          <w:i/>
          <w:iCs/>
        </w:rPr>
        <w:t xml:space="preserve">associazioni ternarie </w:t>
      </w:r>
      <w:r w:rsidRPr="008C7D7F">
        <w:t xml:space="preserve">si </w:t>
      </w:r>
      <w:r w:rsidR="007A120C" w:rsidRPr="008C7D7F">
        <w:t>utilizzano quando si verificano dipendenze di grado 3.</w:t>
      </w:r>
    </w:p>
    <w:p w14:paraId="143652AD" w14:textId="77777777" w:rsidR="00D76052" w:rsidRPr="008C7D7F" w:rsidRDefault="00D76052" w:rsidP="00D76052">
      <w:pPr>
        <w:spacing w:before="0" w:after="0"/>
      </w:pPr>
    </w:p>
    <w:p w14:paraId="4A98E33D" w14:textId="5210034D" w:rsidR="00D13AF8" w:rsidRPr="008C7D7F" w:rsidRDefault="00D13AF8" w:rsidP="00411653">
      <w:pPr>
        <w:pStyle w:val="Titolo3"/>
      </w:pPr>
      <w:bookmarkStart w:id="25" w:name="_Toc140697126"/>
      <w:r w:rsidRPr="008C7D7F">
        <w:lastRenderedPageBreak/>
        <w:t>Associazione totale</w:t>
      </w:r>
      <w:bookmarkEnd w:id="25"/>
    </w:p>
    <w:p w14:paraId="6251914B" w14:textId="7DCA1762" w:rsidR="00A85A86" w:rsidRPr="008C7D7F" w:rsidRDefault="00A054FF" w:rsidP="00524ED1">
      <w:r w:rsidRPr="008C7D7F">
        <w:t>L’</w:t>
      </w:r>
      <w:r w:rsidRPr="008C7D7F">
        <w:rPr>
          <w:b/>
          <w:bCs/>
        </w:rPr>
        <w:t>associazione totale</w:t>
      </w:r>
      <w:r w:rsidRPr="008C7D7F">
        <w:t xml:space="preserve"> s</w:t>
      </w:r>
      <w:r w:rsidR="0054019B" w:rsidRPr="008C7D7F">
        <w:t xml:space="preserve">i indica con </w:t>
      </w:r>
      <w:r w:rsidR="0054019B" w:rsidRPr="008C7D7F">
        <w:rPr>
          <w:i/>
          <w:iCs/>
        </w:rPr>
        <w:t>doppia linea</w:t>
      </w:r>
      <w:r w:rsidR="00A07CD8" w:rsidRPr="008C7D7F">
        <w:t>.</w:t>
      </w:r>
    </w:p>
    <w:p w14:paraId="4CEFF500" w14:textId="77777777" w:rsidR="00D76052" w:rsidRPr="008C7D7F" w:rsidRDefault="00D76052" w:rsidP="00D76052">
      <w:pPr>
        <w:spacing w:after="0"/>
      </w:pPr>
    </w:p>
    <w:p w14:paraId="23D734E1" w14:textId="003DA9D3" w:rsidR="008A242D" w:rsidRPr="008C7D7F" w:rsidRDefault="007C2D4B" w:rsidP="00411653">
      <w:pPr>
        <w:pStyle w:val="Titolo2"/>
      </w:pPr>
      <w:bookmarkStart w:id="26" w:name="_Toc140697127"/>
      <w:r w:rsidRPr="008C7D7F">
        <w:t>Vincolo d’integrità</w:t>
      </w:r>
      <w:bookmarkEnd w:id="26"/>
    </w:p>
    <w:p w14:paraId="58A8B089" w14:textId="4A939A29" w:rsidR="007C2D4B" w:rsidRPr="008C7D7F" w:rsidRDefault="007C2D4B" w:rsidP="007C2D4B">
      <w:pPr>
        <w:pStyle w:val="Numeroelenco2"/>
      </w:pPr>
      <w:r w:rsidRPr="008C7D7F">
        <w:t xml:space="preserve">Il </w:t>
      </w:r>
      <w:r w:rsidRPr="00BD3143">
        <w:rPr>
          <w:b/>
          <w:bCs/>
          <w:i/>
          <w:iCs/>
        </w:rPr>
        <w:t>vincolo d’integrità</w:t>
      </w:r>
      <w:r w:rsidRPr="008C7D7F">
        <w:rPr>
          <w:b/>
          <w:bCs/>
        </w:rPr>
        <w:t xml:space="preserve"> </w:t>
      </w:r>
      <w:r w:rsidRPr="008C7D7F">
        <w:t>vuole che tutte le entit</w:t>
      </w:r>
      <w:r w:rsidR="00641B2D" w:rsidRPr="008C7D7F">
        <w:t xml:space="preserve">à e tutte le associazioni </w:t>
      </w:r>
      <w:r w:rsidR="003A7BFE" w:rsidRPr="008C7D7F">
        <w:t>debbano avere</w:t>
      </w:r>
      <w:r w:rsidR="00641B2D" w:rsidRPr="008C7D7F">
        <w:t xml:space="preserve"> una </w:t>
      </w:r>
      <w:r w:rsidR="00641B2D" w:rsidRPr="008C7D7F">
        <w:rPr>
          <w:i/>
          <w:iCs/>
        </w:rPr>
        <w:t>chiave primaria</w:t>
      </w:r>
      <w:r w:rsidR="00641B2D" w:rsidRPr="008C7D7F">
        <w:t>.</w:t>
      </w:r>
    </w:p>
    <w:p w14:paraId="1B8DEBA4" w14:textId="2F59369F" w:rsidR="003D6C9B" w:rsidRPr="008C7D7F" w:rsidRDefault="003D6C9B" w:rsidP="007C2D4B">
      <w:pPr>
        <w:pStyle w:val="Numeroelenco2"/>
      </w:pPr>
      <w:r w:rsidRPr="008C7D7F">
        <w:t>Inoltre,</w:t>
      </w:r>
      <w:r w:rsidR="000A6C77" w:rsidRPr="008C7D7F">
        <w:t xml:space="preserve"> tutti gli attributi devono essere </w:t>
      </w:r>
      <w:r w:rsidR="000A6C77" w:rsidRPr="008C7D7F">
        <w:rPr>
          <w:i/>
          <w:iCs/>
        </w:rPr>
        <w:t>atomici</w:t>
      </w:r>
      <w:r w:rsidR="000A6C77" w:rsidRPr="008C7D7F">
        <w:t>. Un esempio può essere la memorizzazione di un indirizzo, che si divide in via, numero civico</w:t>
      </w:r>
      <w:r w:rsidR="004976BE" w:rsidRPr="008C7D7F">
        <w:t xml:space="preserve">, </w:t>
      </w:r>
      <w:r w:rsidR="005925B5" w:rsidRPr="008C7D7F">
        <w:t>provincia</w:t>
      </w:r>
      <w:r w:rsidR="004976BE" w:rsidRPr="008C7D7F">
        <w:t>.</w:t>
      </w:r>
    </w:p>
    <w:p w14:paraId="0C913281" w14:textId="77777777" w:rsidR="00D76052" w:rsidRPr="008C7D7F" w:rsidRDefault="00D76052" w:rsidP="00D76052">
      <w:pPr>
        <w:spacing w:before="0" w:after="0"/>
      </w:pPr>
    </w:p>
    <w:p w14:paraId="3E403E3F" w14:textId="3D8A137D" w:rsidR="00A4008F" w:rsidRPr="008C7D7F" w:rsidRDefault="00A4008F" w:rsidP="00411653">
      <w:pPr>
        <w:pStyle w:val="Titolo2"/>
      </w:pPr>
      <w:bookmarkStart w:id="27" w:name="_Toc140697128"/>
      <w:r w:rsidRPr="008C7D7F">
        <w:t>Entità debole</w:t>
      </w:r>
      <w:bookmarkEnd w:id="27"/>
    </w:p>
    <w:p w14:paraId="751A6D43" w14:textId="0A2B38DF" w:rsidR="00A4008F" w:rsidRPr="008C7D7F" w:rsidRDefault="00A4008F" w:rsidP="00F41500">
      <w:pPr>
        <w:spacing w:after="0"/>
      </w:pPr>
      <w:r w:rsidRPr="008C7D7F">
        <w:t>Un’</w:t>
      </w:r>
      <w:r w:rsidRPr="000276DC">
        <w:rPr>
          <w:b/>
          <w:i/>
        </w:rPr>
        <w:t>entità debole</w:t>
      </w:r>
      <w:r w:rsidRPr="008C7D7F">
        <w:t xml:space="preserve"> si ha quando:</w:t>
      </w:r>
    </w:p>
    <w:p w14:paraId="37318540" w14:textId="66272528" w:rsidR="00A4008F" w:rsidRPr="008C7D7F" w:rsidRDefault="00A4008F" w:rsidP="001D227B">
      <w:pPr>
        <w:pStyle w:val="Numeroelenco2"/>
        <w:numPr>
          <w:ilvl w:val="0"/>
          <w:numId w:val="8"/>
        </w:numPr>
        <w:spacing w:before="240"/>
      </w:pPr>
      <w:r w:rsidRPr="008C7D7F">
        <w:t xml:space="preserve">Si ha una </w:t>
      </w:r>
      <w:r w:rsidRPr="003A0F44">
        <w:rPr>
          <w:i/>
          <w:iCs/>
        </w:rPr>
        <w:t xml:space="preserve">dipendenza </w:t>
      </w:r>
      <w:r w:rsidR="00A90955" w:rsidRPr="003A0F44">
        <w:rPr>
          <w:i/>
          <w:iCs/>
        </w:rPr>
        <w:t>di esistenza</w:t>
      </w:r>
      <w:r w:rsidR="00A90955" w:rsidRPr="008C7D7F">
        <w:t xml:space="preserve"> </w:t>
      </w:r>
      <w:r w:rsidRPr="008C7D7F">
        <w:t>tra l’entità debole</w:t>
      </w:r>
      <w:r w:rsidR="00A90955" w:rsidRPr="008C7D7F">
        <w:t xml:space="preserve"> e l’entità forte</w:t>
      </w:r>
      <w:r w:rsidR="00730ACF" w:rsidRPr="008C7D7F">
        <w:t>.</w:t>
      </w:r>
    </w:p>
    <w:p w14:paraId="03DA8B29" w14:textId="3B4E9D5E" w:rsidR="00A139B3" w:rsidRPr="008C7D7F" w:rsidRDefault="00A139B3" w:rsidP="001D227B">
      <w:pPr>
        <w:pStyle w:val="Numeroelenco2"/>
        <w:numPr>
          <w:ilvl w:val="0"/>
          <w:numId w:val="8"/>
        </w:numPr>
        <w:spacing w:before="240"/>
      </w:pPr>
      <w:r w:rsidRPr="008C7D7F">
        <w:t xml:space="preserve">Ci dev’essere una relazione </w:t>
      </w:r>
      <m:oMath>
        <m:r>
          <w:rPr>
            <w:rFonts w:ascii="Cambria Math" w:hAnsi="Cambria Math"/>
          </w:rPr>
          <m:t>1:N</m:t>
        </m:r>
      </m:oMath>
      <w:r w:rsidRPr="008C7D7F">
        <w:rPr>
          <w:rFonts w:eastAsiaTheme="minorEastAsia"/>
        </w:rPr>
        <w:t>.</w:t>
      </w:r>
    </w:p>
    <w:p w14:paraId="51F8056D" w14:textId="1A04B8A0" w:rsidR="00A139B3" w:rsidRPr="008C7D7F" w:rsidRDefault="00A139B3" w:rsidP="001D227B">
      <w:pPr>
        <w:pStyle w:val="Numeroelenco2"/>
        <w:numPr>
          <w:ilvl w:val="0"/>
          <w:numId w:val="8"/>
        </w:numPr>
        <w:spacing w:before="240"/>
      </w:pPr>
      <w:r w:rsidRPr="008C7D7F">
        <w:rPr>
          <w:rFonts w:eastAsiaTheme="minorEastAsia"/>
        </w:rPr>
        <w:t>Dev</w:t>
      </w:r>
      <w:r w:rsidR="00BB4827">
        <w:rPr>
          <w:rFonts w:eastAsiaTheme="minorEastAsia"/>
        </w:rPr>
        <w:t>e</w:t>
      </w:r>
      <w:r w:rsidRPr="008C7D7F">
        <w:rPr>
          <w:rFonts w:eastAsiaTheme="minorEastAsia"/>
        </w:rPr>
        <w:t xml:space="preserve"> avere una </w:t>
      </w:r>
      <w:r w:rsidRPr="00846505">
        <w:rPr>
          <w:rFonts w:eastAsiaTheme="minorEastAsia"/>
          <w:i/>
          <w:iCs/>
        </w:rPr>
        <w:t>chiave parziale o debole</w:t>
      </w:r>
      <w:r w:rsidRPr="008C7D7F">
        <w:rPr>
          <w:rFonts w:eastAsiaTheme="minorEastAsia"/>
        </w:rPr>
        <w:t>, ovvero un</w:t>
      </w:r>
      <w:r w:rsidR="00412B48" w:rsidRPr="008C7D7F">
        <w:rPr>
          <w:rFonts w:eastAsiaTheme="minorEastAsia"/>
        </w:rPr>
        <w:t xml:space="preserve"> </w:t>
      </w:r>
      <w:r w:rsidRPr="008C7D7F">
        <w:rPr>
          <w:rFonts w:eastAsiaTheme="minorEastAsia"/>
        </w:rPr>
        <w:t>attributo</w:t>
      </w:r>
      <w:r w:rsidR="006F43E1" w:rsidRPr="008C7D7F">
        <w:rPr>
          <w:rFonts w:eastAsiaTheme="minorEastAsia"/>
        </w:rPr>
        <w:t xml:space="preserve"> chiave che da solo non riesce a fungere da chiave</w:t>
      </w:r>
      <w:r w:rsidR="00A27511" w:rsidRPr="008C7D7F">
        <w:rPr>
          <w:rFonts w:eastAsiaTheme="minorEastAsia"/>
        </w:rPr>
        <w:t xml:space="preserve"> dell’associazione</w:t>
      </w:r>
      <w:r w:rsidR="006F43E1" w:rsidRPr="008C7D7F">
        <w:rPr>
          <w:rFonts w:eastAsiaTheme="minorEastAsia"/>
        </w:rPr>
        <w:t>.</w:t>
      </w:r>
    </w:p>
    <w:p w14:paraId="05145BDC" w14:textId="77777777" w:rsidR="00503E96" w:rsidRPr="008C7D7F" w:rsidRDefault="006011F3" w:rsidP="00503E96">
      <w:r w:rsidRPr="008C7D7F">
        <w:t xml:space="preserve">Si rappresenta con </w:t>
      </w:r>
      <w:r w:rsidRPr="008C7D7F">
        <w:rPr>
          <w:i/>
          <w:iCs/>
        </w:rPr>
        <w:t>doppio rettangolo</w:t>
      </w:r>
      <w:r w:rsidR="00141406" w:rsidRPr="008C7D7F">
        <w:t xml:space="preserve"> </w:t>
      </w:r>
      <w:r w:rsidRPr="008C7D7F">
        <w:t xml:space="preserve">e l’associazione </w:t>
      </w:r>
      <w:r w:rsidR="00CC1E25" w:rsidRPr="008C7D7F">
        <w:t>collegata ad</w:t>
      </w:r>
      <w:r w:rsidRPr="008C7D7F">
        <w:t xml:space="preserve"> un’entità debole si chiama </w:t>
      </w:r>
      <w:r w:rsidRPr="009B05AD">
        <w:rPr>
          <w:b/>
          <w:bCs/>
          <w:i/>
          <w:iCs/>
        </w:rPr>
        <w:t>associazione identifica</w:t>
      </w:r>
      <w:r w:rsidR="00A90955" w:rsidRPr="009B05AD">
        <w:rPr>
          <w:b/>
          <w:bCs/>
          <w:i/>
          <w:iCs/>
        </w:rPr>
        <w:t>nte</w:t>
      </w:r>
      <w:r w:rsidRPr="008C7D7F">
        <w:rPr>
          <w:b/>
          <w:bCs/>
        </w:rPr>
        <w:t xml:space="preserve"> </w:t>
      </w:r>
      <w:r w:rsidR="00A90955" w:rsidRPr="008C7D7F">
        <w:t xml:space="preserve">(rappresentata con </w:t>
      </w:r>
      <w:r w:rsidR="00A90955" w:rsidRPr="008C7D7F">
        <w:rPr>
          <w:i/>
          <w:iCs/>
        </w:rPr>
        <w:t xml:space="preserve">doppio </w:t>
      </w:r>
      <w:r w:rsidR="00F42135" w:rsidRPr="008C7D7F">
        <w:rPr>
          <w:i/>
          <w:iCs/>
        </w:rPr>
        <w:t>rombo</w:t>
      </w:r>
      <w:r w:rsidR="00A90955" w:rsidRPr="008C7D7F">
        <w:t>)</w:t>
      </w:r>
      <w:r w:rsidR="00AD321B" w:rsidRPr="008C7D7F">
        <w:t xml:space="preserve">; la chiave dell’entità </w:t>
      </w:r>
      <w:r w:rsidR="002930C0" w:rsidRPr="008C7D7F">
        <w:t xml:space="preserve">debole </w:t>
      </w:r>
      <w:r w:rsidR="00AD321B" w:rsidRPr="008C7D7F">
        <w:t xml:space="preserve">si indica con una </w:t>
      </w:r>
      <w:r w:rsidR="00AD321B" w:rsidRPr="008C7D7F">
        <w:rPr>
          <w:i/>
          <w:iCs/>
        </w:rPr>
        <w:t>linea tratteggiata</w:t>
      </w:r>
      <w:r w:rsidR="00AD321B" w:rsidRPr="008C7D7F">
        <w:t>.</w:t>
      </w:r>
    </w:p>
    <w:p w14:paraId="2A3738A0" w14:textId="77777777" w:rsidR="00503E96" w:rsidRPr="008C7D7F" w:rsidRDefault="00503E96" w:rsidP="00503E96"/>
    <w:p w14:paraId="3117402F" w14:textId="77262C85" w:rsidR="002A7387" w:rsidRPr="008C7D7F" w:rsidRDefault="00503E96" w:rsidP="00DA5767">
      <w:pPr>
        <w:pStyle w:val="Titolo2"/>
      </w:pPr>
      <w:bookmarkStart w:id="28" w:name="_Toc140697129"/>
      <w:r w:rsidRPr="008C7D7F">
        <w:t>Associazione part of</w:t>
      </w:r>
      <w:bookmarkEnd w:id="28"/>
    </w:p>
    <w:p w14:paraId="5885F3E0" w14:textId="66D59E7A" w:rsidR="00674753" w:rsidRPr="008C7D7F" w:rsidRDefault="00503E96" w:rsidP="002A7387">
      <w:pPr>
        <w:rPr>
          <w:rFonts w:eastAsiaTheme="minorEastAsia"/>
        </w:rPr>
      </w:pPr>
      <w:r w:rsidRPr="008C7D7F">
        <w:t xml:space="preserve"> </w:t>
      </w:r>
      <w:r w:rsidR="00FC75CB" w:rsidRPr="008C7D7F">
        <w:t xml:space="preserve">Le </w:t>
      </w:r>
      <w:r w:rsidR="00FC75CB" w:rsidRPr="00DE6342">
        <w:rPr>
          <w:b/>
          <w:bCs/>
          <w:i/>
          <w:iCs/>
        </w:rPr>
        <w:t>associazioni part-of</w:t>
      </w:r>
      <w:r w:rsidR="00FC75CB" w:rsidRPr="008C7D7F">
        <w:rPr>
          <w:b/>
          <w:bCs/>
        </w:rPr>
        <w:t xml:space="preserve"> </w:t>
      </w:r>
      <w:r w:rsidR="00FC75CB" w:rsidRPr="008C7D7F">
        <w:t xml:space="preserve">sono con relazione </w:t>
      </w:r>
      <m:oMath>
        <m:r>
          <w:rPr>
            <w:rFonts w:ascii="Cambria Math" w:hAnsi="Cambria Math"/>
          </w:rPr>
          <m:t>1:N</m:t>
        </m:r>
      </m:oMath>
      <w:r w:rsidR="00ED4EA9" w:rsidRPr="008C7D7F">
        <w:rPr>
          <w:rFonts w:eastAsiaTheme="minorEastAsia"/>
        </w:rPr>
        <w:t>, e si dividono in:</w:t>
      </w:r>
    </w:p>
    <w:p w14:paraId="6A267A8E" w14:textId="740AAB50" w:rsidR="00ED4EA9" w:rsidRPr="008C7D7F" w:rsidRDefault="00ED4EA9" w:rsidP="001D227B">
      <w:pPr>
        <w:pStyle w:val="Paragrafoelenco"/>
        <w:numPr>
          <w:ilvl w:val="0"/>
          <w:numId w:val="8"/>
        </w:numPr>
      </w:pPr>
      <w:r w:rsidRPr="00DE6342">
        <w:rPr>
          <w:b/>
          <w:bCs/>
          <w:i/>
          <w:iCs/>
        </w:rPr>
        <w:t>Aggregazione</w:t>
      </w:r>
      <w:r w:rsidRPr="008C7D7F">
        <w:t xml:space="preserve">: </w:t>
      </w:r>
      <w:r w:rsidR="00E97A72" w:rsidRPr="008C7D7F">
        <w:t>si ha quando vi sono entità forti, quindi con chiavi forti</w:t>
      </w:r>
      <w:r w:rsidR="006F2134" w:rsidRPr="008C7D7F">
        <w:t>, senza dipendenza di esistenza.</w:t>
      </w:r>
    </w:p>
    <w:p w14:paraId="27BC5117" w14:textId="51236E72" w:rsidR="00ED4EA9" w:rsidRPr="008C7D7F" w:rsidRDefault="00ED4EA9" w:rsidP="001D227B">
      <w:pPr>
        <w:pStyle w:val="Paragrafoelenco"/>
        <w:numPr>
          <w:ilvl w:val="0"/>
          <w:numId w:val="8"/>
        </w:numPr>
      </w:pPr>
      <w:r w:rsidRPr="00DE6342">
        <w:rPr>
          <w:b/>
          <w:bCs/>
          <w:i/>
          <w:iCs/>
        </w:rPr>
        <w:t>Composizione</w:t>
      </w:r>
      <w:r w:rsidR="007645F9" w:rsidRPr="008C7D7F">
        <w:t xml:space="preserve">: </w:t>
      </w:r>
      <w:r w:rsidR="009A29FF" w:rsidRPr="008C7D7F">
        <w:t xml:space="preserve">si ha quando vi è un’entità debole, quindi con chiave debole, </w:t>
      </w:r>
      <w:r w:rsidR="006F2134" w:rsidRPr="008C7D7F">
        <w:t>con dipendenza di esistenza</w:t>
      </w:r>
      <w:r w:rsidR="00D85F8F" w:rsidRPr="008C7D7F">
        <w:t>.</w:t>
      </w:r>
    </w:p>
    <w:p w14:paraId="654A07B2" w14:textId="77777777" w:rsidR="00A80B93" w:rsidRPr="008C7D7F" w:rsidRDefault="00A80B93" w:rsidP="00A80B93"/>
    <w:p w14:paraId="44300361" w14:textId="08FC903A" w:rsidR="00A80B93" w:rsidRPr="008C7D7F" w:rsidRDefault="00A80B93" w:rsidP="00DA5767">
      <w:pPr>
        <w:pStyle w:val="Titolo2"/>
      </w:pPr>
      <w:bookmarkStart w:id="29" w:name="_Toc140697130"/>
      <w:r w:rsidRPr="008C7D7F">
        <w:t>Associazioni ricorsive</w:t>
      </w:r>
      <w:bookmarkEnd w:id="29"/>
    </w:p>
    <w:p w14:paraId="70A00C5D" w14:textId="6BDF4665" w:rsidR="003B5B73" w:rsidRPr="008C7D7F" w:rsidRDefault="00A04566" w:rsidP="003B5B73">
      <w:r w:rsidRPr="008C7D7F">
        <w:t xml:space="preserve">Nelle </w:t>
      </w:r>
      <w:r w:rsidRPr="00DA5767">
        <w:rPr>
          <w:b/>
          <w:bCs/>
          <w:i/>
          <w:iCs/>
        </w:rPr>
        <w:t>associazioni ricorsive</w:t>
      </w:r>
      <w:r w:rsidRPr="008C7D7F">
        <w:t xml:space="preserve"> </w:t>
      </w:r>
      <w:r w:rsidR="00C6384C" w:rsidRPr="008C7D7F">
        <w:t>riguardano</w:t>
      </w:r>
      <w:r w:rsidRPr="008C7D7F">
        <w:t xml:space="preserve"> istanze de</w:t>
      </w:r>
      <w:r w:rsidR="00C6384C" w:rsidRPr="008C7D7F">
        <w:t xml:space="preserve">lla </w:t>
      </w:r>
      <w:r w:rsidR="00C6384C" w:rsidRPr="008C7D7F">
        <w:rPr>
          <w:i/>
          <w:iCs/>
        </w:rPr>
        <w:t>stessa entità</w:t>
      </w:r>
      <w:r w:rsidR="0034205B" w:rsidRPr="008C7D7F">
        <w:t xml:space="preserve">: l’entità di partenza e quella di arrivo sono </w:t>
      </w:r>
      <w:r w:rsidR="0034205B" w:rsidRPr="008C7D7F">
        <w:rPr>
          <w:i/>
          <w:iCs/>
        </w:rPr>
        <w:t>uguali</w:t>
      </w:r>
      <w:r w:rsidR="0034205B" w:rsidRPr="008C7D7F">
        <w:t>.</w:t>
      </w:r>
    </w:p>
    <w:p w14:paraId="0AA0A294" w14:textId="77777777" w:rsidR="003B5B73" w:rsidRPr="008C7D7F" w:rsidRDefault="003B5B73" w:rsidP="003B5B73"/>
    <w:p w14:paraId="72D84012" w14:textId="7252B66A" w:rsidR="003B5B73" w:rsidRPr="008C7D7F" w:rsidRDefault="003B5B73" w:rsidP="00DA5767">
      <w:pPr>
        <w:pStyle w:val="Titolo2"/>
      </w:pPr>
      <w:bookmarkStart w:id="30" w:name="_Toc140697131"/>
      <w:r w:rsidRPr="008C7D7F">
        <w:t>valori mancanti</w:t>
      </w:r>
      <w:bookmarkEnd w:id="30"/>
    </w:p>
    <w:p w14:paraId="5B365B3A" w14:textId="0B3D8651" w:rsidR="003B5B73" w:rsidRPr="008C7D7F" w:rsidRDefault="006323B4" w:rsidP="003B5B73">
      <w:r w:rsidRPr="008C7D7F">
        <w:t xml:space="preserve">I </w:t>
      </w:r>
      <w:r w:rsidRPr="004E4AB4">
        <w:rPr>
          <w:b/>
          <w:bCs/>
          <w:i/>
          <w:iCs/>
        </w:rPr>
        <w:t>valori mancanti</w:t>
      </w:r>
      <w:r w:rsidRPr="008C7D7F">
        <w:t xml:space="preserve"> differiscono nelle seguenti casistiche:</w:t>
      </w:r>
    </w:p>
    <w:p w14:paraId="5BE20757" w14:textId="7F0F94F9" w:rsidR="006323B4" w:rsidRPr="008C7D7F" w:rsidRDefault="006323B4" w:rsidP="001D227B">
      <w:pPr>
        <w:pStyle w:val="Paragrafoelenco"/>
        <w:numPr>
          <w:ilvl w:val="0"/>
          <w:numId w:val="8"/>
        </w:numPr>
      </w:pPr>
      <w:r w:rsidRPr="004E4AB4">
        <w:rPr>
          <w:b/>
          <w:bCs/>
          <w:i/>
          <w:iCs/>
        </w:rPr>
        <w:t>Non disponibile</w:t>
      </w:r>
      <w:r w:rsidRPr="008C7D7F">
        <w:t xml:space="preserve">: attributo </w:t>
      </w:r>
      <w:r w:rsidR="008379D4" w:rsidRPr="008C7D7F">
        <w:rPr>
          <w:i/>
          <w:iCs/>
        </w:rPr>
        <w:t>facoltativo</w:t>
      </w:r>
      <w:r w:rsidR="008379D4" w:rsidRPr="008C7D7F">
        <w:t xml:space="preserve"> (attributo che </w:t>
      </w:r>
      <w:r w:rsidR="007B5627" w:rsidRPr="008C7D7F">
        <w:t>non tutte le istanze dell’entità hanno)</w:t>
      </w:r>
      <w:r w:rsidR="008156A3" w:rsidRPr="008C7D7F">
        <w:t>.</w:t>
      </w:r>
    </w:p>
    <w:p w14:paraId="4C815123" w14:textId="23718E9A" w:rsidR="006323B4" w:rsidRPr="008C7D7F" w:rsidRDefault="006323B4" w:rsidP="001D227B">
      <w:pPr>
        <w:pStyle w:val="Paragrafoelenco"/>
        <w:numPr>
          <w:ilvl w:val="0"/>
          <w:numId w:val="8"/>
        </w:numPr>
      </w:pPr>
      <w:r w:rsidRPr="004E4AB4">
        <w:rPr>
          <w:b/>
          <w:bCs/>
          <w:i/>
          <w:iCs/>
        </w:rPr>
        <w:lastRenderedPageBreak/>
        <w:t>Non applicabile</w:t>
      </w:r>
      <w:r w:rsidRPr="008C7D7F">
        <w:t>:</w:t>
      </w:r>
      <w:r w:rsidR="002B5B98" w:rsidRPr="008C7D7F">
        <w:t xml:space="preserve"> attributo che non ha alcun significato con quell’entità</w:t>
      </w:r>
      <w:r w:rsidR="00E971E5" w:rsidRPr="008C7D7F">
        <w:t>.</w:t>
      </w:r>
    </w:p>
    <w:p w14:paraId="387E0351" w14:textId="38D439C5" w:rsidR="006323B4" w:rsidRPr="008C7D7F" w:rsidRDefault="006323B4" w:rsidP="001D227B">
      <w:pPr>
        <w:pStyle w:val="Paragrafoelenco"/>
        <w:numPr>
          <w:ilvl w:val="0"/>
          <w:numId w:val="8"/>
        </w:numPr>
      </w:pPr>
      <w:r w:rsidRPr="004E4AB4">
        <w:rPr>
          <w:b/>
          <w:bCs/>
          <w:i/>
          <w:iCs/>
        </w:rPr>
        <w:t>Sconosciuto</w:t>
      </w:r>
      <w:r w:rsidRPr="008C7D7F">
        <w:t>:</w:t>
      </w:r>
      <w:r w:rsidR="00E971E5" w:rsidRPr="008C7D7F">
        <w:t xml:space="preserve"> attributo </w:t>
      </w:r>
      <w:r w:rsidR="00581D74">
        <w:t xml:space="preserve">che </w:t>
      </w:r>
      <w:r w:rsidR="00E971E5" w:rsidRPr="008C7D7F">
        <w:t>se esiste non lo conosciamo, oppure non esiste affatto.</w:t>
      </w:r>
    </w:p>
    <w:p w14:paraId="1F1B3196" w14:textId="6EEF353F" w:rsidR="00DF6AF2" w:rsidRPr="008C7D7F" w:rsidRDefault="00DF6AF2" w:rsidP="00DF6AF2">
      <w:r w:rsidRPr="008C7D7F">
        <w:t xml:space="preserve">È consigliabile </w:t>
      </w:r>
      <w:r w:rsidRPr="00AA0759">
        <w:rPr>
          <w:u w:val="single"/>
        </w:rPr>
        <w:t>non inserire</w:t>
      </w:r>
      <w:r w:rsidRPr="008C7D7F">
        <w:t xml:space="preserve"> valori mancanti.</w:t>
      </w:r>
    </w:p>
    <w:p w14:paraId="7E6C5A4C" w14:textId="77777777" w:rsidR="009C0E24" w:rsidRPr="008C7D7F" w:rsidRDefault="009C0E24" w:rsidP="009C0E24"/>
    <w:p w14:paraId="7CC54090" w14:textId="0B058232" w:rsidR="009C0E24" w:rsidRPr="008C7D7F" w:rsidRDefault="009C0E24" w:rsidP="00B823CC">
      <w:pPr>
        <w:pStyle w:val="Titolo2"/>
      </w:pPr>
      <w:bookmarkStart w:id="31" w:name="_Toc140697132"/>
      <w:r w:rsidRPr="008C7D7F">
        <w:t>Logica trivalente</w:t>
      </w:r>
      <w:bookmarkEnd w:id="31"/>
    </w:p>
    <w:p w14:paraId="2913ACF9" w14:textId="1D45BB1A" w:rsidR="00703CB1" w:rsidRPr="008C7D7F" w:rsidRDefault="00637C8A" w:rsidP="009C0E24">
      <w:pPr>
        <w:pStyle w:val="Numeroelenco2"/>
      </w:pPr>
      <w:r w:rsidRPr="008C7D7F">
        <w:t xml:space="preserve">La </w:t>
      </w:r>
      <w:r w:rsidRPr="00002EF4">
        <w:rPr>
          <w:b/>
          <w:bCs/>
          <w:i/>
          <w:iCs/>
        </w:rPr>
        <w:t>logica trivalente</w:t>
      </w:r>
      <w:r w:rsidRPr="008C7D7F">
        <w:rPr>
          <w:b/>
          <w:bCs/>
        </w:rPr>
        <w:t xml:space="preserve"> </w:t>
      </w:r>
      <w:r w:rsidRPr="008C7D7F">
        <w:t>sussiste quando</w:t>
      </w:r>
      <w:r w:rsidR="0024138B" w:rsidRPr="008C7D7F">
        <w:t xml:space="preserve">, oltre ai valori </w:t>
      </w:r>
      <w:r w:rsidR="0024138B" w:rsidRPr="008C7D7F">
        <w:rPr>
          <w:i/>
          <w:iCs/>
        </w:rPr>
        <w:t xml:space="preserve">vero </w:t>
      </w:r>
      <w:r w:rsidR="0024138B" w:rsidRPr="008C7D7F">
        <w:t xml:space="preserve">o </w:t>
      </w:r>
      <w:r w:rsidR="0024138B" w:rsidRPr="008C7D7F">
        <w:rPr>
          <w:i/>
          <w:iCs/>
        </w:rPr>
        <w:t>falso</w:t>
      </w:r>
      <w:r w:rsidR="0024138B" w:rsidRPr="008C7D7F">
        <w:t xml:space="preserve">, abbiamo anche il valore </w:t>
      </w:r>
      <w:r w:rsidR="0024138B" w:rsidRPr="009D4117">
        <w:rPr>
          <w:b/>
          <w:bCs/>
          <w:i/>
          <w:iCs/>
        </w:rPr>
        <w:t>NULL</w:t>
      </w:r>
      <w:r w:rsidR="005A1046" w:rsidRPr="008C7D7F">
        <w:t xml:space="preserve">. Tale valore </w:t>
      </w:r>
      <w:r w:rsidR="00EE6543" w:rsidRPr="008C7D7F">
        <w:rPr>
          <w:u w:val="single"/>
        </w:rPr>
        <w:t>non vale</w:t>
      </w:r>
      <w:r w:rsidR="00451219" w:rsidRPr="008C7D7F">
        <w:t xml:space="preserve"> 0, “”, ‘NULL’.</w:t>
      </w:r>
    </w:p>
    <w:p w14:paraId="6CB9B969" w14:textId="3265ADD8" w:rsidR="005A1BB9" w:rsidRPr="008C7D7F" w:rsidRDefault="005A1BB9" w:rsidP="00375EE8">
      <w:pPr>
        <w:spacing w:after="0"/>
      </w:pPr>
      <w:r w:rsidRPr="008C7D7F">
        <w:t>Per consentire il confronto con valori NULL, esistono due costrutti:</w:t>
      </w:r>
    </w:p>
    <w:p w14:paraId="6247C4B4" w14:textId="44487664" w:rsidR="005A1BB9" w:rsidRPr="008C7D7F" w:rsidRDefault="00375EE8" w:rsidP="001D227B">
      <w:pPr>
        <w:pStyle w:val="Paragrafoelenco"/>
        <w:numPr>
          <w:ilvl w:val="0"/>
          <w:numId w:val="8"/>
        </w:numPr>
        <w:spacing w:before="0"/>
      </w:pPr>
      <w:r w:rsidRPr="008C7D7F">
        <w:rPr>
          <w:b/>
          <w:bCs/>
          <w:i/>
          <w:iCs/>
        </w:rPr>
        <w:t>is</w:t>
      </w:r>
    </w:p>
    <w:p w14:paraId="549CF932" w14:textId="5A2EDBE4" w:rsidR="00375EE8" w:rsidRPr="008C7D7F" w:rsidRDefault="00375EE8" w:rsidP="001D227B">
      <w:pPr>
        <w:pStyle w:val="Paragrafoelenco"/>
        <w:numPr>
          <w:ilvl w:val="0"/>
          <w:numId w:val="8"/>
        </w:numPr>
        <w:spacing w:before="0"/>
      </w:pPr>
      <w:r w:rsidRPr="008C7D7F">
        <w:rPr>
          <w:b/>
          <w:bCs/>
          <w:i/>
          <w:iCs/>
        </w:rPr>
        <w:t>is not</w:t>
      </w:r>
    </w:p>
    <w:p w14:paraId="17279FAD" w14:textId="77777777" w:rsidR="00703CB1" w:rsidRPr="008C7D7F" w:rsidRDefault="00703CB1">
      <w:pPr>
        <w:spacing w:before="0"/>
      </w:pPr>
      <w:r w:rsidRPr="008C7D7F">
        <w:br w:type="page"/>
      </w:r>
    </w:p>
    <w:p w14:paraId="6DFBCF2A" w14:textId="45BABF26" w:rsidR="00965100" w:rsidRPr="008C7D7F" w:rsidRDefault="00965100" w:rsidP="00EB686D">
      <w:pPr>
        <w:pStyle w:val="Titolo1"/>
      </w:pPr>
      <w:bookmarkStart w:id="32" w:name="_Toc140697133"/>
      <w:r w:rsidRPr="008C7D7F">
        <w:lastRenderedPageBreak/>
        <w:t>Modelli e/r estesi (extended e/r</w:t>
      </w:r>
      <w:r w:rsidR="00CB3C71" w:rsidRPr="008C7D7F">
        <w:t xml:space="preserve"> – ee/r</w:t>
      </w:r>
      <w:r w:rsidRPr="008C7D7F">
        <w:t>)</w:t>
      </w:r>
      <w:bookmarkEnd w:id="32"/>
    </w:p>
    <w:p w14:paraId="78E13093" w14:textId="34BC7930" w:rsidR="00965100" w:rsidRPr="008C7D7F" w:rsidRDefault="00BA654C" w:rsidP="004F7BDF">
      <w:pPr>
        <w:pStyle w:val="Titolo2"/>
      </w:pPr>
      <w:bookmarkStart w:id="33" w:name="_Toc140697134"/>
      <w:r w:rsidRPr="008C7D7F">
        <w:t xml:space="preserve">Costrutto di specializzazione </w:t>
      </w:r>
      <w:r w:rsidR="00004C9B" w:rsidRPr="008C7D7F">
        <w:t>e</w:t>
      </w:r>
      <w:r w:rsidRPr="008C7D7F">
        <w:t xml:space="preserve"> generalizzazione</w:t>
      </w:r>
      <w:bookmarkEnd w:id="33"/>
    </w:p>
    <w:p w14:paraId="15FD4E92" w14:textId="03397E4A" w:rsidR="001E761D" w:rsidRPr="008C7D7F" w:rsidRDefault="00D71489" w:rsidP="00BA654C">
      <w:pPr>
        <w:pStyle w:val="Numeroelenco2"/>
      </w:pPr>
      <w:r w:rsidRPr="008C7D7F">
        <w:t>Il</w:t>
      </w:r>
      <w:r w:rsidR="008B6A34" w:rsidRPr="008C7D7F">
        <w:t xml:space="preserve"> costrutto</w:t>
      </w:r>
      <w:r w:rsidRPr="008C7D7F">
        <w:t xml:space="preserve"> di </w:t>
      </w:r>
      <w:r w:rsidRPr="00112E13">
        <w:rPr>
          <w:b/>
          <w:bCs/>
          <w:i/>
          <w:iCs/>
        </w:rPr>
        <w:t>specializzazione</w:t>
      </w:r>
      <w:r w:rsidRPr="008C7D7F">
        <w:t xml:space="preserve"> (o </w:t>
      </w:r>
      <w:r w:rsidRPr="00112E13">
        <w:rPr>
          <w:b/>
          <w:bCs/>
          <w:i/>
          <w:iCs/>
        </w:rPr>
        <w:t>generalizzazione</w:t>
      </w:r>
      <w:r w:rsidRPr="008C7D7F">
        <w:t>)</w:t>
      </w:r>
      <w:r w:rsidR="008B6A34" w:rsidRPr="008C7D7F">
        <w:t xml:space="preserve"> </w:t>
      </w:r>
      <w:r w:rsidR="00D736F6" w:rsidRPr="008C7D7F">
        <w:t xml:space="preserve">dipende dalla relazione </w:t>
      </w:r>
      <w:r w:rsidR="00D736F6" w:rsidRPr="008C7D7F">
        <w:rPr>
          <w:i/>
          <w:iCs/>
        </w:rPr>
        <w:t>is_a</w:t>
      </w:r>
      <w:r w:rsidR="00B812BC" w:rsidRPr="008C7D7F">
        <w:t xml:space="preserve">, ovvero corrisponderebbe all’operazione di </w:t>
      </w:r>
      <w:r w:rsidR="00B812BC" w:rsidRPr="008C7D7F">
        <w:rPr>
          <w:i/>
          <w:iCs/>
        </w:rPr>
        <w:t>inclusione</w:t>
      </w:r>
      <w:r w:rsidR="00B812BC" w:rsidRPr="008C7D7F">
        <w:t xml:space="preserve"> insiemistica.</w:t>
      </w:r>
      <w:r w:rsidR="00D7680B" w:rsidRPr="008C7D7F">
        <w:t xml:space="preserve"> Tale relazione viene indicata con un </w:t>
      </w:r>
      <w:r w:rsidR="00D7680B" w:rsidRPr="008C7D7F">
        <w:rPr>
          <w:i/>
          <w:iCs/>
        </w:rPr>
        <w:t>cerchio</w:t>
      </w:r>
      <w:r w:rsidR="00D7680B" w:rsidRPr="008C7D7F">
        <w:t xml:space="preserve"> (che si legge appunto </w:t>
      </w:r>
      <w:r w:rsidR="00D7680B" w:rsidRPr="008C7D7F">
        <w:rPr>
          <w:i/>
          <w:iCs/>
        </w:rPr>
        <w:t>is_a</w:t>
      </w:r>
      <w:r w:rsidR="00D7680B" w:rsidRPr="008C7D7F">
        <w:t>)</w:t>
      </w:r>
      <w:r w:rsidR="006A0BE7" w:rsidRPr="008C7D7F">
        <w:t>; Un esempio può essere il seguente:</w:t>
      </w:r>
    </w:p>
    <w:p w14:paraId="7CB9ADBB" w14:textId="23C6E5D4" w:rsidR="004433FD" w:rsidRPr="008C7D7F" w:rsidRDefault="004433FD" w:rsidP="004433FD">
      <w:pPr>
        <w:pStyle w:val="Numeroelenco2"/>
        <w:jc w:val="center"/>
      </w:pPr>
      <w:r w:rsidRPr="008C7D7F">
        <w:rPr>
          <w:noProof/>
        </w:rPr>
        <w:drawing>
          <wp:inline distT="0" distB="0" distL="0" distR="0" wp14:anchorId="206BB9D4" wp14:editId="1DD2569A">
            <wp:extent cx="4195119" cy="2981591"/>
            <wp:effectExtent l="0" t="0" r="0" b="3175"/>
            <wp:docPr id="1" name="Immagin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7102" cy="3004322"/>
                    </a:xfrm>
                    <a:prstGeom prst="rect">
                      <a:avLst/>
                    </a:prstGeom>
                  </pic:spPr>
                </pic:pic>
              </a:graphicData>
            </a:graphic>
          </wp:inline>
        </w:drawing>
      </w:r>
    </w:p>
    <w:p w14:paraId="091D0FD6" w14:textId="419EF7C6" w:rsidR="001C77A9" w:rsidRPr="008C7D7F" w:rsidRDefault="001C77A9" w:rsidP="001C77A9">
      <w:pPr>
        <w:pStyle w:val="Numeroelenco2"/>
      </w:pPr>
      <w:r w:rsidRPr="008C7D7F">
        <w:t xml:space="preserve">Il simbolo </w:t>
      </w:r>
      <w:r w:rsidRPr="008C7D7F">
        <w:rPr>
          <w:i/>
          <w:iCs/>
        </w:rPr>
        <w:t>semicerchio</w:t>
      </w:r>
      <w:r w:rsidRPr="008C7D7F">
        <w:t>, sovrapposto sulle linee in figura, caratteri</w:t>
      </w:r>
      <w:r w:rsidR="00C94747" w:rsidRPr="008C7D7F">
        <w:t xml:space="preserve">zza l’operazione </w:t>
      </w:r>
      <w:r w:rsidR="00275230" w:rsidRPr="008C7D7F">
        <w:t xml:space="preserve">di </w:t>
      </w:r>
      <w:r w:rsidR="00275230" w:rsidRPr="008C7D7F">
        <w:rPr>
          <w:i/>
          <w:iCs/>
        </w:rPr>
        <w:t>sottoinsieme</w:t>
      </w:r>
      <w:r w:rsidR="00275230" w:rsidRPr="008C7D7F">
        <w:t>.</w:t>
      </w:r>
    </w:p>
    <w:p w14:paraId="75320F7A" w14:textId="6FEE3407" w:rsidR="00275230" w:rsidRPr="008C7D7F" w:rsidRDefault="00275230" w:rsidP="001C77A9">
      <w:pPr>
        <w:pStyle w:val="Numeroelenco2"/>
      </w:pPr>
      <w:r w:rsidRPr="008C7D7F">
        <w:t>Se nei due cerchi viene inserita</w:t>
      </w:r>
      <w:r w:rsidR="004B193B" w:rsidRPr="008C7D7F">
        <w:t>:</w:t>
      </w:r>
    </w:p>
    <w:p w14:paraId="0F45C369" w14:textId="2432277B" w:rsidR="004B193B" w:rsidRPr="008C7D7F" w:rsidRDefault="004B193B" w:rsidP="001D227B">
      <w:pPr>
        <w:pStyle w:val="Numeroelenco2"/>
        <w:numPr>
          <w:ilvl w:val="0"/>
          <w:numId w:val="8"/>
        </w:numPr>
      </w:pPr>
      <w:r w:rsidRPr="008C7D7F">
        <w:t>“</w:t>
      </w:r>
      <w:r w:rsidRPr="00226FC3">
        <w:rPr>
          <w:b/>
          <w:bCs/>
          <w:i/>
          <w:iCs/>
        </w:rPr>
        <w:t>O</w:t>
      </w:r>
      <w:r w:rsidRPr="008C7D7F">
        <w:t>”</w:t>
      </w:r>
      <w:r w:rsidR="00321DC2" w:rsidRPr="008C7D7F">
        <w:t xml:space="preserve"> (</w:t>
      </w:r>
      <w:r w:rsidR="00321DC2" w:rsidRPr="008C7D7F">
        <w:rPr>
          <w:i/>
          <w:iCs/>
        </w:rPr>
        <w:t>overlap</w:t>
      </w:r>
      <w:r w:rsidR="00321DC2" w:rsidRPr="008C7D7F">
        <w:t xml:space="preserve"> – </w:t>
      </w:r>
      <w:r w:rsidR="00321DC2" w:rsidRPr="008C7D7F">
        <w:rPr>
          <w:i/>
          <w:iCs/>
        </w:rPr>
        <w:t>sovrapposizione</w:t>
      </w:r>
      <w:r w:rsidR="00321DC2" w:rsidRPr="008C7D7F">
        <w:t>)</w:t>
      </w:r>
      <w:r w:rsidRPr="008C7D7F">
        <w:t>: una persona può essere sia studente che lavoratore.</w:t>
      </w:r>
    </w:p>
    <w:p w14:paraId="5E55DB59" w14:textId="13F58F3B" w:rsidR="00150CDB" w:rsidRPr="008C7D7F" w:rsidRDefault="00150CDB" w:rsidP="001D227B">
      <w:pPr>
        <w:pStyle w:val="Numeroelenco2"/>
        <w:numPr>
          <w:ilvl w:val="0"/>
          <w:numId w:val="8"/>
        </w:numPr>
      </w:pPr>
      <w:r w:rsidRPr="008C7D7F">
        <w:t>“</w:t>
      </w:r>
      <w:r w:rsidRPr="00226FC3">
        <w:rPr>
          <w:b/>
          <w:bCs/>
          <w:i/>
          <w:iCs/>
        </w:rPr>
        <w:t>D</w:t>
      </w:r>
      <w:r w:rsidRPr="008C7D7F">
        <w:t>”</w:t>
      </w:r>
      <w:r w:rsidR="00321DC2" w:rsidRPr="008C7D7F">
        <w:t xml:space="preserve"> (</w:t>
      </w:r>
      <w:r w:rsidR="00321DC2" w:rsidRPr="008C7D7F">
        <w:rPr>
          <w:i/>
          <w:iCs/>
        </w:rPr>
        <w:t>disjoint</w:t>
      </w:r>
      <w:r w:rsidR="00321DC2" w:rsidRPr="008C7D7F">
        <w:t xml:space="preserve"> – </w:t>
      </w:r>
      <w:r w:rsidR="00321DC2" w:rsidRPr="008C7D7F">
        <w:rPr>
          <w:i/>
          <w:iCs/>
        </w:rPr>
        <w:t>disgiunto</w:t>
      </w:r>
      <w:r w:rsidR="00321DC2" w:rsidRPr="008C7D7F">
        <w:t>)</w:t>
      </w:r>
      <w:r w:rsidRPr="008C7D7F">
        <w:t xml:space="preserve">: una persona </w:t>
      </w:r>
      <w:r w:rsidR="00321DC2" w:rsidRPr="008C7D7F">
        <w:t>è studente oppure lavoratore.</w:t>
      </w:r>
    </w:p>
    <w:p w14:paraId="77EC6C45" w14:textId="5C1B65B4" w:rsidR="000C3B1B" w:rsidRPr="008C7D7F" w:rsidRDefault="000C3B1B" w:rsidP="001D227B">
      <w:pPr>
        <w:pStyle w:val="Numeroelenco2"/>
        <w:numPr>
          <w:ilvl w:val="0"/>
          <w:numId w:val="8"/>
        </w:numPr>
      </w:pPr>
      <w:r w:rsidRPr="008C7D7F">
        <w:t>“</w:t>
      </w:r>
      <w:r w:rsidRPr="00226FC3">
        <w:rPr>
          <w:b/>
          <w:bCs/>
          <w:i/>
          <w:iCs/>
        </w:rPr>
        <w:t>U</w:t>
      </w:r>
      <w:r w:rsidRPr="008C7D7F">
        <w:t>” (</w:t>
      </w:r>
      <w:r w:rsidRPr="008C7D7F">
        <w:rPr>
          <w:i/>
          <w:iCs/>
        </w:rPr>
        <w:t>union</w:t>
      </w:r>
      <w:r w:rsidRPr="008C7D7F">
        <w:t xml:space="preserve"> – </w:t>
      </w:r>
      <w:r w:rsidRPr="008C7D7F">
        <w:rPr>
          <w:i/>
          <w:iCs/>
        </w:rPr>
        <w:t>unione</w:t>
      </w:r>
      <w:r w:rsidRPr="008C7D7F">
        <w:t xml:space="preserve">): </w:t>
      </w:r>
      <w:r w:rsidR="005915E7" w:rsidRPr="008C7D7F">
        <w:t xml:space="preserve">l’entità viene definita </w:t>
      </w:r>
      <w:r w:rsidR="005915E7" w:rsidRPr="00027A6A">
        <w:rPr>
          <w:b/>
          <w:bCs/>
          <w:i/>
          <w:iCs/>
        </w:rPr>
        <w:t>selettiva</w:t>
      </w:r>
      <w:r w:rsidR="005915E7" w:rsidRPr="008C7D7F">
        <w:t>, ovvero tra più entità madri, eredita gli attributi della sola entità madre selezionata.</w:t>
      </w:r>
    </w:p>
    <w:p w14:paraId="368B61EA" w14:textId="04BCD8B2" w:rsidR="00D368E1" w:rsidRPr="008C7D7F" w:rsidRDefault="00D368E1" w:rsidP="00D368E1">
      <w:pPr>
        <w:pStyle w:val="Numeroelenco2"/>
        <w:ind w:left="720"/>
      </w:pPr>
      <w:r w:rsidRPr="008C7D7F">
        <w:t xml:space="preserve">La chiave dell’entità selettiva viene definita </w:t>
      </w:r>
      <w:r w:rsidRPr="008556BE">
        <w:rPr>
          <w:b/>
          <w:bCs/>
          <w:i/>
          <w:iCs/>
        </w:rPr>
        <w:t>surrogata</w:t>
      </w:r>
      <w:r w:rsidR="00690D24" w:rsidRPr="008C7D7F">
        <w:t>,</w:t>
      </w:r>
      <w:r w:rsidRPr="008C7D7F">
        <w:t xml:space="preserve"> </w:t>
      </w:r>
      <w:r w:rsidR="00690D24" w:rsidRPr="008C7D7F">
        <w:t>il quale</w:t>
      </w:r>
      <w:r w:rsidRPr="008C7D7F">
        <w:t xml:space="preserve"> è una </w:t>
      </w:r>
      <w:r w:rsidRPr="008C7D7F">
        <w:rPr>
          <w:i/>
          <w:iCs/>
        </w:rPr>
        <w:t>chiave artificiale</w:t>
      </w:r>
      <w:r w:rsidR="001F3D63" w:rsidRPr="008C7D7F">
        <w:t>; ciò succede a causa dell’inesistenza di chiavi in comune tra le entità madri.</w:t>
      </w:r>
    </w:p>
    <w:p w14:paraId="31202D48" w14:textId="021F3422" w:rsidR="0004633B" w:rsidRPr="008C7D7F" w:rsidRDefault="004B193B" w:rsidP="0004633B">
      <w:r w:rsidRPr="008C7D7F">
        <w:t xml:space="preserve">Se, invece, vi è totalità </w:t>
      </w:r>
      <w:r w:rsidR="00150CDB" w:rsidRPr="008C7D7F">
        <w:t xml:space="preserve">da persona, significa che vi sono </w:t>
      </w:r>
      <w:r w:rsidR="00150CDB" w:rsidRPr="008C7D7F">
        <w:rPr>
          <w:u w:val="single"/>
        </w:rPr>
        <w:t>esclusivamente</w:t>
      </w:r>
      <w:r w:rsidR="00150CDB" w:rsidRPr="008C7D7F">
        <w:t xml:space="preserve"> i dati di studenti e lavoratori.</w:t>
      </w:r>
    </w:p>
    <w:p w14:paraId="1527A401" w14:textId="55F4B21C" w:rsidR="0004633B" w:rsidRPr="008C7D7F" w:rsidRDefault="0004633B" w:rsidP="0004633B">
      <w:pPr>
        <w:rPr>
          <w:u w:val="single"/>
        </w:rPr>
      </w:pPr>
      <w:r w:rsidRPr="008C7D7F">
        <w:t xml:space="preserve">Le specializzazioni aiutano ad eliminare </w:t>
      </w:r>
      <w:r w:rsidRPr="008C7D7F">
        <w:rPr>
          <w:i/>
          <w:iCs/>
        </w:rPr>
        <w:t>ridondanze</w:t>
      </w:r>
      <w:r w:rsidRPr="008C7D7F">
        <w:t xml:space="preserve"> e </w:t>
      </w:r>
      <w:r w:rsidRPr="008C7D7F">
        <w:rPr>
          <w:i/>
          <w:iCs/>
        </w:rPr>
        <w:t>valori mancanti</w:t>
      </w:r>
      <w:r w:rsidRPr="008C7D7F">
        <w:t>.</w:t>
      </w:r>
    </w:p>
    <w:p w14:paraId="7096EC59" w14:textId="1AB14F8D" w:rsidR="000C3B1B" w:rsidRPr="008C7D7F" w:rsidRDefault="001E761D" w:rsidP="000C3B1B">
      <w:r w:rsidRPr="008C7D7F">
        <w:t>S</w:t>
      </w:r>
      <w:r w:rsidR="00D71489" w:rsidRPr="008C7D7F">
        <w:t xml:space="preserve">i definisce specializzazione o generalizzazione in base al </w:t>
      </w:r>
      <w:r w:rsidR="00D71489" w:rsidRPr="008C7D7F">
        <w:rPr>
          <w:i/>
          <w:iCs/>
        </w:rPr>
        <w:t>verso</w:t>
      </w:r>
      <w:r w:rsidR="00D71489" w:rsidRPr="008C7D7F">
        <w:t xml:space="preserve"> in cui si legge</w:t>
      </w:r>
      <w:r w:rsidR="00804731" w:rsidRPr="008C7D7F">
        <w:t>. Nell’esempio precedente:</w:t>
      </w:r>
    </w:p>
    <w:p w14:paraId="4E2539A4" w14:textId="0B24B720" w:rsidR="00804731" w:rsidRPr="008C7D7F" w:rsidRDefault="00804731" w:rsidP="001D227B">
      <w:pPr>
        <w:pStyle w:val="Paragrafoelenco"/>
        <w:numPr>
          <w:ilvl w:val="0"/>
          <w:numId w:val="8"/>
        </w:numPr>
      </w:pPr>
      <w:r w:rsidRPr="008C7D7F">
        <w:t xml:space="preserve">Se una “persona” si specializza in studente/lavoratore, allora si ha la </w:t>
      </w:r>
      <w:r w:rsidRPr="008C7D7F">
        <w:rPr>
          <w:i/>
          <w:iCs/>
        </w:rPr>
        <w:t>specializzazione</w:t>
      </w:r>
      <w:r w:rsidRPr="008C7D7F">
        <w:t>.</w:t>
      </w:r>
    </w:p>
    <w:p w14:paraId="7487F2C8" w14:textId="5DCD4C24" w:rsidR="00804731" w:rsidRPr="008C7D7F" w:rsidRDefault="00804731" w:rsidP="001D227B">
      <w:pPr>
        <w:pStyle w:val="Paragrafoelenco"/>
        <w:numPr>
          <w:ilvl w:val="0"/>
          <w:numId w:val="8"/>
        </w:numPr>
      </w:pPr>
      <w:r w:rsidRPr="008C7D7F">
        <w:t xml:space="preserve">Se uno “studente/lavoratore” va verso “persona”, allora si ha la </w:t>
      </w:r>
      <w:r w:rsidRPr="008C7D7F">
        <w:rPr>
          <w:i/>
          <w:iCs/>
        </w:rPr>
        <w:t>generalizzazione</w:t>
      </w:r>
      <w:r w:rsidRPr="008C7D7F">
        <w:t>.</w:t>
      </w:r>
    </w:p>
    <w:p w14:paraId="7E56F293" w14:textId="7E46FA80" w:rsidR="0049772E" w:rsidRPr="008C7D7F" w:rsidRDefault="0049772E" w:rsidP="000C3B1B"/>
    <w:p w14:paraId="04050880" w14:textId="77777777" w:rsidR="0049772E" w:rsidRPr="008C7D7F" w:rsidRDefault="0049772E">
      <w:pPr>
        <w:spacing w:before="0"/>
      </w:pPr>
      <w:r w:rsidRPr="008C7D7F">
        <w:br w:type="page"/>
      </w:r>
    </w:p>
    <w:p w14:paraId="381BA50F" w14:textId="04BA022A" w:rsidR="00B643FA" w:rsidRPr="008C7D7F" w:rsidRDefault="00B643FA" w:rsidP="00EB686D">
      <w:pPr>
        <w:pStyle w:val="Titolo1"/>
      </w:pPr>
      <w:bookmarkStart w:id="34" w:name="_Toc140697135"/>
      <w:r w:rsidRPr="008C7D7F">
        <w:lastRenderedPageBreak/>
        <w:t>Vincoli</w:t>
      </w:r>
      <w:bookmarkEnd w:id="34"/>
    </w:p>
    <w:p w14:paraId="5857B3EA" w14:textId="2ECC39AE" w:rsidR="001845A7" w:rsidRPr="008C7D7F" w:rsidRDefault="001845A7" w:rsidP="001845A7">
      <w:r w:rsidRPr="008C7D7F">
        <w:t xml:space="preserve">Un </w:t>
      </w:r>
      <w:r w:rsidRPr="008C7D7F">
        <w:rPr>
          <w:b/>
          <w:bCs/>
          <w:i/>
          <w:iCs/>
        </w:rPr>
        <w:t>vincolo</w:t>
      </w:r>
      <w:r w:rsidRPr="008C7D7F">
        <w:t xml:space="preserve"> si divide in:</w:t>
      </w:r>
    </w:p>
    <w:p w14:paraId="4650D220" w14:textId="2949987C" w:rsidR="001845A7" w:rsidRPr="008C7D7F" w:rsidRDefault="001845A7" w:rsidP="001D227B">
      <w:pPr>
        <w:pStyle w:val="Paragrafoelenco"/>
        <w:numPr>
          <w:ilvl w:val="0"/>
          <w:numId w:val="8"/>
        </w:numPr>
      </w:pPr>
      <w:r w:rsidRPr="008C7D7F">
        <w:rPr>
          <w:b/>
          <w:bCs/>
          <w:i/>
          <w:iCs/>
        </w:rPr>
        <w:t>Statico</w:t>
      </w:r>
      <w:r w:rsidRPr="008C7D7F">
        <w:t xml:space="preserve">: </w:t>
      </w:r>
      <w:r w:rsidR="00847594" w:rsidRPr="008C7D7F">
        <w:t>immutabile nel tempo.</w:t>
      </w:r>
    </w:p>
    <w:p w14:paraId="446D4C7D" w14:textId="14901080" w:rsidR="00847594" w:rsidRPr="008C7D7F" w:rsidRDefault="00847594" w:rsidP="001D227B">
      <w:pPr>
        <w:pStyle w:val="Paragrafoelenco"/>
        <w:numPr>
          <w:ilvl w:val="0"/>
          <w:numId w:val="8"/>
        </w:numPr>
      </w:pPr>
      <w:r w:rsidRPr="008C7D7F">
        <w:rPr>
          <w:b/>
          <w:bCs/>
          <w:i/>
          <w:iCs/>
        </w:rPr>
        <w:t>Dinamico</w:t>
      </w:r>
      <w:r w:rsidRPr="008C7D7F">
        <w:t>: può variare nel tempo.</w:t>
      </w:r>
    </w:p>
    <w:p w14:paraId="75106C54" w14:textId="1DCE4510" w:rsidR="00B643FA" w:rsidRPr="008C7D7F" w:rsidRDefault="0099532D" w:rsidP="00B643FA">
      <w:r w:rsidRPr="008C7D7F">
        <w:t xml:space="preserve">Si ha un </w:t>
      </w:r>
      <w:r w:rsidRPr="008C7D7F">
        <w:rPr>
          <w:b/>
          <w:bCs/>
          <w:i/>
          <w:iCs/>
        </w:rPr>
        <w:t>vincolo estensionale</w:t>
      </w:r>
      <w:r w:rsidRPr="008C7D7F">
        <w:t xml:space="preserve"> quando il vincolo riguarda </w:t>
      </w:r>
      <w:r w:rsidRPr="008C7D7F">
        <w:rPr>
          <w:i/>
          <w:iCs/>
        </w:rPr>
        <w:t xml:space="preserve">estensioni di </w:t>
      </w:r>
      <w:r w:rsidR="002A6D28" w:rsidRPr="008C7D7F">
        <w:rPr>
          <w:i/>
          <w:iCs/>
        </w:rPr>
        <w:t>associazioni</w:t>
      </w:r>
      <w:r w:rsidR="002A6D28" w:rsidRPr="008C7D7F">
        <w:t>.</w:t>
      </w:r>
    </w:p>
    <w:p w14:paraId="0D2AD628" w14:textId="290CFDA8" w:rsidR="00165ECD" w:rsidRPr="008C7D7F" w:rsidRDefault="00CC41DE" w:rsidP="00B643FA">
      <w:r w:rsidRPr="008C7D7F">
        <w:t xml:space="preserve">Si ha un </w:t>
      </w:r>
      <w:r w:rsidRPr="008C7D7F">
        <w:rPr>
          <w:b/>
          <w:bCs/>
          <w:i/>
          <w:iCs/>
        </w:rPr>
        <w:t>vincolo intensionale</w:t>
      </w:r>
      <w:r w:rsidRPr="008C7D7F">
        <w:t xml:space="preserve"> quando il vincolo riguarda </w:t>
      </w:r>
      <w:r w:rsidR="0060551C" w:rsidRPr="008C7D7F">
        <w:t xml:space="preserve">i </w:t>
      </w:r>
      <w:r w:rsidR="0060551C" w:rsidRPr="00243FBA">
        <w:rPr>
          <w:i/>
          <w:iCs/>
        </w:rPr>
        <w:t>domini</w:t>
      </w:r>
      <w:r w:rsidR="0060551C" w:rsidRPr="008C7D7F">
        <w:t xml:space="preserve"> sullo schema.</w:t>
      </w:r>
    </w:p>
    <w:p w14:paraId="1C24BC3E" w14:textId="752E1FB1" w:rsidR="000B32F9" w:rsidRPr="008C7D7F" w:rsidRDefault="00165ECD" w:rsidP="000B32F9">
      <w:pPr>
        <w:pStyle w:val="Numeroelenco2"/>
        <w:rPr>
          <w:lang w:eastAsia="it-IT"/>
        </w:rPr>
      </w:pPr>
      <w:r w:rsidRPr="008C7D7F">
        <w:rPr>
          <w:lang w:eastAsia="it-IT"/>
        </w:rPr>
        <w:t xml:space="preserve">I </w:t>
      </w:r>
      <w:r w:rsidRPr="008C7D7F">
        <w:rPr>
          <w:b/>
          <w:bCs/>
          <w:i/>
          <w:iCs/>
          <w:lang w:eastAsia="it-IT"/>
        </w:rPr>
        <w:t>vincoli</w:t>
      </w:r>
      <w:r w:rsidRPr="008C7D7F">
        <w:rPr>
          <w:lang w:eastAsia="it-IT"/>
        </w:rPr>
        <w:t xml:space="preserve"> si distinguono</w:t>
      </w:r>
      <w:r w:rsidR="000D0B89" w:rsidRPr="008C7D7F">
        <w:rPr>
          <w:lang w:eastAsia="it-IT"/>
        </w:rPr>
        <w:t xml:space="preserve"> anche</w:t>
      </w:r>
      <w:r w:rsidRPr="008C7D7F">
        <w:rPr>
          <w:lang w:eastAsia="it-IT"/>
        </w:rPr>
        <w:t xml:space="preserve"> in: </w:t>
      </w:r>
      <w:r w:rsidRPr="008C7D7F">
        <w:rPr>
          <w:i/>
          <w:iCs/>
          <w:lang w:eastAsia="it-IT"/>
        </w:rPr>
        <w:t>vincoli di business</w:t>
      </w:r>
      <w:r w:rsidRPr="008C7D7F">
        <w:rPr>
          <w:lang w:eastAsia="it-IT"/>
        </w:rPr>
        <w:t xml:space="preserve"> e </w:t>
      </w:r>
      <w:r w:rsidRPr="008C7D7F">
        <w:rPr>
          <w:i/>
          <w:iCs/>
          <w:lang w:eastAsia="it-IT"/>
        </w:rPr>
        <w:t>vincoli dinamici</w:t>
      </w:r>
      <w:r w:rsidR="000B32F9" w:rsidRPr="008C7D7F">
        <w:rPr>
          <w:lang w:eastAsia="it-IT"/>
        </w:rPr>
        <w:t>.</w:t>
      </w:r>
    </w:p>
    <w:p w14:paraId="04B5B468" w14:textId="68999F91" w:rsidR="000B32F9" w:rsidRPr="00D55B64" w:rsidRDefault="000B32F9" w:rsidP="000B32F9">
      <w:pPr>
        <w:rPr>
          <w:lang w:val="en-US" w:eastAsia="it-IT"/>
        </w:rPr>
      </w:pPr>
      <w:r w:rsidRPr="008C7D7F">
        <w:rPr>
          <w:lang w:eastAsia="it-IT"/>
        </w:rPr>
        <w:t xml:space="preserve">Per la gestione dei vincoli, usiamo le </w:t>
      </w:r>
      <w:r w:rsidRPr="008C7D7F">
        <w:rPr>
          <w:b/>
          <w:bCs/>
          <w:i/>
          <w:iCs/>
          <w:lang w:eastAsia="it-IT"/>
        </w:rPr>
        <w:t>asserzioni</w:t>
      </w:r>
      <w:r w:rsidRPr="008C7D7F">
        <w:rPr>
          <w:lang w:eastAsia="it-IT"/>
        </w:rPr>
        <w:t>.</w:t>
      </w:r>
      <w:r w:rsidR="00E23CE6" w:rsidRPr="008C7D7F">
        <w:rPr>
          <w:lang w:eastAsia="it-IT"/>
        </w:rPr>
        <w:t xml:space="preserve"> </w:t>
      </w:r>
      <w:r w:rsidR="00E23CE6" w:rsidRPr="00D55B64">
        <w:rPr>
          <w:lang w:val="en-US" w:eastAsia="it-IT"/>
        </w:rPr>
        <w:t xml:space="preserve">Un </w:t>
      </w:r>
      <w:proofErr w:type="spellStart"/>
      <w:r w:rsidR="00E23CE6" w:rsidRPr="00D55B64">
        <w:rPr>
          <w:lang w:val="en-US" w:eastAsia="it-IT"/>
        </w:rPr>
        <w:t>esempio</w:t>
      </w:r>
      <w:proofErr w:type="spellEnd"/>
      <w:r w:rsidR="00E23CE6" w:rsidRPr="00D55B64">
        <w:rPr>
          <w:lang w:val="en-US" w:eastAsia="it-IT"/>
        </w:rPr>
        <w:t xml:space="preserve"> è:</w:t>
      </w:r>
    </w:p>
    <w:p w14:paraId="5EA95D7A" w14:textId="71CB0D5B" w:rsidR="00F97689" w:rsidRPr="00B0562E" w:rsidRDefault="001E656B" w:rsidP="00086605">
      <w:pPr>
        <w:pStyle w:val="sqlcode"/>
        <w:rPr>
          <w:lang w:val="en-US"/>
        </w:rPr>
      </w:pPr>
      <w:r w:rsidRPr="00B0562E">
        <w:rPr>
          <w:color w:val="C00000"/>
          <w:lang w:val="en-US"/>
        </w:rPr>
        <w:t xml:space="preserve">create assertion </w:t>
      </w:r>
      <w:r w:rsidRPr="00B0562E">
        <w:rPr>
          <w:lang w:val="en-US"/>
        </w:rPr>
        <w:t xml:space="preserve">troppeSquadre </w:t>
      </w:r>
      <w:r w:rsidRPr="00B0562E">
        <w:rPr>
          <w:color w:val="C00000"/>
          <w:lang w:val="en-US"/>
        </w:rPr>
        <w:t xml:space="preserve">as </w:t>
      </w:r>
      <w:r w:rsidR="007827F9" w:rsidRPr="00B0562E">
        <w:rPr>
          <w:color w:val="C00000"/>
          <w:lang w:val="en-US"/>
        </w:rPr>
        <w:t xml:space="preserve">check not exists </w:t>
      </w:r>
      <w:r w:rsidR="007827F9" w:rsidRPr="00B0562E">
        <w:rPr>
          <w:lang w:val="en-US"/>
        </w:rPr>
        <w:t>(</w:t>
      </w:r>
      <w:r w:rsidR="007827F9" w:rsidRPr="00B0562E">
        <w:rPr>
          <w:color w:val="C00000"/>
          <w:lang w:val="en-US"/>
        </w:rPr>
        <w:t xml:space="preserve">select </w:t>
      </w:r>
      <w:r w:rsidR="007827F9" w:rsidRPr="00B0562E">
        <w:rPr>
          <w:lang w:val="en-US"/>
        </w:rPr>
        <w:t xml:space="preserve">idPartita </w:t>
      </w:r>
      <w:r w:rsidR="007827F9" w:rsidRPr="00B0562E">
        <w:rPr>
          <w:color w:val="C00000"/>
          <w:lang w:val="en-US"/>
        </w:rPr>
        <w:t xml:space="preserve">from </w:t>
      </w:r>
      <w:proofErr w:type="spellStart"/>
      <w:r w:rsidR="007827F9" w:rsidRPr="00B0562E">
        <w:rPr>
          <w:lang w:val="en-US"/>
        </w:rPr>
        <w:t>Gioca</w:t>
      </w:r>
      <w:proofErr w:type="spellEnd"/>
      <w:r w:rsidR="007827F9" w:rsidRPr="00B0562E">
        <w:rPr>
          <w:lang w:val="en-US"/>
        </w:rPr>
        <w:t xml:space="preserve"> </w:t>
      </w:r>
      <w:r w:rsidR="007827F9" w:rsidRPr="00B0562E">
        <w:rPr>
          <w:color w:val="C00000"/>
          <w:lang w:val="en-US"/>
        </w:rPr>
        <w:t xml:space="preserve">group by </w:t>
      </w:r>
      <w:r w:rsidR="007827F9" w:rsidRPr="00B0562E">
        <w:rPr>
          <w:lang w:val="en-US"/>
        </w:rPr>
        <w:t xml:space="preserve">idPartita </w:t>
      </w:r>
      <w:r w:rsidR="007827F9" w:rsidRPr="00B0562E">
        <w:rPr>
          <w:color w:val="C00000"/>
          <w:lang w:val="en-US"/>
        </w:rPr>
        <w:t xml:space="preserve">having </w:t>
      </w:r>
      <w:proofErr w:type="gramStart"/>
      <w:r w:rsidR="007827F9" w:rsidRPr="00B0562E">
        <w:rPr>
          <w:lang w:val="en-US"/>
        </w:rPr>
        <w:t>count(</w:t>
      </w:r>
      <w:proofErr w:type="gramEnd"/>
      <w:r w:rsidR="007827F9" w:rsidRPr="00B0562E">
        <w:rPr>
          <w:lang w:val="en-US"/>
        </w:rPr>
        <w:t>*) &lt;&gt; 2);</w:t>
      </w:r>
    </w:p>
    <w:p w14:paraId="2AB2B65B" w14:textId="77777777" w:rsidR="00756E6B" w:rsidRPr="00B0562E" w:rsidRDefault="00756E6B" w:rsidP="00756E6B">
      <w:pPr>
        <w:rPr>
          <w:lang w:val="en-US"/>
        </w:rPr>
      </w:pPr>
    </w:p>
    <w:p w14:paraId="22705241" w14:textId="168EA785" w:rsidR="00C0524D" w:rsidRDefault="008C7D7F" w:rsidP="00BB36C4">
      <w:pPr>
        <w:pStyle w:val="Titolo2"/>
      </w:pPr>
      <w:bookmarkStart w:id="35" w:name="_Toc140697136"/>
      <w:r w:rsidRPr="008C7D7F">
        <w:t>Vincoli di base</w:t>
      </w:r>
      <w:bookmarkEnd w:id="35"/>
    </w:p>
    <w:p w14:paraId="6CE4A8AD" w14:textId="7C3FAD6F" w:rsidR="008C7D7F" w:rsidRPr="008C7D7F" w:rsidRDefault="00DC569F" w:rsidP="00BB36C4">
      <w:r>
        <w:t xml:space="preserve">Vincolo </w:t>
      </w:r>
      <w:r w:rsidRPr="00BB36C4">
        <w:rPr>
          <w:b/>
          <w:bCs/>
        </w:rPr>
        <w:t>:PRIMARY KEY</w:t>
      </w:r>
      <w:r w:rsidR="007B000E">
        <w:t xml:space="preserve">: vedere file </w:t>
      </w:r>
      <w:hyperlink r:id="rId9" w:tooltip="file contenente informazioni sul linguaggio PL/SQL" w:history="1">
        <w:r w:rsidR="00902FD9" w:rsidRPr="00902FD9">
          <w:rPr>
            <w:rStyle w:val="Collegamentoipertestuale"/>
          </w:rPr>
          <w:t>README.md</w:t>
        </w:r>
      </w:hyperlink>
      <w:r w:rsidR="00902FD9">
        <w:t xml:space="preserve"> (sezione “VINCOLI DI BASE”).</w:t>
      </w:r>
    </w:p>
    <w:p w14:paraId="654D72EA" w14:textId="77777777" w:rsidR="0098798E" w:rsidRPr="008C7D7F" w:rsidRDefault="0098798E">
      <w:pPr>
        <w:spacing w:before="0"/>
      </w:pPr>
      <w:r w:rsidRPr="008C7D7F">
        <w:br w:type="page"/>
      </w:r>
    </w:p>
    <w:p w14:paraId="673E6255" w14:textId="77777777" w:rsidR="0098798E" w:rsidRPr="008C7D7F" w:rsidRDefault="0098798E" w:rsidP="00EB686D">
      <w:pPr>
        <w:pStyle w:val="Titolo1"/>
      </w:pPr>
      <w:bookmarkStart w:id="36" w:name="_Toc140697137"/>
      <w:r w:rsidRPr="008C7D7F">
        <w:lastRenderedPageBreak/>
        <w:t>Progettazione del software</w:t>
      </w:r>
      <w:bookmarkEnd w:id="36"/>
    </w:p>
    <w:p w14:paraId="5F4F4339" w14:textId="7B64AA42" w:rsidR="0098798E" w:rsidRPr="008C7D7F" w:rsidRDefault="006A61D9" w:rsidP="0098798E">
      <w:r>
        <w:t xml:space="preserve">Nella </w:t>
      </w:r>
      <w:r>
        <w:rPr>
          <w:b/>
          <w:bCs/>
          <w:i/>
          <w:iCs/>
        </w:rPr>
        <w:t xml:space="preserve">progettazione </w:t>
      </w:r>
      <w:r w:rsidRPr="006A61D9">
        <w:rPr>
          <w:b/>
          <w:bCs/>
          <w:i/>
          <w:iCs/>
        </w:rPr>
        <w:t>software</w:t>
      </w:r>
      <w:r>
        <w:t xml:space="preserve"> a</w:t>
      </w:r>
      <w:r w:rsidR="0098798E" w:rsidRPr="006A61D9">
        <w:t>bbiamo</w:t>
      </w:r>
      <w:r w:rsidR="0098798E" w:rsidRPr="008C7D7F">
        <w:t xml:space="preserve"> due aspetti:</w:t>
      </w:r>
    </w:p>
    <w:p w14:paraId="7ED2D492" w14:textId="77777777" w:rsidR="0098798E" w:rsidRPr="008C7D7F" w:rsidRDefault="0098798E" w:rsidP="001D227B">
      <w:pPr>
        <w:pStyle w:val="Paragrafoelenco"/>
        <w:numPr>
          <w:ilvl w:val="0"/>
          <w:numId w:val="8"/>
        </w:numPr>
      </w:pPr>
      <w:r w:rsidRPr="008C7D7F">
        <w:rPr>
          <w:b/>
          <w:bCs/>
          <w:i/>
          <w:iCs/>
        </w:rPr>
        <w:t>Real Word</w:t>
      </w:r>
      <w:r w:rsidRPr="008C7D7F">
        <w:t>: divisa in configurazioni, rappresenta il mondo reale.</w:t>
      </w:r>
    </w:p>
    <w:p w14:paraId="7931D055" w14:textId="77777777" w:rsidR="0098798E" w:rsidRPr="008C7D7F" w:rsidRDefault="0098798E" w:rsidP="001D227B">
      <w:pPr>
        <w:pStyle w:val="Paragrafoelenco"/>
        <w:numPr>
          <w:ilvl w:val="0"/>
          <w:numId w:val="8"/>
        </w:numPr>
      </w:pPr>
      <w:r w:rsidRPr="008C7D7F">
        <w:rPr>
          <w:b/>
          <w:bCs/>
          <w:i/>
          <w:iCs/>
        </w:rPr>
        <w:t>Information system</w:t>
      </w:r>
      <w:r w:rsidRPr="008C7D7F">
        <w:t>: il modello.</w:t>
      </w:r>
    </w:p>
    <w:p w14:paraId="07125148" w14:textId="77777777" w:rsidR="0098798E" w:rsidRPr="008C7D7F" w:rsidRDefault="0098798E" w:rsidP="0098798E">
      <w:r w:rsidRPr="008C7D7F">
        <w:t xml:space="preserve">Si ha </w:t>
      </w:r>
      <w:r w:rsidRPr="008C7D7F">
        <w:rPr>
          <w:b/>
          <w:bCs/>
          <w:i/>
          <w:iCs/>
        </w:rPr>
        <w:t>ambiguità</w:t>
      </w:r>
      <w:r w:rsidRPr="008C7D7F">
        <w:t xml:space="preserve"> quando ad uno stato dell’information system corrispondono </w:t>
      </w:r>
      <w:r w:rsidRPr="003A3A23">
        <w:rPr>
          <w:i/>
          <w:iCs/>
        </w:rPr>
        <w:t>due stati diversi del real word</w:t>
      </w:r>
      <w:r w:rsidRPr="008C7D7F">
        <w:t xml:space="preserve">; al contrario, si ha </w:t>
      </w:r>
      <w:r w:rsidRPr="008C7D7F">
        <w:rPr>
          <w:b/>
          <w:bCs/>
          <w:i/>
          <w:iCs/>
        </w:rPr>
        <w:t>ridondanza</w:t>
      </w:r>
      <w:r w:rsidRPr="008C7D7F">
        <w:rPr>
          <w:b/>
          <w:bCs/>
        </w:rPr>
        <w:t xml:space="preserve"> </w:t>
      </w:r>
      <w:r w:rsidRPr="008C7D7F">
        <w:t xml:space="preserve">quando ad uno stato del real word </w:t>
      </w:r>
      <w:r w:rsidRPr="003A3A23">
        <w:rPr>
          <w:i/>
          <w:iCs/>
        </w:rPr>
        <w:t>corrispondono due stati dell’information system</w:t>
      </w:r>
      <w:r w:rsidRPr="008C7D7F">
        <w:t>.</w:t>
      </w:r>
    </w:p>
    <w:p w14:paraId="20B8F587" w14:textId="3EB69E22" w:rsidR="00CC41DE" w:rsidRPr="008C7D7F" w:rsidRDefault="0098798E" w:rsidP="00B643FA">
      <w:r w:rsidRPr="008C7D7F">
        <w:t xml:space="preserve">Si ha uno </w:t>
      </w:r>
      <w:r w:rsidRPr="008C7D7F">
        <w:rPr>
          <w:b/>
          <w:bCs/>
          <w:i/>
          <w:iCs/>
        </w:rPr>
        <w:t>schema perfetto</w:t>
      </w:r>
      <w:r w:rsidRPr="008C7D7F">
        <w:t xml:space="preserve"> quando ad ogni stato del real world </w:t>
      </w:r>
      <w:r w:rsidRPr="002026B5">
        <w:rPr>
          <w:i/>
          <w:iCs/>
        </w:rPr>
        <w:t>corrisponde uno ed un</w:t>
      </w:r>
      <w:r w:rsidR="00AC7476" w:rsidRPr="002026B5">
        <w:rPr>
          <w:i/>
          <w:iCs/>
        </w:rPr>
        <w:t xml:space="preserve"> solo</w:t>
      </w:r>
      <w:r w:rsidRPr="002026B5">
        <w:rPr>
          <w:i/>
          <w:iCs/>
        </w:rPr>
        <w:t xml:space="preserve"> stato</w:t>
      </w:r>
      <w:r w:rsidRPr="008C7D7F">
        <w:t xml:space="preserve"> dell’information system e viceversa.</w:t>
      </w:r>
    </w:p>
    <w:p w14:paraId="6EE716A8" w14:textId="77777777" w:rsidR="00366405" w:rsidRPr="008C7D7F" w:rsidRDefault="00366405" w:rsidP="00B643FA"/>
    <w:p w14:paraId="541388B2" w14:textId="09F7A65B" w:rsidR="009740D9" w:rsidRPr="008C7D7F" w:rsidRDefault="005B3041" w:rsidP="006345D4">
      <w:pPr>
        <w:pStyle w:val="Titolo2"/>
      </w:pPr>
      <w:bookmarkStart w:id="37" w:name="_Toc140697138"/>
      <w:r w:rsidRPr="008C7D7F">
        <w:t>Modello waterfall e agile</w:t>
      </w:r>
      <w:bookmarkEnd w:id="37"/>
    </w:p>
    <w:p w14:paraId="34DAD43A" w14:textId="7057576D" w:rsidR="00485BC5" w:rsidRPr="008C7D7F" w:rsidRDefault="00485BC5" w:rsidP="00B643FA">
      <w:r w:rsidRPr="008C7D7F">
        <w:t xml:space="preserve">Nella progettazione del software si hanno due modelli: </w:t>
      </w:r>
      <w:r w:rsidR="00C018D6" w:rsidRPr="008C7D7F">
        <w:rPr>
          <w:b/>
          <w:bCs/>
          <w:i/>
          <w:iCs/>
        </w:rPr>
        <w:t>w</w:t>
      </w:r>
      <w:r w:rsidRPr="008C7D7F">
        <w:rPr>
          <w:b/>
          <w:bCs/>
          <w:i/>
          <w:iCs/>
        </w:rPr>
        <w:t xml:space="preserve">aterfall </w:t>
      </w:r>
      <w:r w:rsidRPr="008C7D7F">
        <w:t>(</w:t>
      </w:r>
      <w:r w:rsidRPr="008C7D7F">
        <w:rPr>
          <w:i/>
          <w:iCs/>
        </w:rPr>
        <w:t>cascata</w:t>
      </w:r>
      <w:r w:rsidRPr="008C7D7F">
        <w:t xml:space="preserve">) e </w:t>
      </w:r>
      <w:r w:rsidR="00C018D6" w:rsidRPr="008C7D7F">
        <w:rPr>
          <w:b/>
          <w:bCs/>
          <w:i/>
          <w:iCs/>
        </w:rPr>
        <w:t>agile</w:t>
      </w:r>
      <w:r w:rsidR="00E44034" w:rsidRPr="008C7D7F">
        <w:t>.</w:t>
      </w:r>
    </w:p>
    <w:p w14:paraId="5DBE213A" w14:textId="77777777" w:rsidR="005B3041" w:rsidRPr="008C7D7F" w:rsidRDefault="005B3041" w:rsidP="00B643FA"/>
    <w:p w14:paraId="644EC789" w14:textId="1342C5F4" w:rsidR="00E44034" w:rsidRPr="008C7D7F" w:rsidRDefault="00E44034" w:rsidP="006345D4">
      <w:pPr>
        <w:pStyle w:val="Titolo3"/>
      </w:pPr>
      <w:bookmarkStart w:id="38" w:name="_Toc140697139"/>
      <w:r w:rsidRPr="008C7D7F">
        <w:t>Waterfall</w:t>
      </w:r>
      <w:bookmarkEnd w:id="38"/>
    </w:p>
    <w:p w14:paraId="32C727BE" w14:textId="78BAC70C" w:rsidR="00E44034" w:rsidRPr="008C7D7F" w:rsidRDefault="00E44034" w:rsidP="00E44034">
      <w:r w:rsidRPr="008C7D7F">
        <w:t>I</w:t>
      </w:r>
      <w:r w:rsidR="007E766B" w:rsidRPr="008C7D7F">
        <w:t xml:space="preserve">l </w:t>
      </w:r>
      <w:r w:rsidR="007E766B" w:rsidRPr="0016002D">
        <w:rPr>
          <w:b/>
          <w:bCs/>
          <w:i/>
          <w:iCs/>
        </w:rPr>
        <w:t>modello waterfall</w:t>
      </w:r>
      <w:r w:rsidR="007E766B" w:rsidRPr="008C7D7F">
        <w:t xml:space="preserve"> segue il seguente schema:</w:t>
      </w:r>
    </w:p>
    <w:p w14:paraId="66A1A516" w14:textId="4C56D939" w:rsidR="00283B02" w:rsidRPr="008C7D7F" w:rsidRDefault="004612BF" w:rsidP="00283B02">
      <w:pPr>
        <w:jc w:val="center"/>
      </w:pPr>
      <w:r w:rsidRPr="008C7D7F">
        <w:rPr>
          <w:noProof/>
        </w:rPr>
        <w:drawing>
          <wp:inline distT="0" distB="0" distL="0" distR="0" wp14:anchorId="3AD82C0F" wp14:editId="6298B144">
            <wp:extent cx="827903" cy="2509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2710" cy="2675292"/>
                    </a:xfrm>
                    <a:prstGeom prst="rect">
                      <a:avLst/>
                    </a:prstGeom>
                  </pic:spPr>
                </pic:pic>
              </a:graphicData>
            </a:graphic>
          </wp:inline>
        </w:drawing>
      </w:r>
    </w:p>
    <w:p w14:paraId="11FC5C21" w14:textId="1E3B4B9C" w:rsidR="004612BF" w:rsidRPr="008C7D7F" w:rsidRDefault="004612BF" w:rsidP="004612BF">
      <w:r w:rsidRPr="008C7D7F">
        <w:t xml:space="preserve">Le frecce sono tratteggiate perché si può tornare indietro </w:t>
      </w:r>
      <w:r w:rsidRPr="008C7D7F">
        <w:rPr>
          <w:i/>
          <w:iCs/>
        </w:rPr>
        <w:t>solo</w:t>
      </w:r>
      <w:r w:rsidRPr="008C7D7F">
        <w:t xml:space="preserve"> in caso di eccezioni.</w:t>
      </w:r>
    </w:p>
    <w:p w14:paraId="6B2A9FA9" w14:textId="6A0FE775" w:rsidR="00EB395F" w:rsidRPr="008C7D7F" w:rsidRDefault="00EB395F" w:rsidP="004612BF">
      <w:r w:rsidRPr="008C7D7F">
        <w:t>Il modello waterfall prevede che il prodotto, al rilascio, abbia necessità d</w:t>
      </w:r>
      <w:r w:rsidR="00FD2193" w:rsidRPr="008C7D7F">
        <w:t>i assistenza in vie eccezionali</w:t>
      </w:r>
      <w:r w:rsidR="009740D9" w:rsidRPr="008C7D7F">
        <w:t>; infatti</w:t>
      </w:r>
      <w:r w:rsidR="0056475A" w:rsidRPr="008C7D7F">
        <w:t>,</w:t>
      </w:r>
      <w:r w:rsidR="009740D9" w:rsidRPr="008C7D7F">
        <w:t xml:space="preserve"> garantisce una qualità maggior</w:t>
      </w:r>
      <w:r w:rsidR="00245656" w:rsidRPr="008C7D7F">
        <w:t>e</w:t>
      </w:r>
      <w:r w:rsidR="009740D9" w:rsidRPr="008C7D7F">
        <w:t>.</w:t>
      </w:r>
    </w:p>
    <w:p w14:paraId="2F37AF43" w14:textId="256C4493" w:rsidR="00FD2193" w:rsidRDefault="00FD2193" w:rsidP="004612BF">
      <w:r w:rsidRPr="008C7D7F">
        <w:t>Tuttavia, il tempo di rilascio è decisamente lungo</w:t>
      </w:r>
      <w:r w:rsidR="00245656" w:rsidRPr="008C7D7F">
        <w:t xml:space="preserve"> e i costi sono maggiori</w:t>
      </w:r>
      <w:r w:rsidRPr="008C7D7F">
        <w:t>.</w:t>
      </w:r>
    </w:p>
    <w:p w14:paraId="43611F3B" w14:textId="77777777" w:rsidR="00DF4973" w:rsidRPr="008C7D7F" w:rsidRDefault="00DF4973" w:rsidP="004612BF"/>
    <w:p w14:paraId="6CF47375" w14:textId="1B7D5143" w:rsidR="00D6238D" w:rsidRPr="008C7D7F" w:rsidRDefault="00D6238D" w:rsidP="006345D4">
      <w:pPr>
        <w:pStyle w:val="Titolo3"/>
      </w:pPr>
      <w:bookmarkStart w:id="39" w:name="_Toc140697140"/>
      <w:r w:rsidRPr="008C7D7F">
        <w:lastRenderedPageBreak/>
        <w:t>Agile</w:t>
      </w:r>
      <w:bookmarkEnd w:id="39"/>
    </w:p>
    <w:p w14:paraId="7BD276E2" w14:textId="6C9DDB65" w:rsidR="008A2CBE" w:rsidRPr="008C7D7F" w:rsidRDefault="00D6238D" w:rsidP="00D6238D">
      <w:r w:rsidRPr="008C7D7F">
        <w:t xml:space="preserve">Il </w:t>
      </w:r>
      <w:r w:rsidRPr="0016002D">
        <w:rPr>
          <w:b/>
          <w:bCs/>
          <w:i/>
          <w:iCs/>
        </w:rPr>
        <w:t>modello agile</w:t>
      </w:r>
      <w:r w:rsidRPr="008C7D7F">
        <w:t xml:space="preserve"> segue il seguente schema</w:t>
      </w:r>
      <w:r w:rsidR="00696614" w:rsidRPr="008C7D7F">
        <w:t>:</w:t>
      </w:r>
    </w:p>
    <w:p w14:paraId="59AA997B" w14:textId="571FCAA0" w:rsidR="002A6D28" w:rsidRPr="008C7D7F" w:rsidRDefault="00DA5642" w:rsidP="00DA5642">
      <w:pPr>
        <w:jc w:val="center"/>
      </w:pPr>
      <w:r w:rsidRPr="008C7D7F">
        <w:rPr>
          <w:noProof/>
        </w:rPr>
        <w:drawing>
          <wp:inline distT="0" distB="0" distL="0" distR="0" wp14:anchorId="79AD3CDB" wp14:editId="2000E6DD">
            <wp:extent cx="846438" cy="1921987"/>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7475" cy="1969756"/>
                    </a:xfrm>
                    <a:prstGeom prst="rect">
                      <a:avLst/>
                    </a:prstGeom>
                  </pic:spPr>
                </pic:pic>
              </a:graphicData>
            </a:graphic>
          </wp:inline>
        </w:drawing>
      </w:r>
    </w:p>
    <w:p w14:paraId="45A15C1C" w14:textId="0F1CF732" w:rsidR="00EB395F" w:rsidRPr="008C7D7F" w:rsidRDefault="00DA5642" w:rsidP="00DA5642">
      <w:r w:rsidRPr="008C7D7F">
        <w:t>Il modello agile non prevede una progettazione, infatti è molto probabile che un prodotto che segue questo schema è in continua assistenza</w:t>
      </w:r>
      <w:r w:rsidR="00E35488" w:rsidRPr="008C7D7F">
        <w:t>, ed il numero di persone partecipanti al progetto è più basso.</w:t>
      </w:r>
    </w:p>
    <w:p w14:paraId="3000A35A" w14:textId="25719860" w:rsidR="00DA5642" w:rsidRPr="008C7D7F" w:rsidRDefault="00EB395F" w:rsidP="00DA5642">
      <w:r w:rsidRPr="008C7D7F">
        <w:t>Tuttavia, i tempi di rilascio sono decisamente minori.</w:t>
      </w:r>
    </w:p>
    <w:p w14:paraId="265B3053" w14:textId="03CC1D27" w:rsidR="00FD2193" w:rsidRPr="008C7D7F" w:rsidRDefault="00FD2193" w:rsidP="00DA5642">
      <w:r w:rsidRPr="008C7D7F">
        <w:t xml:space="preserve">Il prodotto realizzato seguendo questo modello prende il nome di </w:t>
      </w:r>
      <w:r w:rsidRPr="008C7D7F">
        <w:rPr>
          <w:b/>
          <w:bCs/>
          <w:i/>
          <w:iCs/>
        </w:rPr>
        <w:t>prototipo</w:t>
      </w:r>
      <w:r w:rsidRPr="008C7D7F">
        <w:t>.</w:t>
      </w:r>
    </w:p>
    <w:p w14:paraId="26EF1030" w14:textId="6C8E7B81" w:rsidR="00551ABD" w:rsidRPr="008C7D7F" w:rsidRDefault="00675F5F" w:rsidP="00DA5642">
      <w:r w:rsidRPr="008C7D7F">
        <w:t>È preferibile utilizzare questo schema quando i requisiti sono molto variabili</w:t>
      </w:r>
      <w:r w:rsidR="00C732C7" w:rsidRPr="008C7D7F">
        <w:t>.</w:t>
      </w:r>
    </w:p>
    <w:p w14:paraId="27215DBB" w14:textId="61226412" w:rsidR="00EC3BC5" w:rsidRPr="008C7D7F" w:rsidRDefault="00551ABD" w:rsidP="00360513">
      <w:pPr>
        <w:spacing w:before="0"/>
      </w:pPr>
      <w:r w:rsidRPr="008C7D7F">
        <w:br w:type="page"/>
      </w:r>
    </w:p>
    <w:p w14:paraId="054E8575" w14:textId="5EF30B86" w:rsidR="00B915DF" w:rsidRPr="008C7D7F" w:rsidRDefault="00B915DF" w:rsidP="00EB686D">
      <w:pPr>
        <w:pStyle w:val="Titolo1"/>
      </w:pPr>
      <w:bookmarkStart w:id="40" w:name="_Toc140697141"/>
      <w:r w:rsidRPr="008C7D7F">
        <w:lastRenderedPageBreak/>
        <w:t>Modello relazionale</w:t>
      </w:r>
      <w:bookmarkEnd w:id="40"/>
    </w:p>
    <w:p w14:paraId="0B8E8B49" w14:textId="76E320AE" w:rsidR="00B915DF" w:rsidRPr="008C7D7F" w:rsidRDefault="00B915DF" w:rsidP="00B915DF">
      <w:pPr>
        <w:pStyle w:val="Numeroelenco2"/>
      </w:pPr>
      <w:r w:rsidRPr="008C7D7F">
        <w:t xml:space="preserve">Il </w:t>
      </w:r>
      <w:r w:rsidRPr="008C7D7F">
        <w:rPr>
          <w:b/>
          <w:bCs/>
          <w:i/>
          <w:iCs/>
        </w:rPr>
        <w:t>modello relazionale</w:t>
      </w:r>
      <w:r w:rsidRPr="008C7D7F">
        <w:t xml:space="preserve"> </w:t>
      </w:r>
      <w:r w:rsidR="000261E1" w:rsidRPr="008C7D7F">
        <w:t xml:space="preserve">è composto da </w:t>
      </w:r>
      <w:r w:rsidR="000261E1" w:rsidRPr="008C7D7F">
        <w:rPr>
          <w:b/>
          <w:bCs/>
          <w:i/>
          <w:iCs/>
        </w:rPr>
        <w:t>relazioni</w:t>
      </w:r>
      <w:r w:rsidR="000261E1" w:rsidRPr="008C7D7F">
        <w:t xml:space="preserve"> e si ottiene dal </w:t>
      </w:r>
      <w:r w:rsidR="00C0678A" w:rsidRPr="008C7D7F">
        <w:t>modello concettuale.</w:t>
      </w:r>
    </w:p>
    <w:p w14:paraId="2BF3EBF3" w14:textId="76AD4173" w:rsidR="00B915DF" w:rsidRPr="008C7D7F" w:rsidRDefault="00B915DF" w:rsidP="00B915DF">
      <w:r w:rsidRPr="008C7D7F">
        <w:t xml:space="preserve">Il processo di passaggio da modello concettuale a modello logico si definisce </w:t>
      </w:r>
      <w:r w:rsidRPr="008C7D7F">
        <w:rPr>
          <w:b/>
          <w:bCs/>
          <w:i/>
          <w:iCs/>
        </w:rPr>
        <w:t>traduzione</w:t>
      </w:r>
      <w:r w:rsidRPr="008C7D7F">
        <w:t>.</w:t>
      </w:r>
    </w:p>
    <w:p w14:paraId="1C8F70AF" w14:textId="77777777" w:rsidR="00C40BA2" w:rsidRPr="008C7D7F" w:rsidRDefault="00C40BA2" w:rsidP="00B915DF"/>
    <w:p w14:paraId="7D84FEFD" w14:textId="6CA6D2B7" w:rsidR="00A55C5D" w:rsidRPr="008C7D7F" w:rsidRDefault="00966AF7" w:rsidP="003B2DFF">
      <w:pPr>
        <w:pStyle w:val="Titolo2"/>
      </w:pPr>
      <w:bookmarkStart w:id="41" w:name="_Toc140697142"/>
      <w:r w:rsidRPr="008C7D7F">
        <w:t>R</w:t>
      </w:r>
      <w:r w:rsidR="00A55C5D" w:rsidRPr="008C7D7F">
        <w:t>elazione</w:t>
      </w:r>
      <w:bookmarkEnd w:id="41"/>
    </w:p>
    <w:p w14:paraId="136194B8" w14:textId="77777777" w:rsidR="00F41BF9" w:rsidRPr="008C7D7F" w:rsidRDefault="00B867ED" w:rsidP="00B867ED">
      <w:pPr>
        <w:pStyle w:val="Numeroelenco2"/>
      </w:pPr>
      <w:r w:rsidRPr="008C7D7F">
        <w:t xml:space="preserve">Una </w:t>
      </w:r>
      <w:r w:rsidR="00F41BF9" w:rsidRPr="008C7D7F">
        <w:rPr>
          <w:b/>
          <w:bCs/>
          <w:i/>
          <w:iCs/>
        </w:rPr>
        <w:t xml:space="preserve">relazione </w:t>
      </w:r>
      <w:r w:rsidR="00F41BF9" w:rsidRPr="008C7D7F">
        <w:t>è</w:t>
      </w:r>
      <w:r w:rsidR="00644B9F" w:rsidRPr="008C7D7F">
        <w:t xml:space="preserve"> definita sui </w:t>
      </w:r>
      <w:r w:rsidR="00644B9F" w:rsidRPr="008C7D7F">
        <w:rPr>
          <w:b/>
          <w:bCs/>
          <w:i/>
          <w:iCs/>
        </w:rPr>
        <w:t>multinsiemi</w:t>
      </w:r>
      <w:r w:rsidR="00F41BF9" w:rsidRPr="008C7D7F">
        <w:t>.</w:t>
      </w:r>
    </w:p>
    <w:p w14:paraId="5049CAD8" w14:textId="77777777" w:rsidR="00456080" w:rsidRPr="008C7D7F" w:rsidRDefault="00F41BF9" w:rsidP="009923D4">
      <w:r w:rsidRPr="008C7D7F">
        <w:t xml:space="preserve">Essa è </w:t>
      </w:r>
      <w:r w:rsidR="002271F0" w:rsidRPr="008C7D7F">
        <w:t xml:space="preserve">diversa da una </w:t>
      </w:r>
      <w:r w:rsidR="002271F0" w:rsidRPr="008C7D7F">
        <w:rPr>
          <w:i/>
          <w:iCs/>
        </w:rPr>
        <w:t>relazione matematica</w:t>
      </w:r>
      <w:r w:rsidR="002271F0" w:rsidRPr="008C7D7F">
        <w:t xml:space="preserve"> perché: </w:t>
      </w:r>
    </w:p>
    <w:p w14:paraId="4051C417" w14:textId="77777777" w:rsidR="00456080" w:rsidRPr="008C7D7F" w:rsidRDefault="002271F0" w:rsidP="001D227B">
      <w:pPr>
        <w:pStyle w:val="Numeroelenco2"/>
        <w:numPr>
          <w:ilvl w:val="0"/>
          <w:numId w:val="8"/>
        </w:numPr>
      </w:pPr>
      <w:r w:rsidRPr="008C7D7F">
        <w:t>sono ammessi valori ripetuti</w:t>
      </w:r>
      <w:r w:rsidR="00456080" w:rsidRPr="008C7D7F">
        <w:t>;</w:t>
      </w:r>
    </w:p>
    <w:p w14:paraId="68A7566A" w14:textId="39C774D0" w:rsidR="00B867ED" w:rsidRPr="008C7D7F" w:rsidRDefault="00644B9F" w:rsidP="001D227B">
      <w:pPr>
        <w:pStyle w:val="Numeroelenco2"/>
        <w:numPr>
          <w:ilvl w:val="0"/>
          <w:numId w:val="8"/>
        </w:numPr>
      </w:pPr>
      <w:r w:rsidRPr="008C7D7F">
        <w:t>le coppie possono essere scambiate.</w:t>
      </w:r>
    </w:p>
    <w:p w14:paraId="3EDB2F49" w14:textId="102CF69D" w:rsidR="00882E3E" w:rsidRPr="008C7D7F" w:rsidRDefault="00882E3E" w:rsidP="00882E3E">
      <w:r w:rsidRPr="008C7D7F">
        <w:t>V</w:t>
      </w:r>
      <w:r w:rsidR="005219F4" w:rsidRPr="008C7D7F">
        <w:t xml:space="preserve">iene rappresentata attraverso una </w:t>
      </w:r>
      <w:r w:rsidR="005219F4" w:rsidRPr="008C7D7F">
        <w:rPr>
          <w:b/>
          <w:bCs/>
          <w:i/>
          <w:iCs/>
        </w:rPr>
        <w:t>tabella</w:t>
      </w:r>
      <w:r w:rsidR="005219F4" w:rsidRPr="008C7D7F">
        <w:t>.</w:t>
      </w:r>
    </w:p>
    <w:p w14:paraId="1BBCBEE0" w14:textId="77777777" w:rsidR="00B867ED" w:rsidRPr="008C7D7F" w:rsidRDefault="00B867ED" w:rsidP="00B867ED"/>
    <w:p w14:paraId="7A0D0D9D" w14:textId="7D120789" w:rsidR="004250F6" w:rsidRPr="008C7D7F" w:rsidRDefault="00573E89" w:rsidP="003B2DFF">
      <w:pPr>
        <w:pStyle w:val="Titolo3"/>
      </w:pPr>
      <w:bookmarkStart w:id="42" w:name="_Toc140697143"/>
      <w:r w:rsidRPr="008C7D7F">
        <w:t>Relazione matematica</w:t>
      </w:r>
      <w:bookmarkEnd w:id="42"/>
    </w:p>
    <w:p w14:paraId="69D839CB" w14:textId="5C57C04B" w:rsidR="00573E89" w:rsidRPr="008C7D7F" w:rsidRDefault="00573E89" w:rsidP="00573E89">
      <w:r w:rsidRPr="008C7D7F">
        <w:t xml:space="preserve">La </w:t>
      </w:r>
      <w:r w:rsidRPr="008C7D7F">
        <w:rPr>
          <w:b/>
          <w:bCs/>
          <w:i/>
          <w:iCs/>
        </w:rPr>
        <w:t>relazione matematica</w:t>
      </w:r>
      <w:r w:rsidRPr="008C7D7F">
        <w:t xml:space="preserve"> è un </w:t>
      </w:r>
      <w:r w:rsidRPr="008C7D7F">
        <w:rPr>
          <w:i/>
          <w:iCs/>
        </w:rPr>
        <w:t>sottoinsieme</w:t>
      </w:r>
      <w:r w:rsidRPr="008C7D7F">
        <w:t xml:space="preserve"> del </w:t>
      </w:r>
      <w:r w:rsidR="005547B3" w:rsidRPr="008C7D7F">
        <w:rPr>
          <w:b/>
          <w:bCs/>
          <w:i/>
          <w:iCs/>
        </w:rPr>
        <w:t>prodotto cartesiano</w:t>
      </w:r>
      <w:r w:rsidR="005547B3" w:rsidRPr="008C7D7F">
        <w:t xml:space="preserve"> tra due o più insiemi.</w:t>
      </w:r>
    </w:p>
    <w:p w14:paraId="27678360" w14:textId="77777777" w:rsidR="00401FD1" w:rsidRPr="008C7D7F" w:rsidRDefault="00401FD1" w:rsidP="00573E89"/>
    <w:p w14:paraId="2B4586CE" w14:textId="1FD09C14" w:rsidR="00AF0CEA" w:rsidRPr="008C7D7F" w:rsidRDefault="00401FD1" w:rsidP="003B2DFF">
      <w:pPr>
        <w:pStyle w:val="Titolo3"/>
      </w:pPr>
      <w:bookmarkStart w:id="43" w:name="_Toc140697144"/>
      <w:r w:rsidRPr="008C7D7F">
        <w:t>Prodotto cartesiano etichettato</w:t>
      </w:r>
      <w:bookmarkEnd w:id="43"/>
    </w:p>
    <w:p w14:paraId="1781CA33" w14:textId="66B3831C" w:rsidR="00401FD1" w:rsidRPr="008C7D7F" w:rsidRDefault="00401FD1" w:rsidP="00401FD1">
      <w:r w:rsidRPr="008C7D7F">
        <w:t xml:space="preserve">Il </w:t>
      </w:r>
      <w:r w:rsidRPr="008C7D7F">
        <w:rPr>
          <w:b/>
          <w:bCs/>
          <w:i/>
          <w:iCs/>
        </w:rPr>
        <w:t>prodotto cartesiano etichettato</w:t>
      </w:r>
      <w:r w:rsidRPr="008C7D7F">
        <w:t xml:space="preserve"> è dato </w:t>
      </w:r>
      <w:r w:rsidR="00792914" w:rsidRPr="008C7D7F">
        <w:t xml:space="preserve">dall’insieme delle </w:t>
      </w:r>
      <w:r w:rsidR="00792914" w:rsidRPr="008C7D7F">
        <w:rPr>
          <w:b/>
          <w:bCs/>
          <w:i/>
          <w:iCs/>
        </w:rPr>
        <w:t>coppie etichettate</w:t>
      </w:r>
      <w:r w:rsidR="00B76A6D" w:rsidRPr="008C7D7F">
        <w:t>, in cui ciascun elemento appartiene agli insiemi presi in considerazione.</w:t>
      </w:r>
    </w:p>
    <w:p w14:paraId="74E23D1D" w14:textId="77777777" w:rsidR="00C14012" w:rsidRPr="008C7D7F" w:rsidRDefault="00C14012" w:rsidP="00573E89"/>
    <w:p w14:paraId="52060EDB" w14:textId="253262FD" w:rsidR="00C14012" w:rsidRPr="008C7D7F" w:rsidRDefault="00C14012" w:rsidP="003B2DFF">
      <w:pPr>
        <w:pStyle w:val="Titolo2"/>
      </w:pPr>
      <w:bookmarkStart w:id="44" w:name="_Toc140697145"/>
      <w:r w:rsidRPr="008C7D7F">
        <w:t>Multinsieme (Bag)</w:t>
      </w:r>
      <w:bookmarkEnd w:id="44"/>
    </w:p>
    <w:p w14:paraId="3A6AFAD9" w14:textId="04994D05" w:rsidR="00C14012" w:rsidRPr="00545EB1" w:rsidRDefault="00C14012" w:rsidP="00C14012">
      <w:pPr>
        <w:pStyle w:val="Numeroelenco2"/>
      </w:pPr>
      <w:r w:rsidRPr="008C7D7F">
        <w:t xml:space="preserve">Un </w:t>
      </w:r>
      <w:r w:rsidRPr="008C7D7F">
        <w:rPr>
          <w:b/>
          <w:bCs/>
          <w:i/>
          <w:iCs/>
        </w:rPr>
        <w:t>multinsieme</w:t>
      </w:r>
      <w:r w:rsidRPr="008C7D7F">
        <w:t xml:space="preserve"> è definito da un </w:t>
      </w:r>
      <w:r w:rsidRPr="008C7D7F">
        <w:rPr>
          <w:b/>
          <w:bCs/>
          <w:i/>
          <w:iCs/>
        </w:rPr>
        <w:t>insieme di supporto</w:t>
      </w:r>
      <w:r w:rsidRPr="008C7D7F">
        <w:t xml:space="preserve"> e da una </w:t>
      </w:r>
      <w:r w:rsidRPr="008C7D7F">
        <w:rPr>
          <w:b/>
          <w:bCs/>
          <w:i/>
          <w:iCs/>
        </w:rPr>
        <w:t>funzione di molteplicità</w:t>
      </w:r>
      <w:r w:rsidR="00545EB1">
        <w:t>.</w:t>
      </w:r>
    </w:p>
    <w:p w14:paraId="37E9E668" w14:textId="77777777" w:rsidR="00274E53" w:rsidRPr="008C7D7F" w:rsidRDefault="00274E53" w:rsidP="00B372E3"/>
    <w:p w14:paraId="7635C605" w14:textId="7D3CE567" w:rsidR="00CD1462" w:rsidRPr="008C7D7F" w:rsidRDefault="00CD1462" w:rsidP="003B2DFF">
      <w:pPr>
        <w:pStyle w:val="Titolo3"/>
      </w:pPr>
      <w:bookmarkStart w:id="45" w:name="_Toc140697146"/>
      <w:r w:rsidRPr="008C7D7F">
        <w:t>Insieme di supporto</w:t>
      </w:r>
      <w:bookmarkEnd w:id="45"/>
    </w:p>
    <w:p w14:paraId="5AC5C12F" w14:textId="7F8BB26C" w:rsidR="00274E53" w:rsidRPr="008C7D7F" w:rsidRDefault="00274E53" w:rsidP="00C14012">
      <w:pPr>
        <w:pStyle w:val="Numeroelenco2"/>
      </w:pPr>
      <w:r w:rsidRPr="008C7D7F">
        <w:t xml:space="preserve">Un </w:t>
      </w:r>
      <w:r w:rsidRPr="008C7D7F">
        <w:rPr>
          <w:b/>
          <w:bCs/>
          <w:i/>
          <w:iCs/>
        </w:rPr>
        <w:t>insieme di supporto</w:t>
      </w:r>
      <w:r w:rsidRPr="008C7D7F">
        <w:t xml:space="preserve"> è </w:t>
      </w:r>
      <w:r w:rsidR="00670FC2" w:rsidRPr="008C7D7F">
        <w:t>l’</w:t>
      </w:r>
      <w:r w:rsidRPr="008C7D7F">
        <w:rPr>
          <w:i/>
          <w:iCs/>
        </w:rPr>
        <w:t>insieme di elementi</w:t>
      </w:r>
      <w:r w:rsidRPr="008C7D7F">
        <w:t xml:space="preserve"> contenuti nel multinsieme</w:t>
      </w:r>
      <w:r w:rsidR="00CD1462" w:rsidRPr="008C7D7F">
        <w:t>.</w:t>
      </w:r>
    </w:p>
    <w:p w14:paraId="1FF106AC" w14:textId="77777777" w:rsidR="00CD1462" w:rsidRPr="008C7D7F" w:rsidRDefault="00CD1462" w:rsidP="00CD1462"/>
    <w:p w14:paraId="4A0B3B00" w14:textId="20D607BE" w:rsidR="00CD1462" w:rsidRPr="008C7D7F" w:rsidRDefault="00CD1462" w:rsidP="003B2DFF">
      <w:pPr>
        <w:pStyle w:val="Titolo3"/>
      </w:pPr>
      <w:bookmarkStart w:id="46" w:name="_Toc140697147"/>
      <w:r w:rsidRPr="008C7D7F">
        <w:t>Funzione di molteplicità</w:t>
      </w:r>
      <w:bookmarkEnd w:id="46"/>
    </w:p>
    <w:p w14:paraId="78503262" w14:textId="7D1120B8" w:rsidR="00670FC2" w:rsidRPr="008C7D7F" w:rsidRDefault="00670FC2" w:rsidP="00C14012">
      <w:pPr>
        <w:pStyle w:val="Numeroelenco2"/>
      </w:pPr>
      <w:r w:rsidRPr="008C7D7F">
        <w:t xml:space="preserve">La </w:t>
      </w:r>
      <w:r w:rsidRPr="008C7D7F">
        <w:rPr>
          <w:b/>
          <w:bCs/>
          <w:i/>
          <w:iCs/>
        </w:rPr>
        <w:t>funzione di molteplicità</w:t>
      </w:r>
      <w:r w:rsidRPr="008C7D7F">
        <w:t xml:space="preserve"> indica il </w:t>
      </w:r>
      <w:r w:rsidRPr="008C7D7F">
        <w:rPr>
          <w:i/>
          <w:iCs/>
        </w:rPr>
        <w:t>numero</w:t>
      </w:r>
      <w:r w:rsidRPr="008C7D7F">
        <w:t xml:space="preserve"> di volte </w:t>
      </w:r>
      <w:r w:rsidR="0063050D" w:rsidRPr="008C7D7F">
        <w:t>in cui un elemento si ripete nel multinsieme.</w:t>
      </w:r>
    </w:p>
    <w:p w14:paraId="70350D9F" w14:textId="77777777" w:rsidR="00795EDC" w:rsidRPr="008C7D7F" w:rsidRDefault="00795EDC" w:rsidP="00795EDC"/>
    <w:p w14:paraId="25E13A19" w14:textId="1F99E84F" w:rsidR="00BF0F78" w:rsidRPr="008C7D7F" w:rsidRDefault="00BF0F78" w:rsidP="0046223D">
      <w:pPr>
        <w:pStyle w:val="Titolo2"/>
      </w:pPr>
      <w:bookmarkStart w:id="47" w:name="_Toc140697148"/>
      <w:r w:rsidRPr="008C7D7F">
        <w:t>Schema relazionale</w:t>
      </w:r>
      <w:bookmarkEnd w:id="47"/>
    </w:p>
    <w:p w14:paraId="236A2E0D" w14:textId="475763CF" w:rsidR="00BF0F78" w:rsidRPr="008C7D7F" w:rsidRDefault="00BF0F78" w:rsidP="00BF0F78">
      <w:pPr>
        <w:pStyle w:val="Numeroelenco2"/>
      </w:pPr>
      <w:r w:rsidRPr="008C7D7F">
        <w:t xml:space="preserve">Uno </w:t>
      </w:r>
      <w:r w:rsidRPr="008C7D7F">
        <w:rPr>
          <w:b/>
          <w:bCs/>
          <w:i/>
          <w:iCs/>
        </w:rPr>
        <w:t>schema relazionale</w:t>
      </w:r>
      <w:r w:rsidRPr="008C7D7F">
        <w:t xml:space="preserve"> è definito dalla terna costituita da:</w:t>
      </w:r>
    </w:p>
    <w:p w14:paraId="6494EF3B" w14:textId="37A759E2" w:rsidR="00BF0F78" w:rsidRPr="008C7D7F" w:rsidRDefault="002D401D" w:rsidP="00BF0F78">
      <w:pPr>
        <w:pStyle w:val="Numeroelenco2"/>
      </w:pPr>
      <m:oMathPara>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I</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D</m:t>
              </m:r>
              <m:sSub>
                <m:sSubPr>
                  <m:ctrlPr>
                    <w:rPr>
                      <w:rFonts w:ascii="Cambria Math" w:hAnsi="Cambria Math"/>
                      <w:i/>
                    </w:rPr>
                  </m:ctrlPr>
                </m:sSubPr>
                <m:e>
                  <m:r>
                    <w:rPr>
                      <w:rFonts w:ascii="Cambria Math" w:hAnsi="Cambria Math"/>
                    </w:rPr>
                    <m:t>F</m:t>
                  </m:r>
                </m:e>
                <m:sub>
                  <m:r>
                    <w:rPr>
                      <w:rFonts w:ascii="Cambria Math" w:hAnsi="Cambria Math"/>
                    </w:rPr>
                    <m:t>k</m:t>
                  </m:r>
                </m:sub>
              </m:sSub>
            </m:e>
          </m:d>
        </m:oMath>
      </m:oMathPara>
    </w:p>
    <w:p w14:paraId="04E51576" w14:textId="5A9C171B" w:rsidR="003E72B1" w:rsidRPr="008C7D7F" w:rsidRDefault="003E72B1" w:rsidP="00DC4F71">
      <w:pPr>
        <w:spacing w:before="0"/>
      </w:pPr>
      <w:r w:rsidRPr="008C7D7F">
        <w:t>Dove:</w:t>
      </w:r>
    </w:p>
    <w:p w14:paraId="7C43184F" w14:textId="1327D206" w:rsidR="003E72B1" w:rsidRPr="008C7D7F" w:rsidRDefault="002D401D" w:rsidP="001D227B">
      <w:pPr>
        <w:pStyle w:val="Numeroelenco2"/>
        <w:numPr>
          <w:ilvl w:val="0"/>
          <w:numId w:val="8"/>
        </w:num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3E72B1" w:rsidRPr="008C7D7F">
        <w:t xml:space="preserve"> indica </w:t>
      </w:r>
      <w:r w:rsidR="007E330D" w:rsidRPr="008C7D7F">
        <w:t xml:space="preserve">il numero di </w:t>
      </w:r>
      <w:r w:rsidR="007E330D" w:rsidRPr="008C7D7F">
        <w:rPr>
          <w:b/>
          <w:bCs/>
          <w:i/>
          <w:iCs/>
        </w:rPr>
        <w:t>relazioni</w:t>
      </w:r>
      <w:r w:rsidR="007E330D" w:rsidRPr="008C7D7F">
        <w:t>;</w:t>
      </w:r>
    </w:p>
    <w:p w14:paraId="58F6C21E" w14:textId="2D70B09B" w:rsidR="007E330D" w:rsidRPr="008C7D7F" w:rsidRDefault="007E330D" w:rsidP="001D227B">
      <w:pPr>
        <w:pStyle w:val="Numeroelenco2"/>
        <w:numPr>
          <w:ilvl w:val="0"/>
          <w:numId w:val="8"/>
        </w:numPr>
      </w:pPr>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8C7D7F">
        <w:t xml:space="preserve"> indica il numero di </w:t>
      </w:r>
      <w:r w:rsidRPr="008C7D7F">
        <w:rPr>
          <w:b/>
          <w:bCs/>
          <w:i/>
          <w:iCs/>
        </w:rPr>
        <w:t>vincoli</w:t>
      </w:r>
      <w:r w:rsidRPr="008C7D7F">
        <w:t>;</w:t>
      </w:r>
    </w:p>
    <w:p w14:paraId="73506FEC" w14:textId="5816523F" w:rsidR="00DC4F71" w:rsidRPr="008C7D7F" w:rsidRDefault="007E330D" w:rsidP="001D227B">
      <w:pPr>
        <w:pStyle w:val="Numeroelenco2"/>
        <w:numPr>
          <w:ilvl w:val="0"/>
          <w:numId w:val="8"/>
        </w:numPr>
      </w:pP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8C7D7F">
        <w:t xml:space="preserve"> indica il numero di </w:t>
      </w:r>
      <w:r w:rsidRPr="008C7D7F">
        <w:rPr>
          <w:b/>
          <w:bCs/>
          <w:i/>
          <w:iCs/>
        </w:rPr>
        <w:t>dipendenze</w:t>
      </w:r>
      <w:r w:rsidRPr="008C7D7F">
        <w:t xml:space="preserve"> </w:t>
      </w:r>
      <w:r w:rsidRPr="008C7D7F">
        <w:rPr>
          <w:b/>
          <w:bCs/>
          <w:i/>
          <w:iCs/>
        </w:rPr>
        <w:t>funzionali</w:t>
      </w:r>
      <w:r w:rsidRPr="008C7D7F">
        <w:t>.</w:t>
      </w:r>
    </w:p>
    <w:p w14:paraId="1C9D085C" w14:textId="4FB03185" w:rsidR="00DC4F71" w:rsidRPr="008C7D7F" w:rsidRDefault="00DC4F71" w:rsidP="00DC4F71">
      <w:r w:rsidRPr="008C7D7F">
        <w:t xml:space="preserve">La </w:t>
      </w:r>
      <w:r w:rsidRPr="008C7D7F">
        <w:rPr>
          <w:i/>
          <w:iCs/>
        </w:rPr>
        <w:t>rappresentazione</w:t>
      </w:r>
      <w:r w:rsidRPr="008C7D7F">
        <w:t xml:space="preserve"> di uno schema relazionale avviene attraverso una </w:t>
      </w:r>
      <w:r w:rsidRPr="008C7D7F">
        <w:rPr>
          <w:b/>
          <w:bCs/>
          <w:i/>
          <w:iCs/>
        </w:rPr>
        <w:t>tabella</w:t>
      </w:r>
      <w:r w:rsidR="00203DA9" w:rsidRPr="008C7D7F">
        <w:t>.</w:t>
      </w:r>
    </w:p>
    <w:p w14:paraId="611197E8" w14:textId="77777777" w:rsidR="009D2062" w:rsidRPr="008C7D7F" w:rsidRDefault="009D2062" w:rsidP="00DC4F71"/>
    <w:p w14:paraId="69B7A4F3" w14:textId="3501D326" w:rsidR="009D2062" w:rsidRPr="008C7D7F" w:rsidRDefault="00B94817" w:rsidP="0046223D">
      <w:pPr>
        <w:pStyle w:val="Titolo3"/>
      </w:pPr>
      <w:bookmarkStart w:id="48" w:name="_Toc140697149"/>
      <w:r w:rsidRPr="008C7D7F">
        <w:t>Tabella</w:t>
      </w:r>
      <w:bookmarkEnd w:id="48"/>
    </w:p>
    <w:p w14:paraId="4F85AF64" w14:textId="0B2BE2F0" w:rsidR="00B94817" w:rsidRPr="008C7D7F" w:rsidRDefault="00203DA9" w:rsidP="00DC4F71">
      <w:r w:rsidRPr="008C7D7F">
        <w:t xml:space="preserve">Una </w:t>
      </w:r>
      <w:r w:rsidRPr="008C7D7F">
        <w:rPr>
          <w:b/>
          <w:bCs/>
          <w:i/>
          <w:iCs/>
        </w:rPr>
        <w:t>tabella</w:t>
      </w:r>
      <w:r w:rsidRPr="008C7D7F">
        <w:t xml:space="preserve"> ha anch’essa uno </w:t>
      </w:r>
      <w:r w:rsidRPr="008C7D7F">
        <w:rPr>
          <w:i/>
          <w:iCs/>
        </w:rPr>
        <w:t>schema</w:t>
      </w:r>
      <w:r w:rsidRPr="008C7D7F">
        <w:t>,</w:t>
      </w:r>
      <w:r w:rsidR="005219F4" w:rsidRPr="008C7D7F">
        <w:t xml:space="preserve"> ovvero la </w:t>
      </w:r>
      <w:r w:rsidR="005219F4" w:rsidRPr="008C7D7F">
        <w:rPr>
          <w:i/>
          <w:iCs/>
        </w:rPr>
        <w:t>rappresentazione grafica</w:t>
      </w:r>
      <w:r w:rsidR="005219F4" w:rsidRPr="008C7D7F">
        <w:t xml:space="preserve"> di una relazione,</w:t>
      </w:r>
      <w:r w:rsidRPr="008C7D7F">
        <w:t xml:space="preserve"> che corrisponde allo schema dell’entità di riferimento.</w:t>
      </w:r>
    </w:p>
    <w:p w14:paraId="441E977B" w14:textId="77777777" w:rsidR="00A70D71" w:rsidRPr="008C7D7F" w:rsidRDefault="009D2062" w:rsidP="007965CC">
      <w:r w:rsidRPr="008C7D7F">
        <w:t xml:space="preserve">Ogni colonna della tabella viene definita </w:t>
      </w:r>
      <w:r w:rsidRPr="008C7D7F">
        <w:rPr>
          <w:b/>
          <w:bCs/>
          <w:i/>
          <w:iCs/>
        </w:rPr>
        <w:t>campo</w:t>
      </w:r>
      <w:r w:rsidRPr="008C7D7F">
        <w:t xml:space="preserve"> (o </w:t>
      </w:r>
      <w:r w:rsidRPr="008C7D7F">
        <w:rPr>
          <w:b/>
          <w:bCs/>
          <w:i/>
          <w:iCs/>
        </w:rPr>
        <w:t>attributi</w:t>
      </w:r>
      <w:r w:rsidRPr="008C7D7F">
        <w:t>)</w:t>
      </w:r>
      <w:r w:rsidR="00B94817" w:rsidRPr="008C7D7F">
        <w:t xml:space="preserve">, mentre ogni riga viene definita </w:t>
      </w:r>
      <w:r w:rsidR="00B94817" w:rsidRPr="008C7D7F">
        <w:rPr>
          <w:b/>
          <w:bCs/>
          <w:i/>
          <w:iCs/>
        </w:rPr>
        <w:t>tupla</w:t>
      </w:r>
      <w:r w:rsidR="00B94817" w:rsidRPr="008C7D7F">
        <w:t xml:space="preserve"> (o </w:t>
      </w:r>
      <w:r w:rsidR="00B94817" w:rsidRPr="008C7D7F">
        <w:rPr>
          <w:b/>
          <w:bCs/>
          <w:i/>
          <w:iCs/>
        </w:rPr>
        <w:t>istanza</w:t>
      </w:r>
      <w:r w:rsidR="00B94817" w:rsidRPr="008C7D7F">
        <w:t>)</w:t>
      </w:r>
      <w:r w:rsidR="00916524" w:rsidRPr="008C7D7F">
        <w:t>.</w:t>
      </w:r>
    </w:p>
    <w:p w14:paraId="77E74768" w14:textId="77777777" w:rsidR="00336F9C" w:rsidRPr="008C7D7F" w:rsidRDefault="00336F9C" w:rsidP="007965CC"/>
    <w:p w14:paraId="1455C612" w14:textId="38796B99" w:rsidR="00336F9C" w:rsidRPr="008C7D7F" w:rsidRDefault="00336F9C" w:rsidP="00C915EC">
      <w:pPr>
        <w:pStyle w:val="Titolo2"/>
      </w:pPr>
      <w:bookmarkStart w:id="49" w:name="_Toc140697150"/>
      <w:r w:rsidRPr="008C7D7F">
        <w:t>Traduzione degli attributi</w:t>
      </w:r>
      <w:bookmarkEnd w:id="49"/>
    </w:p>
    <w:p w14:paraId="6CBC203B" w14:textId="7769EB40" w:rsidR="008B0F41" w:rsidRPr="008C7D7F" w:rsidRDefault="00A70D71" w:rsidP="007965CC">
      <w:r w:rsidRPr="008C7D7F">
        <w:t>G</w:t>
      </w:r>
      <w:r w:rsidR="008B0F41" w:rsidRPr="008C7D7F">
        <w:t xml:space="preserve">li </w:t>
      </w:r>
      <w:r w:rsidR="008B0F41" w:rsidRPr="008C7D7F">
        <w:rPr>
          <w:i/>
          <w:iCs/>
        </w:rPr>
        <w:t>attr</w:t>
      </w:r>
      <w:r w:rsidRPr="008C7D7F">
        <w:rPr>
          <w:i/>
          <w:iCs/>
        </w:rPr>
        <w:t>i</w:t>
      </w:r>
      <w:r w:rsidR="008B0F41" w:rsidRPr="008C7D7F">
        <w:rPr>
          <w:i/>
          <w:iCs/>
        </w:rPr>
        <w:t>buti strutturati</w:t>
      </w:r>
      <w:r w:rsidRPr="008C7D7F">
        <w:t xml:space="preserve"> vengono inseriti in tabella eliminandone la struttura; un esempio è l’indirizzo, compost</w:t>
      </w:r>
      <w:r w:rsidR="00561BBF" w:rsidRPr="008C7D7F">
        <w:t>o da via, CAP e città: in tabella vanno memorizzati solo i campi via, CAP e città.</w:t>
      </w:r>
    </w:p>
    <w:p w14:paraId="17090E95" w14:textId="666CB052" w:rsidR="00561BBF" w:rsidRPr="008C7D7F" w:rsidRDefault="00561BBF" w:rsidP="007965CC">
      <w:r w:rsidRPr="008C7D7F">
        <w:t xml:space="preserve">Gli </w:t>
      </w:r>
      <w:r w:rsidRPr="008C7D7F">
        <w:rPr>
          <w:i/>
          <w:iCs/>
        </w:rPr>
        <w:t>attributi derivabili</w:t>
      </w:r>
      <w:r w:rsidRPr="008C7D7F">
        <w:t xml:space="preserve"> </w:t>
      </w:r>
      <w:r w:rsidRPr="008C7D7F">
        <w:rPr>
          <w:u w:val="single"/>
        </w:rPr>
        <w:t>non</w:t>
      </w:r>
      <w:r w:rsidRPr="008C7D7F">
        <w:t xml:space="preserve"> vanno memorizzati in tabella.</w:t>
      </w:r>
    </w:p>
    <w:p w14:paraId="019B8742" w14:textId="3CFB873B" w:rsidR="00AC7576" w:rsidRPr="008C7D7F" w:rsidRDefault="000C414A" w:rsidP="007965CC">
      <w:r w:rsidRPr="008C7D7F">
        <w:t xml:space="preserve">Gli </w:t>
      </w:r>
      <w:r w:rsidRPr="008C7D7F">
        <w:rPr>
          <w:i/>
          <w:iCs/>
        </w:rPr>
        <w:t>attributi multi-valore</w:t>
      </w:r>
      <w:r w:rsidRPr="008C7D7F">
        <w:t xml:space="preserve"> vanno memorizzat</w:t>
      </w:r>
      <w:r w:rsidR="00C3441E" w:rsidRPr="008C7D7F">
        <w:t xml:space="preserve">i </w:t>
      </w:r>
      <w:r w:rsidR="00D02559" w:rsidRPr="008C7D7F">
        <w:t>creando una nuova tabella</w:t>
      </w:r>
      <w:r w:rsidR="00EB26B3" w:rsidRPr="008C7D7F">
        <w:t xml:space="preserve"> avente come camp</w:t>
      </w:r>
      <w:r w:rsidR="00ED28CB" w:rsidRPr="008C7D7F">
        <w:t>i</w:t>
      </w:r>
      <w:r w:rsidR="00AC7576" w:rsidRPr="008C7D7F">
        <w:t>:</w:t>
      </w:r>
    </w:p>
    <w:p w14:paraId="2B680601" w14:textId="02611990" w:rsidR="00561BBF" w:rsidRPr="008C7D7F" w:rsidRDefault="00B073CD" w:rsidP="001D227B">
      <w:pPr>
        <w:pStyle w:val="Paragrafoelenco"/>
        <w:numPr>
          <w:ilvl w:val="0"/>
          <w:numId w:val="8"/>
        </w:numPr>
      </w:pPr>
      <w:r w:rsidRPr="008C7D7F">
        <w:t xml:space="preserve">la </w:t>
      </w:r>
      <w:r w:rsidRPr="008C7D7F">
        <w:rPr>
          <w:b/>
          <w:bCs/>
          <w:i/>
          <w:iCs/>
        </w:rPr>
        <w:t>chiave esterna</w:t>
      </w:r>
      <w:r w:rsidRPr="008C7D7F">
        <w:t xml:space="preserve"> dell’entità </w:t>
      </w:r>
      <w:r w:rsidR="00DC6BB6" w:rsidRPr="008C7D7F">
        <w:t xml:space="preserve">l’attributo </w:t>
      </w:r>
      <w:r w:rsidRPr="008C7D7F">
        <w:t xml:space="preserve">di cui </w:t>
      </w:r>
      <w:proofErr w:type="gramStart"/>
      <w:r w:rsidR="00AC7576" w:rsidRPr="008C7D7F">
        <w:t>è</w:t>
      </w:r>
      <w:proofErr w:type="gramEnd"/>
      <w:r w:rsidRPr="008C7D7F">
        <w:t xml:space="preserve"> multi-valore</w:t>
      </w:r>
      <w:r w:rsidR="00AC7576" w:rsidRPr="008C7D7F">
        <w:t>;</w:t>
      </w:r>
    </w:p>
    <w:p w14:paraId="70C73C80" w14:textId="4A25351D" w:rsidR="00AC7576" w:rsidRPr="008C7D7F" w:rsidRDefault="00AC7576" w:rsidP="001D227B">
      <w:pPr>
        <w:pStyle w:val="Paragrafoelenco"/>
        <w:numPr>
          <w:ilvl w:val="0"/>
          <w:numId w:val="8"/>
        </w:numPr>
      </w:pPr>
      <w:r w:rsidRPr="008C7D7F">
        <w:t xml:space="preserve">i </w:t>
      </w:r>
      <w:r w:rsidRPr="008C7D7F">
        <w:rPr>
          <w:i/>
          <w:iCs/>
        </w:rPr>
        <w:t xml:space="preserve">valori </w:t>
      </w:r>
      <w:r w:rsidRPr="008C7D7F">
        <w:t>che esso può assumere</w:t>
      </w:r>
      <w:r w:rsidR="00AE20D2" w:rsidRPr="008C7D7F">
        <w:t>.</w:t>
      </w:r>
    </w:p>
    <w:p w14:paraId="3ABE9D49" w14:textId="1CBDC3D0" w:rsidR="00AE20D2" w:rsidRPr="008C7D7F" w:rsidRDefault="00AE20D2" w:rsidP="00AE20D2">
      <w:r w:rsidRPr="008C7D7F">
        <w:t xml:space="preserve">Inoltre, bisogna </w:t>
      </w:r>
      <w:r w:rsidR="00A54D51" w:rsidRPr="008C7D7F">
        <w:t>collegare</w:t>
      </w:r>
      <w:r w:rsidRPr="008C7D7F">
        <w:t xml:space="preserve"> con una </w:t>
      </w:r>
      <w:r w:rsidRPr="008C7D7F">
        <w:rPr>
          <w:i/>
          <w:iCs/>
        </w:rPr>
        <w:t>freccia</w:t>
      </w:r>
      <w:r w:rsidRPr="008C7D7F">
        <w:t xml:space="preserve"> </w:t>
      </w:r>
      <w:r w:rsidR="00A54D51" w:rsidRPr="008C7D7F">
        <w:t xml:space="preserve">la chiave esterna alla </w:t>
      </w:r>
      <w:r w:rsidR="00A54D51" w:rsidRPr="008C7D7F">
        <w:rPr>
          <w:i/>
          <w:iCs/>
        </w:rPr>
        <w:t>chiave primaria</w:t>
      </w:r>
      <w:r w:rsidR="00A54D51" w:rsidRPr="008C7D7F">
        <w:t xml:space="preserve"> che rappresenta.</w:t>
      </w:r>
    </w:p>
    <w:p w14:paraId="7A3ADDA3" w14:textId="2415CD7D" w:rsidR="00984345" w:rsidRDefault="00D17433" w:rsidP="007965CC">
      <w:r w:rsidRPr="008C7D7F">
        <w:t>Anche queste tabelle</w:t>
      </w:r>
      <w:r w:rsidR="006A7DBA" w:rsidRPr="008C7D7F">
        <w:t xml:space="preserve"> hanno bisogno di una </w:t>
      </w:r>
      <w:r w:rsidR="006A7DBA" w:rsidRPr="008C7D7F">
        <w:rPr>
          <w:i/>
          <w:iCs/>
        </w:rPr>
        <w:t>chiave primaria</w:t>
      </w:r>
      <w:r w:rsidR="006A7DBA" w:rsidRPr="008C7D7F">
        <w:t xml:space="preserve">, che generalmente può essere la coppia </w:t>
      </w:r>
      <w:r w:rsidR="006A7DBA" w:rsidRPr="008C7D7F">
        <w:rPr>
          <w:b/>
          <w:bCs/>
          <w:i/>
          <w:iCs/>
        </w:rPr>
        <w:t>chiave esterna</w:t>
      </w:r>
      <w:r w:rsidR="0016116E">
        <w:rPr>
          <w:b/>
          <w:bCs/>
          <w:i/>
          <w:iCs/>
        </w:rPr>
        <w:t xml:space="preserve"> </w:t>
      </w:r>
      <w:r w:rsidR="006A7DBA" w:rsidRPr="008C7D7F">
        <w:rPr>
          <w:b/>
          <w:bCs/>
          <w:i/>
          <w:iCs/>
        </w:rPr>
        <w:t>–</w:t>
      </w:r>
      <w:r w:rsidR="0016116E">
        <w:rPr>
          <w:b/>
          <w:bCs/>
          <w:i/>
          <w:iCs/>
        </w:rPr>
        <w:t xml:space="preserve"> </w:t>
      </w:r>
      <w:r w:rsidR="006A7DBA" w:rsidRPr="008C7D7F">
        <w:rPr>
          <w:b/>
          <w:bCs/>
          <w:i/>
          <w:iCs/>
        </w:rPr>
        <w:t>valore</w:t>
      </w:r>
      <w:r w:rsidR="006A7DBA" w:rsidRPr="008C7D7F">
        <w:t>.</w:t>
      </w:r>
    </w:p>
    <w:p w14:paraId="0AD18261" w14:textId="77777777" w:rsidR="00FA27AB" w:rsidRDefault="00FA27AB" w:rsidP="007965CC"/>
    <w:p w14:paraId="3A0924C1" w14:textId="7AF5A3F8" w:rsidR="00FA27AB" w:rsidRDefault="00FA27AB" w:rsidP="00C915EC">
      <w:pPr>
        <w:pStyle w:val="Titolo2"/>
      </w:pPr>
      <w:bookmarkStart w:id="50" w:name="_Toc140697151"/>
      <w:r>
        <w:t>Traduzione delle specializzazioni</w:t>
      </w:r>
      <w:bookmarkEnd w:id="50"/>
    </w:p>
    <w:p w14:paraId="0BD3C6C6" w14:textId="77777777" w:rsidR="00FA27AB" w:rsidRDefault="00FA27AB" w:rsidP="00FA27AB">
      <w:r>
        <w:t>Le specializzazioni vengono tradotte in una tabella, utilizzando varie tecniche.</w:t>
      </w:r>
    </w:p>
    <w:p w14:paraId="567D586B" w14:textId="77777777" w:rsidR="00FA27AB" w:rsidRDefault="00FA27AB" w:rsidP="00C915EC">
      <w:pPr>
        <w:pStyle w:val="Titolo4"/>
      </w:pPr>
      <w:r>
        <w:t>Tecnica con discriminatore</w:t>
      </w:r>
    </w:p>
    <w:p w14:paraId="21B5ED72" w14:textId="77777777" w:rsidR="00FA27AB" w:rsidRDefault="00FA27AB" w:rsidP="00FA27AB">
      <w:r>
        <w:t>La tabella prevede i seguenti campi:</w:t>
      </w:r>
    </w:p>
    <w:p w14:paraId="5B62E975" w14:textId="43347614" w:rsidR="00FA27AB" w:rsidRDefault="00FA27AB" w:rsidP="001D227B">
      <w:pPr>
        <w:pStyle w:val="Paragrafoelenco"/>
        <w:numPr>
          <w:ilvl w:val="0"/>
          <w:numId w:val="13"/>
        </w:numPr>
      </w:pPr>
      <w:r>
        <w:t>gli attributi della specializzazione;</w:t>
      </w:r>
    </w:p>
    <w:p w14:paraId="7CA30C6F" w14:textId="553762E2" w:rsidR="00FA27AB" w:rsidRDefault="00FA27AB" w:rsidP="001D227B">
      <w:pPr>
        <w:pStyle w:val="Paragrafoelenco"/>
        <w:numPr>
          <w:ilvl w:val="0"/>
          <w:numId w:val="13"/>
        </w:numPr>
      </w:pPr>
      <w:r>
        <w:t>gli attributi di ogni singola istanza della specializzazione</w:t>
      </w:r>
    </w:p>
    <w:p w14:paraId="162103D9" w14:textId="547138FD" w:rsidR="00FA27AB" w:rsidRDefault="00FA27AB" w:rsidP="001D227B">
      <w:pPr>
        <w:pStyle w:val="Paragrafoelenco"/>
        <w:numPr>
          <w:ilvl w:val="0"/>
          <w:numId w:val="13"/>
        </w:numPr>
      </w:pPr>
      <w:r>
        <w:lastRenderedPageBreak/>
        <w:t>un discriminatore che serve a distinguere le singole istanze della specializzazione, andando ad indicare a quale entità figlia appartiene; esso è obbligatorio.</w:t>
      </w:r>
    </w:p>
    <w:p w14:paraId="0B9D6989" w14:textId="77777777" w:rsidR="00FA27AB" w:rsidRDefault="00FA27AB" w:rsidP="00FA27AB">
      <w:r>
        <w:t>Può essere rappresentato come:</w:t>
      </w:r>
    </w:p>
    <w:p w14:paraId="30E66E1C" w14:textId="479452D4" w:rsidR="00FA27AB" w:rsidRDefault="00FA27AB" w:rsidP="001D227B">
      <w:pPr>
        <w:pStyle w:val="Paragrafoelenco"/>
        <w:numPr>
          <w:ilvl w:val="0"/>
          <w:numId w:val="14"/>
        </w:numPr>
      </w:pPr>
      <w:r>
        <w:t>singolo campo, avente come valori un identificativo per ogni istanza della specializzazione;</w:t>
      </w:r>
    </w:p>
    <w:p w14:paraId="131AEAA3" w14:textId="7EC68958" w:rsidR="00FA27AB" w:rsidRDefault="00FA27AB" w:rsidP="001D227B">
      <w:pPr>
        <w:pStyle w:val="Paragrafoelenco"/>
        <w:numPr>
          <w:ilvl w:val="0"/>
          <w:numId w:val="14"/>
        </w:numPr>
      </w:pPr>
      <w:r>
        <w:t>campi multipli, di cardinalità pari al numero di istanze della specializzazione, avente come valori un tipo booleano.</w:t>
      </w:r>
    </w:p>
    <w:p w14:paraId="0AA8271D" w14:textId="77777777" w:rsidR="00FA27AB" w:rsidRDefault="00FA27AB" w:rsidP="00FA27AB">
      <w:r>
        <w:t>Tuttavia, questi due tipi di rappresentazioni sono eccessivamente vulnerabili agli errori.</w:t>
      </w:r>
    </w:p>
    <w:p w14:paraId="6FF14A57" w14:textId="77777777" w:rsidR="00FA27AB" w:rsidRDefault="00FA27AB" w:rsidP="00FA27AB">
      <w:r>
        <w:t>Soluzione a questa problematica, è il partizionamento orizzontale.</w:t>
      </w:r>
    </w:p>
    <w:p w14:paraId="16BDDE66" w14:textId="77777777" w:rsidR="00FA27AB" w:rsidRDefault="00FA27AB" w:rsidP="00C915EC">
      <w:pPr>
        <w:pStyle w:val="Titolo4"/>
      </w:pPr>
      <w:r>
        <w:t>Partizionamento orizzontale</w:t>
      </w:r>
    </w:p>
    <w:p w14:paraId="0D09AD06" w14:textId="77777777" w:rsidR="00FA27AB" w:rsidRDefault="00FA27AB" w:rsidP="00FA27AB">
      <w:r>
        <w:t xml:space="preserve">Il </w:t>
      </w:r>
      <w:r w:rsidRPr="000B1012">
        <w:rPr>
          <w:b/>
          <w:bCs/>
          <w:i/>
          <w:iCs/>
        </w:rPr>
        <w:t>partizionamento orizzontale</w:t>
      </w:r>
      <w:r>
        <w:t xml:space="preserve"> prevede la creazione di tante tabelle quante sono le istanze della specializzazione, dove ogni tabella ha come campi:</w:t>
      </w:r>
    </w:p>
    <w:p w14:paraId="473F7AF9" w14:textId="792F96F1" w:rsidR="00FA27AB" w:rsidRDefault="00FA27AB" w:rsidP="001D227B">
      <w:pPr>
        <w:pStyle w:val="Paragrafoelenco"/>
        <w:numPr>
          <w:ilvl w:val="0"/>
          <w:numId w:val="15"/>
        </w:numPr>
      </w:pPr>
      <w:r>
        <w:t>gli attributi della specializzazione (inseriti come primi);</w:t>
      </w:r>
    </w:p>
    <w:p w14:paraId="695D7A59" w14:textId="04CE2EC1" w:rsidR="00FA27AB" w:rsidRDefault="00FA27AB" w:rsidP="001D227B">
      <w:pPr>
        <w:pStyle w:val="Paragrafoelenco"/>
        <w:numPr>
          <w:ilvl w:val="0"/>
          <w:numId w:val="15"/>
        </w:numPr>
      </w:pPr>
      <w:r>
        <w:t>gli attributi di ogni istanza della specializzazione.</w:t>
      </w:r>
    </w:p>
    <w:p w14:paraId="422B84A5" w14:textId="77777777" w:rsidR="00FA27AB" w:rsidRDefault="00FA27AB" w:rsidP="00FA27AB">
      <w:r>
        <w:t>Aspetto negativo, in questa rappresentazione, è la ridondanza dei dati.</w:t>
      </w:r>
    </w:p>
    <w:p w14:paraId="1A8C7F64" w14:textId="77777777" w:rsidR="00FA27AB" w:rsidRDefault="00FA27AB" w:rsidP="00FA27AB">
      <w:r>
        <w:t>Tuttavia, se ho associazioni sulle classi figlie, il partizionamento orizzontale permette di mantenere tali associazioni, ma, se ho un’associazione con la classe madre, con questa tecnica l’associazione si perde.</w:t>
      </w:r>
    </w:p>
    <w:p w14:paraId="1AFFE3D1" w14:textId="77777777" w:rsidR="00FA27AB" w:rsidRDefault="00FA27AB" w:rsidP="00C915EC">
      <w:pPr>
        <w:pStyle w:val="Titolo4"/>
      </w:pPr>
      <w:r>
        <w:t>Partizionamento verticale</w:t>
      </w:r>
    </w:p>
    <w:p w14:paraId="65D37D26" w14:textId="77777777" w:rsidR="00FA27AB" w:rsidRDefault="00FA27AB" w:rsidP="00FA27AB">
      <w:r>
        <w:t xml:space="preserve">Il </w:t>
      </w:r>
      <w:r w:rsidRPr="00B67D21">
        <w:rPr>
          <w:b/>
          <w:bCs/>
          <w:i/>
          <w:iCs/>
        </w:rPr>
        <w:t>partizionamento verticale</w:t>
      </w:r>
      <w:r>
        <w:t xml:space="preserve"> prevede la creazione di tante tabelle quante sono le istanze della classe madre, più la tabella per la classe madre; ogni tabella ha i propri campi.</w:t>
      </w:r>
    </w:p>
    <w:p w14:paraId="7D750BCB" w14:textId="77777777" w:rsidR="00FA27AB" w:rsidRDefault="00FA27AB" w:rsidP="00FA27AB">
      <w:r>
        <w:t xml:space="preserve">La chiave primaria dell’entità madre viene portata nelle varie tabelle delle entità figlie, diventando chiave esterna, ed anche </w:t>
      </w:r>
      <w:r w:rsidRPr="004B3D4D">
        <w:rPr>
          <w:i/>
          <w:iCs/>
        </w:rPr>
        <w:t>chiave primaria</w:t>
      </w:r>
      <w:r>
        <w:t xml:space="preserve"> di ogni entità figlia.</w:t>
      </w:r>
    </w:p>
    <w:p w14:paraId="0E5267A8" w14:textId="77777777" w:rsidR="00FA27AB" w:rsidRDefault="00FA27AB" w:rsidP="00C915EC">
      <w:pPr>
        <w:pStyle w:val="Titolo4"/>
      </w:pPr>
      <w:r>
        <w:t>Partizionamento – tipo unione</w:t>
      </w:r>
    </w:p>
    <w:p w14:paraId="2BB57664" w14:textId="0A5F43B8" w:rsidR="00FA27AB" w:rsidRPr="008C7D7F" w:rsidRDefault="00FA27AB" w:rsidP="00FA27AB">
      <w:r>
        <w:t xml:space="preserve">Con il tipo </w:t>
      </w:r>
      <w:r w:rsidRPr="000A6157">
        <w:rPr>
          <w:b/>
          <w:bCs/>
          <w:i/>
          <w:iCs/>
        </w:rPr>
        <w:t>unione</w:t>
      </w:r>
      <w:r>
        <w:t xml:space="preserve"> vi è un tipo di partizionamento leggermente differente: la chiave primaria dell’entità figlia viene portata nelle entità madri come chiave esterna, ma non assume la funzione di chiave primaria.</w:t>
      </w:r>
    </w:p>
    <w:p w14:paraId="2FC92DA5" w14:textId="77777777" w:rsidR="00FA5C04" w:rsidRPr="008C7D7F" w:rsidRDefault="00FA5C04" w:rsidP="007965CC"/>
    <w:p w14:paraId="2718E5A0" w14:textId="6EEA09AF" w:rsidR="00FA5C04" w:rsidRPr="008C7D7F" w:rsidRDefault="00FA5C04" w:rsidP="00B6252A">
      <w:pPr>
        <w:pStyle w:val="Titolo2"/>
      </w:pPr>
      <w:bookmarkStart w:id="51" w:name="_Toc140697152"/>
      <w:r w:rsidRPr="008C7D7F">
        <w:t>Traduzione delle associazioni</w:t>
      </w:r>
      <w:bookmarkEnd w:id="51"/>
    </w:p>
    <w:p w14:paraId="18EEDE9B" w14:textId="77777777" w:rsidR="005D0141" w:rsidRPr="008C7D7F" w:rsidRDefault="004533AF" w:rsidP="00E479E0">
      <w:pPr>
        <w:spacing w:before="0"/>
      </w:pPr>
      <w:r w:rsidRPr="008C7D7F">
        <w:t xml:space="preserve">La </w:t>
      </w:r>
      <w:r w:rsidRPr="0029762A">
        <w:rPr>
          <w:b/>
          <w:bCs/>
          <w:i/>
          <w:iCs/>
        </w:rPr>
        <w:t xml:space="preserve">traduzione delle </w:t>
      </w:r>
      <w:r w:rsidR="002F6ADB" w:rsidRPr="0029762A">
        <w:rPr>
          <w:b/>
          <w:bCs/>
          <w:i/>
          <w:iCs/>
        </w:rPr>
        <w:t>associazioni</w:t>
      </w:r>
      <w:r w:rsidR="002F6ADB" w:rsidRPr="008C7D7F">
        <w:t xml:space="preserve"> avviene mediante </w:t>
      </w:r>
      <w:r w:rsidR="002F6ADB" w:rsidRPr="008C7D7F">
        <w:rPr>
          <w:b/>
          <w:bCs/>
          <w:i/>
          <w:iCs/>
        </w:rPr>
        <w:t>tabella</w:t>
      </w:r>
      <w:r w:rsidR="002F6ADB" w:rsidRPr="008C7D7F">
        <w:t xml:space="preserve">, i cui campi corrispondono alle </w:t>
      </w:r>
      <w:r w:rsidR="002F6ADB" w:rsidRPr="008C7D7F">
        <w:rPr>
          <w:i/>
          <w:iCs/>
        </w:rPr>
        <w:t>chiavi</w:t>
      </w:r>
      <w:r w:rsidR="002F6ADB" w:rsidRPr="008C7D7F">
        <w:t xml:space="preserve"> delle entità a cui sono associati, più altri eventuali attributi.</w:t>
      </w:r>
      <w:r w:rsidR="00293F9E" w:rsidRPr="008C7D7F">
        <w:t xml:space="preserve"> Inoltre</w:t>
      </w:r>
      <w:r w:rsidR="00C87CFC" w:rsidRPr="008C7D7F">
        <w:t xml:space="preserve">, anche la tabella delle associazioni necessita di una </w:t>
      </w:r>
      <w:r w:rsidR="00C87CFC" w:rsidRPr="008C7D7F">
        <w:rPr>
          <w:b/>
          <w:bCs/>
          <w:i/>
          <w:iCs/>
        </w:rPr>
        <w:t>chiave</w:t>
      </w:r>
      <w:r w:rsidR="00C87CFC" w:rsidRPr="008C7D7F">
        <w:t>.</w:t>
      </w:r>
    </w:p>
    <w:p w14:paraId="638550D0" w14:textId="31F00E35" w:rsidR="00977F45" w:rsidRPr="008C7D7F" w:rsidRDefault="005D0141" w:rsidP="00FA5C04">
      <w:pPr>
        <w:rPr>
          <w:rFonts w:eastAsiaTheme="minorEastAsia"/>
        </w:rPr>
      </w:pPr>
      <w:r w:rsidRPr="008C7D7F">
        <w:t>L</w:t>
      </w:r>
      <w:r w:rsidR="00977F45" w:rsidRPr="008C7D7F">
        <w:t xml:space="preserve">e associazioni </w:t>
      </w:r>
      <m:oMath>
        <m:r>
          <w:rPr>
            <w:rFonts w:ascii="Cambria Math" w:hAnsi="Cambria Math"/>
          </w:rPr>
          <m:t>1…N</m:t>
        </m:r>
      </m:oMath>
      <w:r w:rsidR="00522235" w:rsidRPr="008C7D7F">
        <w:rPr>
          <w:rFonts w:eastAsiaTheme="minorEastAsia"/>
        </w:rPr>
        <w:t xml:space="preserve"> </w:t>
      </w:r>
      <w:r w:rsidR="007212C5" w:rsidRPr="008C7D7F">
        <w:rPr>
          <w:rFonts w:eastAsiaTheme="minorEastAsia"/>
        </w:rPr>
        <w:t>permettono</w:t>
      </w:r>
      <w:r w:rsidR="00522235" w:rsidRPr="008C7D7F">
        <w:rPr>
          <w:rFonts w:eastAsiaTheme="minorEastAsia"/>
        </w:rPr>
        <w:t xml:space="preserve"> </w:t>
      </w:r>
      <w:r w:rsidR="007212C5" w:rsidRPr="008C7D7F">
        <w:rPr>
          <w:rFonts w:eastAsiaTheme="minorEastAsia"/>
        </w:rPr>
        <w:t xml:space="preserve">di </w:t>
      </w:r>
      <w:r w:rsidR="00522235" w:rsidRPr="008C7D7F">
        <w:rPr>
          <w:rFonts w:eastAsiaTheme="minorEastAsia"/>
        </w:rPr>
        <w:t xml:space="preserve">risparmiare </w:t>
      </w:r>
      <w:r w:rsidR="007B5D3C" w:rsidRPr="008C7D7F">
        <w:rPr>
          <w:rFonts w:eastAsiaTheme="minorEastAsia"/>
        </w:rPr>
        <w:t>l’aggiunta di una tabella portando il campo chiave d</w:t>
      </w:r>
      <w:r w:rsidR="00095304" w:rsidRPr="008C7D7F">
        <w:rPr>
          <w:rFonts w:eastAsiaTheme="minorEastAsia"/>
        </w:rPr>
        <w:t xml:space="preserve">ell’entità con </w:t>
      </w:r>
      <w:r w:rsidR="008C3980" w:rsidRPr="008C7D7F">
        <w:rPr>
          <w:rFonts w:eastAsiaTheme="minorEastAsia"/>
        </w:rPr>
        <w:t>cardinalità</w:t>
      </w:r>
      <w:r w:rsidR="00095304" w:rsidRPr="008C7D7F">
        <w:rPr>
          <w:rFonts w:eastAsiaTheme="minorEastAsia"/>
        </w:rPr>
        <w:t xml:space="preserve"> </w:t>
      </w:r>
      <m:oMath>
        <m:r>
          <w:rPr>
            <w:rFonts w:ascii="Cambria Math" w:eastAsiaTheme="minorEastAsia" w:hAnsi="Cambria Math"/>
          </w:rPr>
          <m:t>1</m:t>
        </m:r>
      </m:oMath>
      <w:r w:rsidR="00095304" w:rsidRPr="008C7D7F">
        <w:rPr>
          <w:rFonts w:eastAsiaTheme="minorEastAsia"/>
        </w:rPr>
        <w:t xml:space="preserve"> nell’entità con molteplicità </w:t>
      </w:r>
      <m:oMath>
        <m:r>
          <w:rPr>
            <w:rFonts w:ascii="Cambria Math" w:eastAsiaTheme="minorEastAsia" w:hAnsi="Cambria Math"/>
          </w:rPr>
          <m:t>N</m:t>
        </m:r>
      </m:oMath>
      <w:r w:rsidR="00095304" w:rsidRPr="008C7D7F">
        <w:rPr>
          <w:rFonts w:eastAsiaTheme="minorEastAsia"/>
        </w:rPr>
        <w:t xml:space="preserve">; la chiave che verrà copiata in un’entità prenderà il nome di </w:t>
      </w:r>
      <w:r w:rsidR="00095304" w:rsidRPr="008C7D7F">
        <w:rPr>
          <w:rFonts w:eastAsiaTheme="minorEastAsia"/>
          <w:b/>
          <w:bCs/>
          <w:i/>
          <w:iCs/>
        </w:rPr>
        <w:t>foreign key</w:t>
      </w:r>
      <w:r w:rsidR="00095304" w:rsidRPr="008C7D7F">
        <w:rPr>
          <w:rFonts w:eastAsiaTheme="minorEastAsia"/>
          <w:b/>
          <w:bCs/>
        </w:rPr>
        <w:t xml:space="preserve"> </w:t>
      </w:r>
      <w:r w:rsidR="00095304" w:rsidRPr="008C7D7F">
        <w:rPr>
          <w:rFonts w:eastAsiaTheme="minorEastAsia"/>
        </w:rPr>
        <w:t>(</w:t>
      </w:r>
      <w:r w:rsidR="00095304" w:rsidRPr="008C7D7F">
        <w:rPr>
          <w:rFonts w:eastAsiaTheme="minorEastAsia"/>
          <w:b/>
          <w:bCs/>
          <w:i/>
          <w:iCs/>
        </w:rPr>
        <w:t>chiave esterna</w:t>
      </w:r>
      <w:r w:rsidR="00095304" w:rsidRPr="008C7D7F">
        <w:rPr>
          <w:rFonts w:eastAsiaTheme="minorEastAsia"/>
        </w:rPr>
        <w:t>)</w:t>
      </w:r>
      <w:r w:rsidR="00A83D66" w:rsidRPr="008C7D7F">
        <w:rPr>
          <w:rFonts w:eastAsiaTheme="minorEastAsia"/>
        </w:rPr>
        <w:t xml:space="preserve"> e rappresenta un </w:t>
      </w:r>
      <w:r w:rsidR="00A83D66" w:rsidRPr="008C7D7F">
        <w:rPr>
          <w:rFonts w:eastAsiaTheme="minorEastAsia"/>
          <w:i/>
          <w:iCs/>
        </w:rPr>
        <w:t>puntatore</w:t>
      </w:r>
      <w:r w:rsidR="008C3980" w:rsidRPr="008C7D7F">
        <w:rPr>
          <w:rFonts w:eastAsiaTheme="minorEastAsia"/>
          <w:i/>
          <w:iCs/>
        </w:rPr>
        <w:t xml:space="preserve"> logico</w:t>
      </w:r>
      <w:r w:rsidR="00A83D66" w:rsidRPr="008C7D7F">
        <w:rPr>
          <w:rFonts w:eastAsiaTheme="minorEastAsia"/>
        </w:rPr>
        <w:t xml:space="preserve"> all’entità di riferimento.</w:t>
      </w:r>
    </w:p>
    <w:p w14:paraId="157249F7" w14:textId="62C35F05" w:rsidR="009838F8" w:rsidRPr="008C7D7F" w:rsidRDefault="009C734E" w:rsidP="00FA5C04">
      <w:pPr>
        <w:rPr>
          <w:rFonts w:eastAsiaTheme="minorEastAsia"/>
        </w:rPr>
      </w:pPr>
      <w:r w:rsidRPr="008C7D7F">
        <w:rPr>
          <w:rFonts w:eastAsiaTheme="minorEastAsia"/>
        </w:rPr>
        <w:lastRenderedPageBreak/>
        <w:t>Analogamente succede</w:t>
      </w:r>
      <w:r w:rsidR="007172E4" w:rsidRPr="008C7D7F">
        <w:rPr>
          <w:rFonts w:eastAsiaTheme="minorEastAsia"/>
        </w:rPr>
        <w:t xml:space="preserve"> nelle </w:t>
      </w:r>
      <w:r w:rsidR="006E0FE5" w:rsidRPr="008C7D7F">
        <w:rPr>
          <w:rFonts w:eastAsiaTheme="minorEastAsia"/>
        </w:rPr>
        <w:t xml:space="preserve">associazioni </w:t>
      </w:r>
      <m:oMath>
        <m:r>
          <w:rPr>
            <w:rFonts w:ascii="Cambria Math" w:eastAsiaTheme="minorEastAsia" w:hAnsi="Cambria Math"/>
          </w:rPr>
          <m:t>1…1</m:t>
        </m:r>
      </m:oMath>
      <w:r w:rsidR="001A1EB1" w:rsidRPr="008C7D7F">
        <w:rPr>
          <w:rFonts w:eastAsiaTheme="minorEastAsia"/>
        </w:rPr>
        <w:t xml:space="preserve">, ovvero si porta la chiave primaria di un’entità come chiave esterna dell’entità a cui è associata, soltanto che bisogna precisare che la chiave esterna </w:t>
      </w:r>
      <w:r w:rsidR="001A1EB1" w:rsidRPr="008C7D7F">
        <w:rPr>
          <w:rFonts w:eastAsiaTheme="minorEastAsia"/>
          <w:u w:val="single"/>
        </w:rPr>
        <w:t>deve</w:t>
      </w:r>
      <w:r w:rsidR="001A1EB1" w:rsidRPr="008C7D7F">
        <w:rPr>
          <w:rFonts w:eastAsiaTheme="minorEastAsia"/>
        </w:rPr>
        <w:t xml:space="preserve"> essere </w:t>
      </w:r>
      <w:r w:rsidR="001A1EB1" w:rsidRPr="008C7D7F">
        <w:rPr>
          <w:rFonts w:eastAsiaTheme="minorEastAsia"/>
          <w:b/>
          <w:bCs/>
          <w:i/>
          <w:iCs/>
        </w:rPr>
        <w:t>univoca</w:t>
      </w:r>
      <w:r w:rsidR="001A1EB1" w:rsidRPr="008C7D7F">
        <w:rPr>
          <w:rFonts w:eastAsiaTheme="minorEastAsia"/>
        </w:rPr>
        <w:t>.</w:t>
      </w:r>
    </w:p>
    <w:p w14:paraId="2E7E937F" w14:textId="4CB6D48C" w:rsidR="002420C8" w:rsidRPr="008C7D7F" w:rsidRDefault="002420C8" w:rsidP="00165ECD">
      <w:pPr>
        <w:rPr>
          <w:rFonts w:eastAsiaTheme="minorEastAsia"/>
        </w:rPr>
      </w:pPr>
      <w:r w:rsidRPr="008C7D7F">
        <w:rPr>
          <w:rFonts w:eastAsiaTheme="minorEastAsia"/>
        </w:rPr>
        <w:t>Nelle associazion</w:t>
      </w:r>
      <w:r w:rsidR="009F7EE7" w:rsidRPr="008C7D7F">
        <w:rPr>
          <w:rFonts w:eastAsiaTheme="minorEastAsia"/>
        </w:rPr>
        <w:t>i</w:t>
      </w:r>
      <w:r w:rsidRPr="008C7D7F">
        <w:rPr>
          <w:rFonts w:eastAsiaTheme="minorEastAsia"/>
        </w:rPr>
        <w:t xml:space="preserve"> </w:t>
      </w:r>
      <m:oMath>
        <m:r>
          <w:rPr>
            <w:rFonts w:ascii="Cambria Math" w:eastAsiaTheme="minorEastAsia" w:hAnsi="Cambria Math"/>
          </w:rPr>
          <m:t>M…N</m:t>
        </m:r>
      </m:oMath>
      <w:r w:rsidRPr="008C7D7F">
        <w:rPr>
          <w:rFonts w:eastAsiaTheme="minorEastAsia"/>
        </w:rPr>
        <w:t xml:space="preserve"> </w:t>
      </w:r>
      <w:r w:rsidR="009F7EE7" w:rsidRPr="008C7D7F">
        <w:rPr>
          <w:rFonts w:eastAsiaTheme="minorEastAsia"/>
        </w:rPr>
        <w:t xml:space="preserve">la traduzione prevede la creazione di un’ulteriore tabella, definita </w:t>
      </w:r>
      <w:r w:rsidR="009F7EE7" w:rsidRPr="008C7D7F">
        <w:rPr>
          <w:rFonts w:eastAsiaTheme="minorEastAsia"/>
          <w:b/>
          <w:bCs/>
          <w:i/>
          <w:iCs/>
        </w:rPr>
        <w:t>tabella di transizione</w:t>
      </w:r>
      <w:r w:rsidR="009F7EE7" w:rsidRPr="008C7D7F">
        <w:rPr>
          <w:rFonts w:eastAsiaTheme="minorEastAsia"/>
        </w:rPr>
        <w:t>, perché le chiavi prima</w:t>
      </w:r>
      <w:r w:rsidR="00FD16EF" w:rsidRPr="008C7D7F">
        <w:rPr>
          <w:rFonts w:eastAsiaTheme="minorEastAsia"/>
        </w:rPr>
        <w:t xml:space="preserve">ria </w:t>
      </w:r>
      <w:r w:rsidR="00FD16EF" w:rsidRPr="008C7D7F">
        <w:rPr>
          <w:rFonts w:eastAsiaTheme="minorEastAsia"/>
          <w:i/>
          <w:iCs/>
        </w:rPr>
        <w:t>transitano</w:t>
      </w:r>
      <w:r w:rsidR="00FD16EF" w:rsidRPr="008C7D7F">
        <w:rPr>
          <w:rFonts w:eastAsiaTheme="minorEastAsia"/>
        </w:rPr>
        <w:t xml:space="preserve"> in questa nuova tabella. Inoltre, </w:t>
      </w:r>
      <w:r w:rsidR="0029563F" w:rsidRPr="008C7D7F">
        <w:rPr>
          <w:rFonts w:eastAsiaTheme="minorEastAsia"/>
        </w:rPr>
        <w:t xml:space="preserve">nella tabella di transizione la chiave primaria corrisponde alla </w:t>
      </w:r>
      <w:r w:rsidR="0029563F" w:rsidRPr="008C7D7F">
        <w:rPr>
          <w:rFonts w:eastAsiaTheme="minorEastAsia"/>
          <w:i/>
          <w:iCs/>
        </w:rPr>
        <w:t>coppi</w:t>
      </w:r>
      <w:r w:rsidR="000F4642" w:rsidRPr="008C7D7F">
        <w:rPr>
          <w:rFonts w:eastAsiaTheme="minorEastAsia"/>
          <w:i/>
          <w:iCs/>
        </w:rPr>
        <w:t xml:space="preserve">a </w:t>
      </w:r>
      <w:r w:rsidR="000F4642" w:rsidRPr="008C7D7F">
        <w:rPr>
          <w:rFonts w:eastAsiaTheme="minorEastAsia"/>
        </w:rPr>
        <w:t xml:space="preserve">composta dalle due </w:t>
      </w:r>
      <w:r w:rsidR="000F4642" w:rsidRPr="008C7D7F">
        <w:rPr>
          <w:rFonts w:eastAsiaTheme="minorEastAsia"/>
          <w:i/>
          <w:iCs/>
        </w:rPr>
        <w:t>foreign keys</w:t>
      </w:r>
      <w:r w:rsidR="000F4642" w:rsidRPr="008C7D7F">
        <w:rPr>
          <w:rFonts w:eastAsiaTheme="minorEastAsia"/>
        </w:rPr>
        <w:t>.</w:t>
      </w:r>
    </w:p>
    <w:p w14:paraId="48E0B694" w14:textId="75136E69" w:rsidR="008B532B" w:rsidRPr="008C7D7F" w:rsidRDefault="00400C51" w:rsidP="00E479E0">
      <w:pPr>
        <w:spacing w:before="0"/>
      </w:pPr>
      <w:r w:rsidRPr="008C7D7F">
        <w:rPr>
          <w:rFonts w:eastAsiaTheme="minorEastAsia"/>
        </w:rPr>
        <w:t>Gli eventuali attributi dell’associazione vanno inseriti nella tabella di transizione.</w:t>
      </w:r>
    </w:p>
    <w:p w14:paraId="7CB231F8" w14:textId="77777777" w:rsidR="007F78D4" w:rsidRPr="008C7D7F" w:rsidRDefault="007F78D4" w:rsidP="00FA5C04">
      <w:pPr>
        <w:rPr>
          <w:rFonts w:eastAsiaTheme="minorEastAsia"/>
        </w:rPr>
      </w:pPr>
    </w:p>
    <w:p w14:paraId="71F6A3B3" w14:textId="26151D38" w:rsidR="007F78D4" w:rsidRPr="008C7D7F" w:rsidRDefault="007956CE" w:rsidP="00A167E6">
      <w:pPr>
        <w:pStyle w:val="Titolo2"/>
        <w:rPr>
          <w:rFonts w:eastAsiaTheme="minorEastAsia"/>
        </w:rPr>
      </w:pPr>
      <w:bookmarkStart w:id="52" w:name="_Toc140697153"/>
      <w:r w:rsidRPr="008C7D7F">
        <w:rPr>
          <w:rFonts w:eastAsiaTheme="minorEastAsia"/>
        </w:rPr>
        <w:t>Reificazione</w:t>
      </w:r>
      <w:bookmarkEnd w:id="52"/>
    </w:p>
    <w:p w14:paraId="1F98451A" w14:textId="7A3C97E6" w:rsidR="00DC151B" w:rsidRPr="008C7D7F" w:rsidRDefault="007956CE" w:rsidP="00E479E0">
      <w:pPr>
        <w:spacing w:before="0"/>
      </w:pPr>
      <w:r w:rsidRPr="008C7D7F">
        <w:t>Vi sono scuole di pensiero che affermano: un’associazione non deve avere attributi</w:t>
      </w:r>
      <w:r w:rsidR="00DC151B" w:rsidRPr="008C7D7F">
        <w:t>; nel caso li abbia, essa dev’essere trasformata in entità.</w:t>
      </w:r>
    </w:p>
    <w:p w14:paraId="65450C77" w14:textId="286DFE93" w:rsidR="00517C91" w:rsidRPr="008C7D7F" w:rsidRDefault="00DC151B" w:rsidP="00DC151B">
      <w:r w:rsidRPr="008C7D7F">
        <w:t xml:space="preserve">Il processo che prevede la trasformazione di un’associazione in un’entità </w:t>
      </w:r>
      <w:r w:rsidR="00A810AC" w:rsidRPr="008C7D7F">
        <w:t xml:space="preserve">viene definito </w:t>
      </w:r>
      <w:r w:rsidR="00A810AC" w:rsidRPr="008C7D7F">
        <w:rPr>
          <w:b/>
          <w:bCs/>
          <w:i/>
          <w:iCs/>
        </w:rPr>
        <w:t>reificazione</w:t>
      </w:r>
      <w:r w:rsidR="00A810AC" w:rsidRPr="008C7D7F">
        <w:t>.</w:t>
      </w:r>
    </w:p>
    <w:p w14:paraId="1ECC2080" w14:textId="77777777" w:rsidR="00517C91" w:rsidRPr="008C7D7F" w:rsidRDefault="00517C91">
      <w:pPr>
        <w:spacing w:before="0"/>
      </w:pPr>
      <w:r w:rsidRPr="008C7D7F">
        <w:br w:type="page"/>
      </w:r>
    </w:p>
    <w:p w14:paraId="040755AA" w14:textId="3E707DD4" w:rsidR="00DC151B" w:rsidRPr="008C7D7F" w:rsidRDefault="00517C91" w:rsidP="00EB686D">
      <w:pPr>
        <w:pStyle w:val="Titolo1"/>
      </w:pPr>
      <w:bookmarkStart w:id="53" w:name="_Toc140697154"/>
      <w:r w:rsidRPr="008C7D7F">
        <w:lastRenderedPageBreak/>
        <w:t>Algebra relazionale</w:t>
      </w:r>
      <w:bookmarkEnd w:id="53"/>
    </w:p>
    <w:p w14:paraId="5CBED012" w14:textId="2B5A0521" w:rsidR="00517C91" w:rsidRPr="008C7D7F" w:rsidRDefault="004936EE" w:rsidP="00057EFC">
      <w:pPr>
        <w:pStyle w:val="Titolo2"/>
      </w:pPr>
      <w:bookmarkStart w:id="54" w:name="_Toc140697155"/>
      <w:r w:rsidRPr="008C7D7F">
        <w:t>Definizione</w:t>
      </w:r>
      <w:bookmarkEnd w:id="54"/>
    </w:p>
    <w:p w14:paraId="6AD5337D" w14:textId="773674BF" w:rsidR="004936EE" w:rsidRPr="008C7D7F" w:rsidRDefault="004936EE" w:rsidP="00E479E0">
      <w:pPr>
        <w:spacing w:before="0"/>
      </w:pPr>
      <w:r w:rsidRPr="008C7D7F">
        <w:t>L’</w:t>
      </w:r>
      <w:r w:rsidRPr="0069761F">
        <w:rPr>
          <w:b/>
          <w:bCs/>
          <w:i/>
          <w:iCs/>
        </w:rPr>
        <w:t xml:space="preserve">algebra </w:t>
      </w:r>
      <w:r w:rsidR="00E4658B" w:rsidRPr="0069761F">
        <w:rPr>
          <w:b/>
          <w:bCs/>
          <w:i/>
          <w:iCs/>
        </w:rPr>
        <w:t>relazionale</w:t>
      </w:r>
      <w:r w:rsidRPr="008C7D7F">
        <w:t xml:space="preserve"> è un linguaggio:</w:t>
      </w:r>
    </w:p>
    <w:p w14:paraId="2B3B122F" w14:textId="2D96676E" w:rsidR="004936EE" w:rsidRPr="008C7D7F" w:rsidRDefault="004936EE" w:rsidP="001D227B">
      <w:pPr>
        <w:pStyle w:val="Numeroelenco2"/>
        <w:numPr>
          <w:ilvl w:val="0"/>
          <w:numId w:val="8"/>
        </w:numPr>
      </w:pPr>
      <w:r w:rsidRPr="008C7D7F">
        <w:rPr>
          <w:b/>
          <w:bCs/>
          <w:i/>
          <w:iCs/>
        </w:rPr>
        <w:t>Chiuso</w:t>
      </w:r>
      <w:r w:rsidRPr="008C7D7F">
        <w:t>:</w:t>
      </w:r>
      <w:r w:rsidR="00FE4B26" w:rsidRPr="008C7D7F">
        <w:t xml:space="preserve"> operano su </w:t>
      </w:r>
      <w:r w:rsidR="00FE4B26" w:rsidRPr="008C7D7F">
        <w:rPr>
          <w:b/>
          <w:bCs/>
          <w:i/>
          <w:iCs/>
        </w:rPr>
        <w:t>relazioni</w:t>
      </w:r>
      <w:r w:rsidR="00FE4B26" w:rsidRPr="008C7D7F">
        <w:rPr>
          <w:b/>
          <w:bCs/>
        </w:rPr>
        <w:t xml:space="preserve"> </w:t>
      </w:r>
      <w:r w:rsidR="00FE4B26" w:rsidRPr="008C7D7F">
        <w:t xml:space="preserve">e producono </w:t>
      </w:r>
      <w:r w:rsidR="00FE4B26" w:rsidRPr="008C7D7F">
        <w:rPr>
          <w:b/>
          <w:bCs/>
          <w:i/>
          <w:iCs/>
        </w:rPr>
        <w:t>relazioni</w:t>
      </w:r>
      <w:r w:rsidR="00FE4B26" w:rsidRPr="008C7D7F">
        <w:t>.</w:t>
      </w:r>
    </w:p>
    <w:p w14:paraId="76039AD4" w14:textId="0F047401" w:rsidR="004936EE" w:rsidRPr="008C7D7F" w:rsidRDefault="004936EE" w:rsidP="001D227B">
      <w:pPr>
        <w:pStyle w:val="Numeroelenco2"/>
        <w:numPr>
          <w:ilvl w:val="0"/>
          <w:numId w:val="8"/>
        </w:numPr>
      </w:pPr>
      <w:r w:rsidRPr="008C7D7F">
        <w:rPr>
          <w:b/>
          <w:bCs/>
          <w:i/>
          <w:iCs/>
        </w:rPr>
        <w:t>Procedurale</w:t>
      </w:r>
      <w:r w:rsidRPr="008C7D7F">
        <w:t xml:space="preserve">: le operazioni seguono un </w:t>
      </w:r>
      <w:r w:rsidRPr="008C7D7F">
        <w:rPr>
          <w:b/>
          <w:bCs/>
          <w:i/>
          <w:iCs/>
        </w:rPr>
        <w:t>ordine</w:t>
      </w:r>
      <w:r w:rsidR="00FE4B26" w:rsidRPr="008C7D7F">
        <w:t>.</w:t>
      </w:r>
    </w:p>
    <w:p w14:paraId="73A23BAE" w14:textId="77777777" w:rsidR="00BD3B27" w:rsidRPr="008C7D7F" w:rsidRDefault="00BD3B27" w:rsidP="00BD3B27"/>
    <w:p w14:paraId="6910D9C4" w14:textId="0A69FA00" w:rsidR="00AB6975" w:rsidRPr="008C7D7F" w:rsidRDefault="00BD3B27" w:rsidP="005D1DD2">
      <w:pPr>
        <w:pStyle w:val="Titolo2"/>
      </w:pPr>
      <w:bookmarkStart w:id="55" w:name="_Toc140697156"/>
      <w:r w:rsidRPr="008C7D7F">
        <w:t xml:space="preserve">Espressione di algebra </w:t>
      </w:r>
      <w:r w:rsidR="00840B48" w:rsidRPr="008C7D7F">
        <w:t>relazionale</w:t>
      </w:r>
      <w:bookmarkEnd w:id="55"/>
    </w:p>
    <w:p w14:paraId="1E186EE8" w14:textId="15B5285A" w:rsidR="00A84386" w:rsidRPr="008C7D7F" w:rsidRDefault="00BD3B27" w:rsidP="00E479E0">
      <w:pPr>
        <w:spacing w:before="0"/>
        <w:rPr>
          <w:b/>
          <w:bCs/>
        </w:rPr>
      </w:pPr>
      <w:r w:rsidRPr="008C7D7F">
        <w:t>Un’</w:t>
      </w:r>
      <w:r w:rsidRPr="008C7D7F">
        <w:rPr>
          <w:b/>
          <w:bCs/>
          <w:i/>
          <w:iCs/>
        </w:rPr>
        <w:t>espressione</w:t>
      </w:r>
      <w:r w:rsidR="00A84386" w:rsidRPr="008C7D7F">
        <w:rPr>
          <w:b/>
          <w:bCs/>
          <w:i/>
          <w:iCs/>
        </w:rPr>
        <w:t xml:space="preserve"> di algebra </w:t>
      </w:r>
      <w:r w:rsidR="00840B48" w:rsidRPr="008C7D7F">
        <w:rPr>
          <w:b/>
          <w:bCs/>
          <w:i/>
          <w:iCs/>
        </w:rPr>
        <w:t>relazion</w:t>
      </w:r>
      <w:r w:rsidR="00342DB5">
        <w:rPr>
          <w:b/>
          <w:bCs/>
          <w:i/>
          <w:iCs/>
        </w:rPr>
        <w:t>al</w:t>
      </w:r>
      <w:r w:rsidR="00840B48" w:rsidRPr="008C7D7F">
        <w:rPr>
          <w:b/>
          <w:bCs/>
          <w:i/>
          <w:iCs/>
        </w:rPr>
        <w:t>e</w:t>
      </w:r>
      <w:r w:rsidR="003B6AE4" w:rsidRPr="008C7D7F">
        <w:rPr>
          <w:b/>
          <w:bCs/>
        </w:rPr>
        <w:t xml:space="preserve"> </w:t>
      </w:r>
      <w:r w:rsidR="00A84386" w:rsidRPr="008C7D7F">
        <w:t>rappresenta un’</w:t>
      </w:r>
      <w:r w:rsidR="00A84386" w:rsidRPr="008C7D7F">
        <w:rPr>
          <w:i/>
          <w:iCs/>
        </w:rPr>
        <w:t>interrogazione</w:t>
      </w:r>
      <w:r w:rsidR="00663227" w:rsidRPr="008C7D7F">
        <w:rPr>
          <w:i/>
          <w:iCs/>
        </w:rPr>
        <w:t xml:space="preserve"> </w:t>
      </w:r>
      <w:r w:rsidR="001962FE" w:rsidRPr="008C7D7F">
        <w:t>(</w:t>
      </w:r>
      <w:r w:rsidR="001962FE" w:rsidRPr="008C7D7F">
        <w:rPr>
          <w:b/>
          <w:bCs/>
          <w:i/>
          <w:iCs/>
        </w:rPr>
        <w:t>query</w:t>
      </w:r>
      <w:r w:rsidR="001962FE" w:rsidRPr="008C7D7F">
        <w:t>)</w:t>
      </w:r>
      <w:r w:rsidR="00A84386" w:rsidRPr="008C7D7F">
        <w:t xml:space="preserve"> </w:t>
      </w:r>
      <w:r w:rsidR="003B6AE4" w:rsidRPr="008C7D7F">
        <w:t xml:space="preserve">e si ottiene applicando gli </w:t>
      </w:r>
      <w:r w:rsidR="003B6AE4" w:rsidRPr="008C7D7F">
        <w:rPr>
          <w:i/>
          <w:iCs/>
        </w:rPr>
        <w:t>operatori delle relazioni</w:t>
      </w:r>
      <w:r w:rsidR="003B6AE4" w:rsidRPr="008C7D7F">
        <w:rPr>
          <w:b/>
          <w:bCs/>
        </w:rPr>
        <w:t>.</w:t>
      </w:r>
    </w:p>
    <w:p w14:paraId="667FB915" w14:textId="53378664" w:rsidR="003B6AE4" w:rsidRPr="008C7D7F" w:rsidRDefault="00F3391F" w:rsidP="003B6AE4">
      <w:r w:rsidRPr="008C7D7F">
        <w:t>L’</w:t>
      </w:r>
      <w:r w:rsidRPr="008C7D7F">
        <w:rPr>
          <w:b/>
          <w:bCs/>
          <w:i/>
          <w:iCs/>
        </w:rPr>
        <w:t>ordine</w:t>
      </w:r>
      <w:r w:rsidRPr="008C7D7F">
        <w:t xml:space="preserve"> di esecuzione </w:t>
      </w:r>
      <w:r w:rsidR="00840B48" w:rsidRPr="008C7D7F">
        <w:t xml:space="preserve">di un’espressione di algebra </w:t>
      </w:r>
      <w:r w:rsidR="00663227" w:rsidRPr="008C7D7F">
        <w:t>relazion</w:t>
      </w:r>
      <w:r w:rsidR="00556C19">
        <w:t>al</w:t>
      </w:r>
      <w:r w:rsidR="00663227" w:rsidRPr="008C7D7F">
        <w:t xml:space="preserve">e è </w:t>
      </w:r>
      <w:r w:rsidR="00663227" w:rsidRPr="008C7D7F">
        <w:rPr>
          <w:i/>
          <w:iCs/>
        </w:rPr>
        <w:t>dall’interno verso l’esterno</w:t>
      </w:r>
      <w:r w:rsidR="00663227" w:rsidRPr="008C7D7F">
        <w:t>.</w:t>
      </w:r>
    </w:p>
    <w:p w14:paraId="33F4526C" w14:textId="77777777" w:rsidR="00F3391F" w:rsidRPr="008C7D7F" w:rsidRDefault="00F3391F" w:rsidP="003B6AE4">
      <w:pPr>
        <w:rPr>
          <w:b/>
          <w:bCs/>
        </w:rPr>
      </w:pPr>
    </w:p>
    <w:p w14:paraId="4D257E45" w14:textId="3165A2CC" w:rsidR="003B6AE4" w:rsidRPr="008C7D7F" w:rsidRDefault="00244462" w:rsidP="005D1DD2">
      <w:pPr>
        <w:pStyle w:val="Titolo2"/>
      </w:pPr>
      <w:bookmarkStart w:id="56" w:name="_Toc140697157"/>
      <w:r w:rsidRPr="008C7D7F">
        <w:t>Operatori</w:t>
      </w:r>
      <w:bookmarkEnd w:id="56"/>
    </w:p>
    <w:p w14:paraId="5CDA6BEE" w14:textId="0A11E4AF" w:rsidR="00244462" w:rsidRPr="008C7D7F" w:rsidRDefault="00244462" w:rsidP="00E479E0">
      <w:pPr>
        <w:pStyle w:val="Numeroelenco2"/>
        <w:spacing w:before="0"/>
      </w:pPr>
      <w:r w:rsidRPr="008C7D7F">
        <w:t xml:space="preserve">Gli </w:t>
      </w:r>
      <w:r w:rsidRPr="008C7D7F">
        <w:rPr>
          <w:b/>
          <w:bCs/>
          <w:i/>
          <w:iCs/>
        </w:rPr>
        <w:t>operatori</w:t>
      </w:r>
      <w:r w:rsidRPr="008C7D7F">
        <w:t xml:space="preserve"> si dividono in </w:t>
      </w:r>
      <w:r w:rsidRPr="008C7D7F">
        <w:rPr>
          <w:b/>
          <w:bCs/>
          <w:i/>
          <w:iCs/>
        </w:rPr>
        <w:t>unari</w:t>
      </w:r>
      <w:r w:rsidRPr="008C7D7F">
        <w:t xml:space="preserve"> e </w:t>
      </w:r>
      <w:r w:rsidRPr="008C7D7F">
        <w:rPr>
          <w:b/>
          <w:bCs/>
          <w:i/>
          <w:iCs/>
        </w:rPr>
        <w:t>binari</w:t>
      </w:r>
      <w:r w:rsidRPr="008C7D7F">
        <w:t>.</w:t>
      </w:r>
    </w:p>
    <w:p w14:paraId="116A29B8" w14:textId="77777777" w:rsidR="00244462" w:rsidRPr="008C7D7F" w:rsidRDefault="00244462" w:rsidP="00244462">
      <w:pPr>
        <w:pStyle w:val="Numeroelenco2"/>
      </w:pPr>
    </w:p>
    <w:p w14:paraId="7934B35B" w14:textId="346DCF10" w:rsidR="00244462" w:rsidRPr="008C7D7F" w:rsidRDefault="00244462" w:rsidP="005D1DD2">
      <w:pPr>
        <w:pStyle w:val="Titolo3"/>
      </w:pPr>
      <w:bookmarkStart w:id="57" w:name="_Toc140697158"/>
      <w:r w:rsidRPr="008C7D7F">
        <w:t>Operatori unari</w:t>
      </w:r>
      <w:bookmarkEnd w:id="57"/>
    </w:p>
    <w:p w14:paraId="47029536" w14:textId="77777777" w:rsidR="00607C9F" w:rsidRPr="008C7D7F" w:rsidRDefault="00607C9F" w:rsidP="00B05D22">
      <w:pPr>
        <w:spacing w:before="0" w:after="0"/>
      </w:pPr>
      <w:r w:rsidRPr="008C7D7F">
        <w:t xml:space="preserve">Degli </w:t>
      </w:r>
      <w:r w:rsidRPr="008C7D7F">
        <w:rPr>
          <w:b/>
          <w:bCs/>
          <w:i/>
          <w:iCs/>
        </w:rPr>
        <w:t>operatori</w:t>
      </w:r>
      <w:r w:rsidRPr="008C7D7F">
        <w:t xml:space="preserve"> </w:t>
      </w:r>
      <w:r w:rsidRPr="008C7D7F">
        <w:rPr>
          <w:b/>
          <w:bCs/>
          <w:i/>
          <w:iCs/>
        </w:rPr>
        <w:t>unari</w:t>
      </w:r>
      <w:r w:rsidRPr="008C7D7F">
        <w:t xml:space="preserve"> fanno parte:</w:t>
      </w:r>
    </w:p>
    <w:p w14:paraId="0BA95DAA" w14:textId="07CAC5D9" w:rsidR="00607C9F" w:rsidRPr="008C7D7F" w:rsidRDefault="00607C9F" w:rsidP="001D227B">
      <w:pPr>
        <w:pStyle w:val="Paragrafoelenco"/>
        <w:numPr>
          <w:ilvl w:val="0"/>
          <w:numId w:val="8"/>
        </w:numPr>
      </w:pPr>
      <m:oMath>
        <m:r>
          <w:rPr>
            <w:rFonts w:ascii="Cambria Math" w:hAnsi="Cambria Math"/>
          </w:rPr>
          <m:t>σ</m:t>
        </m:r>
      </m:oMath>
      <w:r w:rsidRPr="008C7D7F">
        <w:t xml:space="preserve"> (</w:t>
      </w:r>
      <w:r w:rsidRPr="008C7D7F">
        <w:rPr>
          <w:b/>
          <w:bCs/>
          <w:i/>
          <w:iCs/>
        </w:rPr>
        <w:t>restrizione</w:t>
      </w:r>
      <w:r w:rsidRPr="008C7D7F">
        <w:t>)</w:t>
      </w:r>
      <w:r w:rsidR="00A04888" w:rsidRPr="008C7D7F">
        <w:t>: si applica una</w:t>
      </w:r>
      <w:r w:rsidR="00D45EF2" w:rsidRPr="008C7D7F">
        <w:t xml:space="preserve"> condizione</w:t>
      </w:r>
      <w:r w:rsidR="00A04888" w:rsidRPr="008C7D7F">
        <w:t xml:space="preserve"> </w:t>
      </w:r>
      <w:r w:rsidR="00A04888" w:rsidRPr="008C7D7F">
        <w:rPr>
          <w:b/>
          <w:bCs/>
          <w:i/>
          <w:iCs/>
        </w:rPr>
        <w:t>restrizione</w:t>
      </w:r>
      <w:r w:rsidR="00462046" w:rsidRPr="008C7D7F">
        <w:t xml:space="preserve">, ovvero si </w:t>
      </w:r>
      <w:r w:rsidR="00462046" w:rsidRPr="008C7D7F">
        <w:rPr>
          <w:i/>
          <w:iCs/>
        </w:rPr>
        <w:t>selezionano</w:t>
      </w:r>
      <w:r w:rsidR="00462046" w:rsidRPr="008C7D7F">
        <w:t xml:space="preserve"> le istanze</w:t>
      </w:r>
      <w:r w:rsidR="00D72A0C" w:rsidRPr="008C7D7F">
        <w:t xml:space="preserve"> (righe)</w:t>
      </w:r>
      <w:r w:rsidR="00462046" w:rsidRPr="008C7D7F">
        <w:t xml:space="preserve"> di una tabella. Il risultato sarà una tabella con </w:t>
      </w:r>
      <w:r w:rsidR="00462046" w:rsidRPr="008C7D7F">
        <w:rPr>
          <w:i/>
          <w:iCs/>
        </w:rPr>
        <w:t>schema identico,</w:t>
      </w:r>
      <w:r w:rsidR="00462046" w:rsidRPr="008C7D7F">
        <w:t xml:space="preserve"> ma con stato composto da</w:t>
      </w:r>
      <w:r w:rsidR="00D72A0C" w:rsidRPr="008C7D7F">
        <w:t>lle</w:t>
      </w:r>
      <w:r w:rsidR="00462046" w:rsidRPr="008C7D7F">
        <w:t xml:space="preserve"> </w:t>
      </w:r>
      <w:r w:rsidR="00D72A0C" w:rsidRPr="008C7D7F">
        <w:rPr>
          <w:i/>
          <w:iCs/>
        </w:rPr>
        <w:t>righe</w:t>
      </w:r>
      <w:r w:rsidR="00462046" w:rsidRPr="008C7D7F">
        <w:rPr>
          <w:i/>
          <w:iCs/>
        </w:rPr>
        <w:t xml:space="preserve"> selezionati</w:t>
      </w:r>
      <w:r w:rsidR="00462046" w:rsidRPr="008C7D7F">
        <w:t>.</w:t>
      </w:r>
    </w:p>
    <w:p w14:paraId="7B7AE6DF" w14:textId="1AD66689" w:rsidR="00607C9F" w:rsidRPr="008C7D7F" w:rsidRDefault="00607C9F" w:rsidP="001D227B">
      <w:pPr>
        <w:pStyle w:val="Paragrafoelenco"/>
        <w:numPr>
          <w:ilvl w:val="0"/>
          <w:numId w:val="8"/>
        </w:numPr>
      </w:pPr>
      <m:oMath>
        <m:r>
          <w:rPr>
            <w:rFonts w:ascii="Cambria Math" w:hAnsi="Cambria Math"/>
          </w:rPr>
          <m:t>π</m:t>
        </m:r>
      </m:oMath>
      <w:r w:rsidRPr="008C7D7F">
        <w:rPr>
          <w:rFonts w:eastAsiaTheme="minorEastAsia"/>
        </w:rPr>
        <w:t xml:space="preserve"> (</w:t>
      </w:r>
      <w:r w:rsidRPr="008C7D7F">
        <w:rPr>
          <w:rFonts w:eastAsiaTheme="minorEastAsia"/>
          <w:b/>
          <w:bCs/>
          <w:i/>
          <w:iCs/>
        </w:rPr>
        <w:t>proiezione</w:t>
      </w:r>
      <w:r w:rsidRPr="008C7D7F">
        <w:rPr>
          <w:rFonts w:eastAsiaTheme="minorEastAsia"/>
        </w:rPr>
        <w:t>)</w:t>
      </w:r>
      <w:r w:rsidR="00A17123" w:rsidRPr="008C7D7F">
        <w:rPr>
          <w:rFonts w:eastAsiaTheme="minorEastAsia"/>
        </w:rPr>
        <w:t xml:space="preserve">: a differenza della proiezione, necessita di una </w:t>
      </w:r>
      <w:r w:rsidR="00A17123" w:rsidRPr="008C7D7F">
        <w:rPr>
          <w:rFonts w:eastAsiaTheme="minorEastAsia"/>
          <w:i/>
          <w:iCs/>
        </w:rPr>
        <w:t>lista di selezione</w:t>
      </w:r>
      <w:r w:rsidR="00A17123" w:rsidRPr="008C7D7F">
        <w:rPr>
          <w:rFonts w:eastAsiaTheme="minorEastAsia"/>
        </w:rPr>
        <w:t xml:space="preserve">: una lista di </w:t>
      </w:r>
      <w:r w:rsidR="00A17123" w:rsidRPr="008C7D7F">
        <w:rPr>
          <w:rFonts w:eastAsiaTheme="minorEastAsia"/>
          <w:i/>
          <w:iCs/>
        </w:rPr>
        <w:t>attributi</w:t>
      </w:r>
      <w:r w:rsidR="00A17123" w:rsidRPr="008C7D7F">
        <w:rPr>
          <w:rFonts w:eastAsiaTheme="minorEastAsia"/>
        </w:rPr>
        <w:t xml:space="preserve"> dove si selezionano i </w:t>
      </w:r>
      <w:r w:rsidR="00A17123" w:rsidRPr="008C7D7F">
        <w:rPr>
          <w:rFonts w:eastAsiaTheme="minorEastAsia"/>
          <w:i/>
          <w:iCs/>
        </w:rPr>
        <w:t>campi</w:t>
      </w:r>
      <w:r w:rsidR="00A17123" w:rsidRPr="008C7D7F">
        <w:rPr>
          <w:rFonts w:eastAsiaTheme="minorEastAsia"/>
        </w:rPr>
        <w:t xml:space="preserve"> della tabell</w:t>
      </w:r>
      <w:r w:rsidR="00D72A0C" w:rsidRPr="008C7D7F">
        <w:rPr>
          <w:rFonts w:eastAsiaTheme="minorEastAsia"/>
        </w:rPr>
        <w:t>a (non le righe come nella restrizione)</w:t>
      </w:r>
      <w:r w:rsidR="005F2A41" w:rsidRPr="008C7D7F">
        <w:rPr>
          <w:rFonts w:eastAsiaTheme="minorEastAsia"/>
        </w:rPr>
        <w:t>. Il risultato sarà una tabell</w:t>
      </w:r>
      <w:r w:rsidR="0072350E" w:rsidRPr="008C7D7F">
        <w:rPr>
          <w:rFonts w:eastAsiaTheme="minorEastAsia"/>
        </w:rPr>
        <w:t>a</w:t>
      </w:r>
      <w:r w:rsidR="005F2A41" w:rsidRPr="008C7D7F">
        <w:rPr>
          <w:rFonts w:eastAsiaTheme="minorEastAsia"/>
        </w:rPr>
        <w:t xml:space="preserve"> </w:t>
      </w:r>
      <w:r w:rsidR="00095573" w:rsidRPr="008C7D7F">
        <w:rPr>
          <w:rFonts w:eastAsiaTheme="minorEastAsia"/>
        </w:rPr>
        <w:t>avente</w:t>
      </w:r>
      <w:r w:rsidR="008B341B" w:rsidRPr="008C7D7F">
        <w:rPr>
          <w:rFonts w:eastAsiaTheme="minorEastAsia"/>
        </w:rPr>
        <w:t xml:space="preserve"> come</w:t>
      </w:r>
      <w:r w:rsidR="00095573" w:rsidRPr="008C7D7F">
        <w:rPr>
          <w:rFonts w:eastAsiaTheme="minorEastAsia"/>
        </w:rPr>
        <w:t>:</w:t>
      </w:r>
    </w:p>
    <w:p w14:paraId="0D901DDD" w14:textId="15D90B63" w:rsidR="00095573" w:rsidRPr="008C7D7F" w:rsidRDefault="00095573" w:rsidP="001D227B">
      <w:pPr>
        <w:pStyle w:val="Paragrafoelenco"/>
        <w:numPr>
          <w:ilvl w:val="1"/>
          <w:numId w:val="8"/>
        </w:numPr>
      </w:pPr>
      <w:r w:rsidRPr="008C7D7F">
        <w:rPr>
          <w:i/>
          <w:iCs/>
        </w:rPr>
        <w:t>Campi</w:t>
      </w:r>
      <w:r w:rsidR="008B341B" w:rsidRPr="008C7D7F">
        <w:t>: campi</w:t>
      </w:r>
      <w:r w:rsidRPr="008C7D7F">
        <w:t xml:space="preserve"> indicati nella lista degli attributi.</w:t>
      </w:r>
    </w:p>
    <w:p w14:paraId="167C2C95" w14:textId="58E16EA5" w:rsidR="00095573" w:rsidRPr="008C7D7F" w:rsidRDefault="00095573" w:rsidP="001D227B">
      <w:pPr>
        <w:pStyle w:val="Paragrafoelenco"/>
        <w:numPr>
          <w:ilvl w:val="1"/>
          <w:numId w:val="8"/>
        </w:numPr>
      </w:pPr>
      <w:r w:rsidRPr="008C7D7F">
        <w:rPr>
          <w:i/>
          <w:iCs/>
        </w:rPr>
        <w:t>Righe</w:t>
      </w:r>
      <w:r w:rsidR="008B341B" w:rsidRPr="008C7D7F">
        <w:t xml:space="preserve">: </w:t>
      </w:r>
      <w:r w:rsidR="007C50DD" w:rsidRPr="008C7D7F">
        <w:t xml:space="preserve">valori </w:t>
      </w:r>
      <w:r w:rsidR="0072350E" w:rsidRPr="008C7D7F">
        <w:t xml:space="preserve">del campo indicato presente in tabella, </w:t>
      </w:r>
      <w:r w:rsidR="0072350E" w:rsidRPr="008C7D7F">
        <w:rPr>
          <w:i/>
          <w:iCs/>
        </w:rPr>
        <w:t>senza duplicati</w:t>
      </w:r>
      <w:r w:rsidR="0072350E" w:rsidRPr="008C7D7F">
        <w:t>.</w:t>
      </w:r>
    </w:p>
    <w:p w14:paraId="77CE711F" w14:textId="0803DA88" w:rsidR="00607C9F" w:rsidRPr="008C7D7F" w:rsidRDefault="00607C9F" w:rsidP="001D227B">
      <w:pPr>
        <w:pStyle w:val="Paragrafoelenco"/>
        <w:numPr>
          <w:ilvl w:val="0"/>
          <w:numId w:val="8"/>
        </w:numPr>
        <w:rPr>
          <w:rFonts w:eastAsiaTheme="minorEastAsia"/>
        </w:rPr>
      </w:pPr>
      <m:oMath>
        <m:r>
          <w:rPr>
            <w:rFonts w:ascii="Cambria Math" w:hAnsi="Cambria Math"/>
          </w:rPr>
          <m:t>ρ</m:t>
        </m:r>
      </m:oMath>
      <w:r w:rsidRPr="008C7D7F">
        <w:rPr>
          <w:rFonts w:eastAsiaTheme="minorEastAsia"/>
        </w:rPr>
        <w:t xml:space="preserve"> (</w:t>
      </w:r>
      <w:r w:rsidRPr="008C7D7F">
        <w:rPr>
          <w:rFonts w:eastAsiaTheme="minorEastAsia"/>
          <w:b/>
          <w:bCs/>
          <w:i/>
          <w:iCs/>
        </w:rPr>
        <w:t>ridenominazione</w:t>
      </w:r>
      <w:r w:rsidRPr="008C7D7F">
        <w:rPr>
          <w:rFonts w:eastAsiaTheme="minorEastAsia"/>
        </w:rPr>
        <w:t>)</w:t>
      </w:r>
      <w:r w:rsidR="0055039B" w:rsidRPr="008C7D7F">
        <w:rPr>
          <w:rFonts w:eastAsiaTheme="minorEastAsia"/>
        </w:rPr>
        <w:t xml:space="preserve">: </w:t>
      </w:r>
      <w:r w:rsidR="00961FD0" w:rsidRPr="008C7D7F">
        <w:rPr>
          <w:rFonts w:eastAsiaTheme="minorEastAsia"/>
        </w:rPr>
        <w:t xml:space="preserve">permette di </w:t>
      </w:r>
      <w:r w:rsidR="00961FD0" w:rsidRPr="008C7D7F">
        <w:rPr>
          <w:rFonts w:eastAsiaTheme="minorEastAsia"/>
          <w:b/>
          <w:bCs/>
          <w:i/>
          <w:iCs/>
        </w:rPr>
        <w:t>rinominare</w:t>
      </w:r>
      <w:r w:rsidR="00961FD0" w:rsidRPr="008C7D7F">
        <w:rPr>
          <w:rFonts w:eastAsiaTheme="minorEastAsia"/>
        </w:rPr>
        <w:t xml:space="preserve"> un campo</w:t>
      </w:r>
      <w:r w:rsidR="00B70455" w:rsidRPr="008C7D7F">
        <w:rPr>
          <w:rFonts w:eastAsiaTheme="minorEastAsia"/>
        </w:rPr>
        <w:t xml:space="preserve"> di una tabella. Il risultato sarà una tabella identica alla precedente, ma col campo rinominato.</w:t>
      </w:r>
    </w:p>
    <w:p w14:paraId="7F23F64B" w14:textId="77777777" w:rsidR="00607C9F" w:rsidRPr="008C7D7F" w:rsidRDefault="00607C9F" w:rsidP="00607C9F">
      <w:pPr>
        <w:rPr>
          <w:rFonts w:eastAsiaTheme="minorEastAsia"/>
        </w:rPr>
      </w:pPr>
    </w:p>
    <w:p w14:paraId="08DFC759" w14:textId="7F5E0367" w:rsidR="00607C9F" w:rsidRPr="008C7D7F" w:rsidRDefault="00607C9F" w:rsidP="005D1DD2">
      <w:pPr>
        <w:pStyle w:val="Titolo3"/>
        <w:rPr>
          <w:rFonts w:eastAsiaTheme="minorEastAsia"/>
        </w:rPr>
      </w:pPr>
      <w:bookmarkStart w:id="58" w:name="_Toc140697159"/>
      <w:r w:rsidRPr="008C7D7F">
        <w:rPr>
          <w:rFonts w:eastAsiaTheme="minorEastAsia"/>
        </w:rPr>
        <w:t>Operatori binari</w:t>
      </w:r>
      <w:bookmarkEnd w:id="58"/>
    </w:p>
    <w:p w14:paraId="57BDA0F9" w14:textId="637DA23E" w:rsidR="00607C9F" w:rsidRPr="008C7D7F" w:rsidRDefault="00607C9F" w:rsidP="00C71A58">
      <w:pPr>
        <w:spacing w:before="0"/>
        <w:rPr>
          <w:rFonts w:eastAsiaTheme="minorEastAsia"/>
        </w:rPr>
      </w:pPr>
      <w:r w:rsidRPr="008C7D7F">
        <w:t xml:space="preserve">Degli </w:t>
      </w:r>
      <w:r w:rsidRPr="008C7D7F">
        <w:rPr>
          <w:b/>
          <w:bCs/>
          <w:i/>
          <w:iCs/>
        </w:rPr>
        <w:t>operatori</w:t>
      </w:r>
      <w:r w:rsidRPr="008C7D7F">
        <w:t xml:space="preserve"> </w:t>
      </w:r>
      <w:r w:rsidRPr="008C7D7F">
        <w:rPr>
          <w:b/>
          <w:bCs/>
          <w:i/>
          <w:iCs/>
        </w:rPr>
        <w:t>binari</w:t>
      </w:r>
      <w:r w:rsidRPr="008C7D7F">
        <w:t xml:space="preserve"> fa parte il </w:t>
      </w:r>
      <m:oMath>
        <m:r>
          <w:rPr>
            <w:rFonts w:ascii="Cambria Math" w:hAnsi="Cambria Math"/>
          </w:rPr>
          <m:t>×</m:t>
        </m:r>
      </m:oMath>
      <w:r w:rsidRPr="008C7D7F">
        <w:rPr>
          <w:rFonts w:eastAsiaTheme="minorEastAsia"/>
        </w:rPr>
        <w:t xml:space="preserve"> (</w:t>
      </w:r>
      <w:r w:rsidRPr="008C7D7F">
        <w:rPr>
          <w:rFonts w:eastAsiaTheme="minorEastAsia"/>
          <w:b/>
          <w:bCs/>
          <w:i/>
          <w:iCs/>
        </w:rPr>
        <w:t>prodotto cartesiano</w:t>
      </w:r>
      <w:r w:rsidRPr="008C7D7F">
        <w:rPr>
          <w:rFonts w:eastAsiaTheme="minorEastAsia"/>
        </w:rPr>
        <w:t>)</w:t>
      </w:r>
      <w:r w:rsidR="0016736A" w:rsidRPr="008C7D7F">
        <w:rPr>
          <w:rFonts w:eastAsiaTheme="minorEastAsia"/>
        </w:rPr>
        <w:t xml:space="preserve">, che consiste nella </w:t>
      </w:r>
      <w:r w:rsidR="0016736A" w:rsidRPr="008C7D7F">
        <w:rPr>
          <w:rFonts w:eastAsiaTheme="minorEastAsia"/>
          <w:i/>
          <w:iCs/>
        </w:rPr>
        <w:t>concatenazione</w:t>
      </w:r>
      <w:r w:rsidR="0016736A" w:rsidRPr="008C7D7F">
        <w:rPr>
          <w:rFonts w:eastAsiaTheme="minorEastAsia"/>
        </w:rPr>
        <w:t xml:space="preserve"> degli attributi delle due tabelle</w:t>
      </w:r>
      <w:r w:rsidR="002C792B" w:rsidRPr="008C7D7F">
        <w:rPr>
          <w:rFonts w:eastAsiaTheme="minorEastAsia"/>
        </w:rPr>
        <w:t>.</w:t>
      </w:r>
    </w:p>
    <w:p w14:paraId="78849C7A" w14:textId="503C5926" w:rsidR="008014C8" w:rsidRPr="008C7D7F" w:rsidRDefault="007E6B80" w:rsidP="00607C9F">
      <w:pPr>
        <w:rPr>
          <w:rFonts w:eastAsiaTheme="minorEastAsia"/>
        </w:rPr>
      </w:pPr>
      <w:r w:rsidRPr="008C7D7F">
        <w:rPr>
          <w:rFonts w:eastAsiaTheme="minorEastAsia"/>
        </w:rPr>
        <w:t xml:space="preserve">Altro operatore binario è l’operatore </w:t>
      </w:r>
      <w:r w:rsidRPr="008C7D7F">
        <w:rPr>
          <w:rFonts w:eastAsiaTheme="minorEastAsia"/>
          <w:b/>
          <w:bCs/>
          <w:i/>
          <w:iCs/>
        </w:rPr>
        <w:t>join</w:t>
      </w:r>
      <w:r w:rsidRPr="008C7D7F">
        <w:rPr>
          <w:rFonts w:eastAsiaTheme="minorEastAsia"/>
        </w:rPr>
        <w:t xml:space="preserve"> (</w:t>
      </w:r>
      <m:oMath>
        <m:r>
          <w:rPr>
            <w:rFonts w:ascii="Cambria Math" w:eastAsiaTheme="minorEastAsia" w:hAnsi="Cambria Math"/>
          </w:rPr>
          <m:t>⋈</m:t>
        </m:r>
      </m:oMath>
      <w:r w:rsidRPr="008C7D7F">
        <w:rPr>
          <w:rFonts w:eastAsiaTheme="minorEastAsia"/>
        </w:rPr>
        <w:t>), che è molto simile al prodotto cartesiano</w:t>
      </w:r>
      <w:r w:rsidR="009C3D15" w:rsidRPr="008C7D7F">
        <w:rPr>
          <w:rFonts w:eastAsiaTheme="minorEastAsia"/>
        </w:rPr>
        <w:t xml:space="preserve">, solo </w:t>
      </w:r>
      <w:r w:rsidR="00422EE1" w:rsidRPr="008C7D7F">
        <w:rPr>
          <w:rFonts w:eastAsiaTheme="minorEastAsia"/>
        </w:rPr>
        <w:t>che è</w:t>
      </w:r>
      <w:r w:rsidR="009C3D15" w:rsidRPr="008C7D7F">
        <w:rPr>
          <w:rFonts w:eastAsiaTheme="minorEastAsia"/>
        </w:rPr>
        <w:t xml:space="preserve"> meno complesso d</w:t>
      </w:r>
      <w:r w:rsidR="00A67497" w:rsidRPr="008C7D7F">
        <w:rPr>
          <w:rFonts w:eastAsiaTheme="minorEastAsia"/>
        </w:rPr>
        <w:t>i esso.</w:t>
      </w:r>
      <w:r w:rsidR="00422EE1" w:rsidRPr="008C7D7F">
        <w:rPr>
          <w:rFonts w:eastAsiaTheme="minorEastAsia"/>
        </w:rPr>
        <w:t xml:space="preserve"> Inoltre, </w:t>
      </w:r>
      <w:r w:rsidR="008B2317" w:rsidRPr="008C7D7F">
        <w:rPr>
          <w:rFonts w:eastAsiaTheme="minorEastAsia"/>
        </w:rPr>
        <w:t xml:space="preserve">nella </w:t>
      </w:r>
      <w:r w:rsidR="008B2317" w:rsidRPr="008C7D7F">
        <w:rPr>
          <w:rFonts w:eastAsiaTheme="minorEastAsia"/>
          <w:b/>
          <w:bCs/>
          <w:i/>
          <w:iCs/>
        </w:rPr>
        <w:t>natural join</w:t>
      </w:r>
      <w:r w:rsidR="008B2317" w:rsidRPr="008C7D7F">
        <w:rPr>
          <w:rFonts w:eastAsiaTheme="minorEastAsia"/>
        </w:rPr>
        <w:t>, i campi duplicati non faranno parte del risultato</w:t>
      </w:r>
      <w:r w:rsidR="00C122C8" w:rsidRPr="008C7D7F">
        <w:rPr>
          <w:rFonts w:eastAsiaTheme="minorEastAsia"/>
        </w:rPr>
        <w:t>.</w:t>
      </w:r>
    </w:p>
    <w:p w14:paraId="3BCAA8C1" w14:textId="77777777" w:rsidR="00BB7534" w:rsidRPr="008C7D7F" w:rsidRDefault="00BB7534" w:rsidP="00607C9F">
      <w:pPr>
        <w:rPr>
          <w:rFonts w:eastAsiaTheme="minorEastAsia"/>
        </w:rPr>
      </w:pPr>
    </w:p>
    <w:p w14:paraId="568595F0" w14:textId="3E29D111" w:rsidR="00BB7534" w:rsidRPr="008C7D7F" w:rsidRDefault="00BB7534" w:rsidP="005D1DD2">
      <w:pPr>
        <w:pStyle w:val="Titolo2"/>
        <w:rPr>
          <w:rFonts w:eastAsiaTheme="minorHAnsi"/>
        </w:rPr>
      </w:pPr>
      <w:bookmarkStart w:id="59" w:name="_Toc140697160"/>
      <w:r w:rsidRPr="008C7D7F">
        <w:rPr>
          <w:rFonts w:eastAsiaTheme="minorHAnsi"/>
        </w:rPr>
        <w:lastRenderedPageBreak/>
        <w:t>Albero di interrogazione</w:t>
      </w:r>
      <w:bookmarkEnd w:id="59"/>
    </w:p>
    <w:p w14:paraId="11A53F99" w14:textId="70CE8214" w:rsidR="005D1DD2" w:rsidRDefault="00EA1A4D" w:rsidP="00B10B8F">
      <w:pPr>
        <w:spacing w:before="0"/>
      </w:pPr>
      <w:r w:rsidRPr="008C7D7F">
        <w:t>L’</w:t>
      </w:r>
      <w:r w:rsidRPr="008C7D7F">
        <w:rPr>
          <w:b/>
          <w:bCs/>
          <w:i/>
          <w:iCs/>
        </w:rPr>
        <w:t>albero di interrogazione</w:t>
      </w:r>
      <w:r w:rsidRPr="008C7D7F">
        <w:rPr>
          <w:i/>
          <w:iCs/>
        </w:rPr>
        <w:t xml:space="preserve"> </w:t>
      </w:r>
      <w:r w:rsidR="00BA4133" w:rsidRPr="008C7D7F">
        <w:t>è formato dagli operatori</w:t>
      </w:r>
      <w:r w:rsidR="00F50125" w:rsidRPr="008C7D7F">
        <w:t xml:space="preserve">, che compongono i </w:t>
      </w:r>
      <w:r w:rsidR="00F50125" w:rsidRPr="008C7D7F">
        <w:rPr>
          <w:i/>
          <w:iCs/>
        </w:rPr>
        <w:t>nodi</w:t>
      </w:r>
      <w:r w:rsidR="00F50125" w:rsidRPr="008C7D7F">
        <w:t xml:space="preserve"> </w:t>
      </w:r>
      <w:r w:rsidR="00076051" w:rsidRPr="008C7D7F">
        <w:t>dell’albero.</w:t>
      </w:r>
    </w:p>
    <w:p w14:paraId="73C4D82B" w14:textId="77777777" w:rsidR="005D1DD2" w:rsidRDefault="005D1DD2" w:rsidP="005D1DD2"/>
    <w:p w14:paraId="363307F3" w14:textId="27C68F82" w:rsidR="005D1DD2" w:rsidRPr="005D1DD2" w:rsidRDefault="005D1DD2" w:rsidP="005D1DD2">
      <w:pPr>
        <w:pStyle w:val="Titolo2"/>
      </w:pPr>
      <w:bookmarkStart w:id="60" w:name="_Toc140697161"/>
      <w:r>
        <w:t>Join</w:t>
      </w:r>
      <w:bookmarkEnd w:id="60"/>
    </w:p>
    <w:p w14:paraId="20E0EE30" w14:textId="77777777" w:rsidR="0091072F" w:rsidRPr="008C7D7F" w:rsidRDefault="0091072F" w:rsidP="0091072F">
      <w:pPr>
        <w:pStyle w:val="Titolo4"/>
        <w:rPr>
          <w:rFonts w:eastAsiaTheme="minorEastAsia"/>
        </w:rPr>
      </w:pPr>
      <w:r w:rsidRPr="008C7D7F">
        <w:rPr>
          <w:rFonts w:eastAsiaTheme="minorEastAsia"/>
        </w:rPr>
        <w:t>Inner join</w:t>
      </w:r>
    </w:p>
    <w:p w14:paraId="701E6E18" w14:textId="77777777" w:rsidR="0091072F" w:rsidRPr="008C7D7F" w:rsidRDefault="0091072F" w:rsidP="00AF4F4C">
      <w:pPr>
        <w:spacing w:before="0" w:after="0"/>
      </w:pPr>
      <w:r w:rsidRPr="008C7D7F">
        <w:t xml:space="preserve">Del gruppo degli </w:t>
      </w:r>
      <w:r w:rsidRPr="008C7D7F">
        <w:rPr>
          <w:b/>
          <w:bCs/>
          <w:i/>
          <w:iCs/>
        </w:rPr>
        <w:t>inner join</w:t>
      </w:r>
      <w:r w:rsidRPr="008C7D7F">
        <w:t xml:space="preserve"> fanno parte:</w:t>
      </w:r>
    </w:p>
    <w:p w14:paraId="5A727392" w14:textId="77777777" w:rsidR="0091072F" w:rsidRPr="008C7D7F" w:rsidRDefault="0091072F" w:rsidP="001D227B">
      <w:pPr>
        <w:pStyle w:val="Paragrafoelenco"/>
        <w:numPr>
          <w:ilvl w:val="0"/>
          <w:numId w:val="9"/>
        </w:numPr>
        <w:spacing w:before="0" w:line="256" w:lineRule="auto"/>
        <w:rPr>
          <w:b/>
          <w:bCs/>
        </w:rPr>
      </w:pPr>
      <w:r w:rsidRPr="008C7D7F">
        <w:rPr>
          <w:b/>
          <w:bCs/>
          <w:i/>
          <w:iCs/>
        </w:rPr>
        <w:t>Natural join</w:t>
      </w:r>
      <w:r w:rsidRPr="008C7D7F">
        <w:t xml:space="preserve">: la condizione di join è </w:t>
      </w:r>
      <w:r w:rsidRPr="008C7D7F">
        <w:rPr>
          <w:i/>
          <w:iCs/>
        </w:rPr>
        <w:t>implicita</w:t>
      </w:r>
      <w:r w:rsidRPr="008C7D7F">
        <w:t>.</w:t>
      </w:r>
    </w:p>
    <w:p w14:paraId="73C894C2" w14:textId="77777777" w:rsidR="0091072F" w:rsidRPr="008C7D7F" w:rsidRDefault="0091072F" w:rsidP="001D227B">
      <w:pPr>
        <w:pStyle w:val="Paragrafoelenco"/>
        <w:numPr>
          <w:ilvl w:val="0"/>
          <w:numId w:val="9"/>
        </w:numPr>
        <w:spacing w:line="256" w:lineRule="auto"/>
        <w:rPr>
          <w:b/>
          <w:bCs/>
        </w:rPr>
      </w:pPr>
      <w:r w:rsidRPr="008C7D7F">
        <w:rPr>
          <w:b/>
          <w:bCs/>
          <w:i/>
          <w:iCs/>
        </w:rPr>
        <w:t>Cross join</w:t>
      </w:r>
    </w:p>
    <w:p w14:paraId="70FFC5D1" w14:textId="77777777" w:rsidR="0091072F" w:rsidRPr="008C7D7F" w:rsidRDefault="0091072F" w:rsidP="001D227B">
      <w:pPr>
        <w:pStyle w:val="Paragrafoelenco"/>
        <w:numPr>
          <w:ilvl w:val="0"/>
          <w:numId w:val="9"/>
        </w:numPr>
        <w:spacing w:line="256" w:lineRule="auto"/>
        <w:rPr>
          <w:b/>
          <w:bCs/>
        </w:rPr>
      </w:pPr>
      <w:r w:rsidRPr="008C7D7F">
        <w:rPr>
          <w:b/>
          <w:bCs/>
          <w:i/>
          <w:iCs/>
        </w:rPr>
        <w:t>Equi join (</w:t>
      </w:r>
      <m:oMath>
        <m:r>
          <m:rPr>
            <m:sty m:val="bi"/>
          </m:rPr>
          <w:rPr>
            <w:rFonts w:ascii="Cambria Math" w:hAnsi="Cambria Math"/>
          </w:rPr>
          <m:t>=</m:t>
        </m:r>
      </m:oMath>
      <w:r w:rsidRPr="008C7D7F">
        <w:rPr>
          <w:b/>
          <w:bCs/>
          <w:i/>
          <w:iCs/>
        </w:rPr>
        <w:t>)</w:t>
      </w:r>
      <w:r w:rsidRPr="008C7D7F">
        <w:t xml:space="preserve">: la condizione di join è </w:t>
      </w:r>
      <w:r w:rsidRPr="008C7D7F">
        <w:rPr>
          <w:i/>
          <w:iCs/>
        </w:rPr>
        <w:t>esplicita</w:t>
      </w:r>
      <w:r w:rsidRPr="008C7D7F">
        <w:t>; gli attributi omonimi vengono ripetuti e non devono avere obbligatoriamente stesso nome.</w:t>
      </w:r>
    </w:p>
    <w:p w14:paraId="1F54E022" w14:textId="77777777" w:rsidR="0091072F" w:rsidRPr="008C7D7F" w:rsidRDefault="0091072F" w:rsidP="001D227B">
      <w:pPr>
        <w:pStyle w:val="Paragrafoelenco"/>
        <w:numPr>
          <w:ilvl w:val="0"/>
          <w:numId w:val="9"/>
        </w:numPr>
        <w:spacing w:line="256" w:lineRule="auto"/>
        <w:rPr>
          <w:b/>
          <w:bCs/>
        </w:rPr>
      </w:pPr>
      <w:r w:rsidRPr="008C7D7F">
        <w:rPr>
          <w:b/>
          <w:bCs/>
          <w:i/>
          <w:iCs/>
        </w:rPr>
        <w:t>Theta join (</w:t>
      </w:r>
      <m:oMath>
        <m:r>
          <m:rPr>
            <m:sty m:val="bi"/>
          </m:rPr>
          <w:rPr>
            <w:rFonts w:ascii="Cambria Math" w:hAnsi="Cambria Math"/>
          </w:rPr>
          <m:t>&lt;, &gt;,≤</m:t>
        </m:r>
        <m:r>
          <m:rPr>
            <m:sty m:val="bi"/>
          </m:rPr>
          <w:rPr>
            <w:rFonts w:ascii="Cambria Math" w:eastAsiaTheme="minorEastAsia" w:hAnsi="Cambria Math"/>
          </w:rPr>
          <m:t>, ≥,=</m:t>
        </m:r>
      </m:oMath>
      <w:r w:rsidRPr="008C7D7F">
        <w:rPr>
          <w:b/>
          <w:bCs/>
          <w:i/>
          <w:iCs/>
        </w:rPr>
        <w:t>)</w:t>
      </w:r>
    </w:p>
    <w:p w14:paraId="16273FE9" w14:textId="0BFB63F3" w:rsidR="0091072F" w:rsidRPr="008C7D7F" w:rsidRDefault="0091072F" w:rsidP="001D227B">
      <w:pPr>
        <w:pStyle w:val="Paragrafoelenco"/>
        <w:numPr>
          <w:ilvl w:val="0"/>
          <w:numId w:val="9"/>
        </w:numPr>
        <w:spacing w:line="256" w:lineRule="auto"/>
        <w:rPr>
          <w:b/>
          <w:bCs/>
        </w:rPr>
      </w:pPr>
      <w:r w:rsidRPr="008C7D7F">
        <w:rPr>
          <w:b/>
          <w:bCs/>
          <w:i/>
          <w:iCs/>
        </w:rPr>
        <w:t>Left join</w:t>
      </w:r>
      <w:r w:rsidR="003F1E5B">
        <w:t xml:space="preserve">: </w:t>
      </w:r>
      <w:r w:rsidR="0013624D" w:rsidRPr="0013624D">
        <w:t xml:space="preserve">effettua </w:t>
      </w:r>
      <w:r w:rsidR="001948D8" w:rsidRPr="0013624D">
        <w:t>la join</w:t>
      </w:r>
      <w:r w:rsidR="0013624D" w:rsidRPr="0013624D">
        <w:t xml:space="preserve"> e proietta tutti gli attributi dell'entità sinistra</w:t>
      </w:r>
      <w:r w:rsidR="0013624D">
        <w:t>.</w:t>
      </w:r>
    </w:p>
    <w:p w14:paraId="7ACB9306" w14:textId="22571257" w:rsidR="0091072F" w:rsidRPr="0041705B" w:rsidRDefault="0091072F" w:rsidP="001D227B">
      <w:pPr>
        <w:pStyle w:val="Paragrafoelenco"/>
        <w:numPr>
          <w:ilvl w:val="0"/>
          <w:numId w:val="9"/>
        </w:numPr>
        <w:spacing w:line="256" w:lineRule="auto"/>
        <w:rPr>
          <w:b/>
          <w:bCs/>
        </w:rPr>
      </w:pPr>
      <w:r w:rsidRPr="008C7D7F">
        <w:rPr>
          <w:b/>
          <w:bCs/>
          <w:i/>
          <w:iCs/>
        </w:rPr>
        <w:t>Right join</w:t>
      </w:r>
      <w:r w:rsidR="00BC5340">
        <w:t xml:space="preserve">: </w:t>
      </w:r>
      <w:r w:rsidR="00BC5340" w:rsidRPr="00BC5340">
        <w:t xml:space="preserve">effettua </w:t>
      </w:r>
      <w:r w:rsidR="001948D8" w:rsidRPr="00BC5340">
        <w:t>la join</w:t>
      </w:r>
      <w:r w:rsidR="00BC5340" w:rsidRPr="00BC5340">
        <w:t xml:space="preserve"> e proietta tutti gli attributi dell'entità </w:t>
      </w:r>
      <w:r w:rsidR="00BC5340">
        <w:t>destra.</w:t>
      </w:r>
    </w:p>
    <w:p w14:paraId="20D94FFB" w14:textId="77777777" w:rsidR="0041705B" w:rsidRPr="0041705B" w:rsidRDefault="0041705B" w:rsidP="0041705B">
      <w:pPr>
        <w:spacing w:line="256" w:lineRule="auto"/>
        <w:rPr>
          <w:b/>
          <w:bCs/>
        </w:rPr>
      </w:pPr>
    </w:p>
    <w:p w14:paraId="6ED45506" w14:textId="77777777" w:rsidR="0091072F" w:rsidRPr="008C7D7F" w:rsidRDefault="0091072F" w:rsidP="0091072F">
      <w:pPr>
        <w:pStyle w:val="Titolo4"/>
      </w:pPr>
      <w:r w:rsidRPr="008C7D7F">
        <w:t>Outer join</w:t>
      </w:r>
    </w:p>
    <w:p w14:paraId="62CEAD28" w14:textId="77777777" w:rsidR="0091072F" w:rsidRPr="008C7D7F" w:rsidRDefault="0091072F" w:rsidP="00AF4F4C">
      <w:pPr>
        <w:spacing w:before="0" w:after="0"/>
      </w:pPr>
      <w:r w:rsidRPr="008C7D7F">
        <w:t xml:space="preserve">Del gruppo </w:t>
      </w:r>
      <w:r w:rsidRPr="008C7D7F">
        <w:rPr>
          <w:b/>
          <w:bCs/>
          <w:i/>
          <w:iCs/>
        </w:rPr>
        <w:t>outer join</w:t>
      </w:r>
      <w:r w:rsidRPr="008C7D7F">
        <w:t xml:space="preserve"> fanno parte:</w:t>
      </w:r>
    </w:p>
    <w:p w14:paraId="2DD5B99D" w14:textId="73A87142" w:rsidR="0091072F" w:rsidRPr="008C7D7F" w:rsidRDefault="0091072F" w:rsidP="001D227B">
      <w:pPr>
        <w:pStyle w:val="Paragrafoelenco"/>
        <w:numPr>
          <w:ilvl w:val="0"/>
          <w:numId w:val="9"/>
        </w:numPr>
        <w:spacing w:before="0" w:line="256" w:lineRule="auto"/>
      </w:pPr>
      <w:r w:rsidRPr="008C7D7F">
        <w:rPr>
          <w:b/>
          <w:bCs/>
          <w:i/>
          <w:iCs/>
        </w:rPr>
        <w:t>Left outer join</w:t>
      </w:r>
      <w:r w:rsidR="004B660A">
        <w:t xml:space="preserve">: </w:t>
      </w:r>
      <w:r w:rsidR="009D3B50" w:rsidRPr="009D3B50">
        <w:t xml:space="preserve">ottengo una tabella costituita dalla tabella risultante </w:t>
      </w:r>
      <w:r w:rsidR="001948D8" w:rsidRPr="009D3B50">
        <w:t>della join</w:t>
      </w:r>
      <w:r w:rsidR="009D3B50" w:rsidRPr="009D3B50">
        <w:t xml:space="preserve"> </w:t>
      </w:r>
      <w:r w:rsidR="00883B7C">
        <w:t>insieme</w:t>
      </w:r>
      <w:r w:rsidR="009D3B50" w:rsidRPr="009D3B50">
        <w:t xml:space="preserve"> </w:t>
      </w:r>
      <w:r w:rsidR="00883B7C">
        <w:t>al</w:t>
      </w:r>
      <w:r w:rsidR="009D3B50" w:rsidRPr="009D3B50">
        <w:t>le tuple della tabella di </w:t>
      </w:r>
      <w:r w:rsidR="009D3B50" w:rsidRPr="008C1FEA">
        <w:t xml:space="preserve">sinistra </w:t>
      </w:r>
      <w:r w:rsidR="009D3B50" w:rsidRPr="009D3B50">
        <w:t xml:space="preserve">che non rispettano le condizioni di join (la tabella finale ha anche i campi della tabella di destra </w:t>
      </w:r>
      <w:r w:rsidR="009D3B50" w:rsidRPr="009D3B50">
        <w:rPr>
          <w:rFonts w:ascii="Times New Roman" w:hAnsi="Times New Roman" w:cs="Times New Roman"/>
        </w:rPr>
        <w:t>→</w:t>
      </w:r>
      <w:r w:rsidR="009D3B50" w:rsidRPr="009D3B50">
        <w:t xml:space="preserve"> valori NULL)</w:t>
      </w:r>
      <w:r w:rsidR="00883B7C">
        <w:t>.</w:t>
      </w:r>
    </w:p>
    <w:p w14:paraId="7B3E8CF4" w14:textId="07F2F25A" w:rsidR="0091072F" w:rsidRPr="008C7D7F" w:rsidRDefault="0091072F" w:rsidP="001D227B">
      <w:pPr>
        <w:pStyle w:val="Paragrafoelenco"/>
        <w:numPr>
          <w:ilvl w:val="0"/>
          <w:numId w:val="9"/>
        </w:numPr>
        <w:spacing w:line="256" w:lineRule="auto"/>
      </w:pPr>
      <w:r w:rsidRPr="008C7D7F">
        <w:rPr>
          <w:b/>
          <w:bCs/>
          <w:i/>
          <w:iCs/>
        </w:rPr>
        <w:t>Right outer join</w:t>
      </w:r>
      <w:r w:rsidR="008A3B93">
        <w:t xml:space="preserve">: </w:t>
      </w:r>
      <w:r w:rsidR="00843F9A" w:rsidRPr="00843F9A">
        <w:t xml:space="preserve">ottengo una tabella costituita dalla tabella risultante </w:t>
      </w:r>
      <w:r w:rsidR="001948D8" w:rsidRPr="00843F9A">
        <w:t>della join</w:t>
      </w:r>
      <w:r w:rsidR="00843F9A" w:rsidRPr="00843F9A">
        <w:t xml:space="preserve"> </w:t>
      </w:r>
      <w:r w:rsidR="000B1659">
        <w:t>insieme all</w:t>
      </w:r>
      <w:r w:rsidR="00843F9A" w:rsidRPr="00843F9A">
        <w:t>e tuple della tabella di </w:t>
      </w:r>
      <w:r w:rsidR="00843F9A" w:rsidRPr="008C1FEA">
        <w:t xml:space="preserve">destra </w:t>
      </w:r>
      <w:r w:rsidR="00843F9A" w:rsidRPr="00843F9A">
        <w:t xml:space="preserve">che non rispettano le condizioni di join (la tabella finale ha anche i campi della tabella di sinistra </w:t>
      </w:r>
      <w:r w:rsidR="00843F9A" w:rsidRPr="00843F9A">
        <w:rPr>
          <w:rFonts w:ascii="Times New Roman" w:hAnsi="Times New Roman" w:cs="Times New Roman"/>
        </w:rPr>
        <w:t>→</w:t>
      </w:r>
      <w:r w:rsidR="00843F9A" w:rsidRPr="00843F9A">
        <w:t xml:space="preserve"> valori NUL</w:t>
      </w:r>
      <w:r w:rsidR="00843F9A">
        <w:t>L</w:t>
      </w:r>
      <w:r w:rsidR="00843F9A" w:rsidRPr="00843F9A">
        <w:t>)</w:t>
      </w:r>
      <w:r w:rsidR="00087DB6">
        <w:t>.</w:t>
      </w:r>
    </w:p>
    <w:p w14:paraId="29B27370" w14:textId="4768F24E" w:rsidR="0091072F" w:rsidRPr="008C7D7F" w:rsidRDefault="0091072F" w:rsidP="001D227B">
      <w:pPr>
        <w:pStyle w:val="Paragrafoelenco"/>
        <w:numPr>
          <w:ilvl w:val="0"/>
          <w:numId w:val="9"/>
        </w:numPr>
        <w:spacing w:line="256" w:lineRule="auto"/>
      </w:pPr>
      <w:r w:rsidRPr="008C7D7F">
        <w:rPr>
          <w:b/>
          <w:bCs/>
          <w:i/>
          <w:iCs/>
        </w:rPr>
        <w:t>Outer join</w:t>
      </w:r>
      <w:r w:rsidR="00B95962">
        <w:t xml:space="preserve">: </w:t>
      </w:r>
      <w:r w:rsidR="00B95962" w:rsidRPr="00B95962">
        <w:t xml:space="preserve">ottengo una tabella costituita dalla tabella risultante </w:t>
      </w:r>
      <w:r w:rsidR="005F1EA7" w:rsidRPr="00B95962">
        <w:t>della join</w:t>
      </w:r>
      <w:r w:rsidR="00B95962">
        <w:t xml:space="preserve"> insieme</w:t>
      </w:r>
      <w:r w:rsidR="00B95962" w:rsidRPr="00B95962">
        <w:t xml:space="preserve"> </w:t>
      </w:r>
      <w:r w:rsidR="00B95962">
        <w:t>al</w:t>
      </w:r>
      <w:r w:rsidR="00B95962" w:rsidRPr="00B95962">
        <w:t xml:space="preserve">le tuple della tabella di sinistra che non rispettano le condizioni di join </w:t>
      </w:r>
      <w:r w:rsidR="00E45EDC">
        <w:t>insieme</w:t>
      </w:r>
      <w:r w:rsidR="00B95962" w:rsidRPr="00B95962">
        <w:t xml:space="preserve"> </w:t>
      </w:r>
      <w:r w:rsidR="00E45EDC">
        <w:t>al</w:t>
      </w:r>
      <w:r w:rsidR="00B95962" w:rsidRPr="00B95962">
        <w:t>le tuple della tabella di destra che non rispettano le condizioni di join</w:t>
      </w:r>
      <w:r w:rsidR="00B95962">
        <w:t>.</w:t>
      </w:r>
    </w:p>
    <w:p w14:paraId="3E0360D6" w14:textId="77777777" w:rsidR="0091072F" w:rsidRPr="008C7D7F" w:rsidRDefault="0091072F" w:rsidP="001D227B">
      <w:pPr>
        <w:pStyle w:val="Paragrafoelenco"/>
        <w:numPr>
          <w:ilvl w:val="0"/>
          <w:numId w:val="9"/>
        </w:numPr>
        <w:spacing w:line="256" w:lineRule="auto"/>
      </w:pPr>
      <w:r w:rsidRPr="008C7D7F">
        <w:rPr>
          <w:b/>
          <w:bCs/>
          <w:i/>
          <w:iCs/>
        </w:rPr>
        <w:t>Anti-join</w:t>
      </w:r>
      <w:r w:rsidRPr="008C7D7F">
        <w:t xml:space="preserve">: restituisce le tuple </w:t>
      </w:r>
      <w:r w:rsidRPr="008C7D7F">
        <w:rPr>
          <w:i/>
          <w:iCs/>
        </w:rPr>
        <w:t>non associate</w:t>
      </w:r>
      <w:r w:rsidRPr="008C7D7F">
        <w:t xml:space="preserve"> alla join.</w:t>
      </w:r>
    </w:p>
    <w:p w14:paraId="33C0B32F" w14:textId="77777777" w:rsidR="003B6AE4" w:rsidRPr="008C7D7F" w:rsidRDefault="003B6AE4" w:rsidP="003B6AE4"/>
    <w:p w14:paraId="4C84E542" w14:textId="2EA9E134" w:rsidR="0091072F" w:rsidRPr="008C7D7F" w:rsidRDefault="0091072F" w:rsidP="00D971C7">
      <w:pPr>
        <w:pStyle w:val="Titolo2"/>
      </w:pPr>
      <w:bookmarkStart w:id="61" w:name="_Toc140697162"/>
      <w:r w:rsidRPr="008C7D7F">
        <w:t>Riscrittura algebrica</w:t>
      </w:r>
      <w:bookmarkEnd w:id="61"/>
    </w:p>
    <w:p w14:paraId="1748CAC8" w14:textId="77777777" w:rsidR="0091072F" w:rsidRPr="008C7D7F" w:rsidRDefault="0091072F" w:rsidP="00C71A58">
      <w:pPr>
        <w:pStyle w:val="Numeroelenco2"/>
        <w:spacing w:before="0" w:line="256" w:lineRule="auto"/>
      </w:pPr>
      <w:r w:rsidRPr="008C7D7F">
        <w:t xml:space="preserve">La </w:t>
      </w:r>
      <w:r w:rsidRPr="008C7D7F">
        <w:rPr>
          <w:b/>
          <w:bCs/>
          <w:i/>
          <w:iCs/>
        </w:rPr>
        <w:t xml:space="preserve">riscrittura algebrica </w:t>
      </w:r>
      <w:r w:rsidRPr="008C7D7F">
        <w:t xml:space="preserve">consiste nel riscrivere una query in modo da ottenere un risultato più efficiente, utilizzando un </w:t>
      </w:r>
      <w:r w:rsidRPr="00A04557">
        <w:rPr>
          <w:b/>
          <w:bCs/>
          <w:i/>
          <w:iCs/>
        </w:rPr>
        <w:t>approccio greedy</w:t>
      </w:r>
      <w:r w:rsidRPr="008C7D7F">
        <w:t>.</w:t>
      </w:r>
    </w:p>
    <w:p w14:paraId="5E980B5C" w14:textId="77777777" w:rsidR="0091072F" w:rsidRPr="008C7D7F" w:rsidRDefault="0091072F" w:rsidP="00E25BE0">
      <w:pPr>
        <w:spacing w:after="0"/>
      </w:pPr>
      <w:r w:rsidRPr="008C7D7F">
        <w:t>Per attuare ciò necessitiamo di certe proprietà:</w:t>
      </w:r>
    </w:p>
    <w:p w14:paraId="09F8A4D0" w14:textId="77777777" w:rsidR="0091072F" w:rsidRPr="008C7D7F" w:rsidRDefault="0091072F" w:rsidP="001D227B">
      <w:pPr>
        <w:pStyle w:val="Paragrafoelenco"/>
        <w:numPr>
          <w:ilvl w:val="0"/>
          <w:numId w:val="9"/>
        </w:numPr>
        <w:spacing w:before="0" w:line="256" w:lineRule="auto"/>
      </w:pPr>
      <w:r w:rsidRPr="008C7D7F">
        <w:rPr>
          <w:b/>
          <w:bCs/>
          <w:i/>
          <w:iCs/>
        </w:rPr>
        <w:t>Distributività</w:t>
      </w:r>
      <w:r w:rsidRPr="008C7D7F">
        <w:t xml:space="preserve">: se ho un operatore di </w:t>
      </w:r>
      <w:r w:rsidRPr="008C7D7F">
        <w:rPr>
          <w:i/>
          <w:iCs/>
        </w:rPr>
        <w:t>restrizione</w:t>
      </w:r>
      <w:r w:rsidRPr="008C7D7F">
        <w:t xml:space="preserve"> applicato ad una </w:t>
      </w:r>
      <w:r w:rsidRPr="008C7D7F">
        <w:rPr>
          <w:i/>
          <w:iCs/>
        </w:rPr>
        <w:t>giunzione</w:t>
      </w:r>
      <w:r w:rsidRPr="008C7D7F">
        <w:t xml:space="preserve">, esso corrisponde ad una </w:t>
      </w:r>
      <w:r w:rsidRPr="008C7D7F">
        <w:rPr>
          <w:i/>
          <w:iCs/>
        </w:rPr>
        <w:t>giunzione delle restrizioni</w:t>
      </w:r>
      <w:r w:rsidRPr="008C7D7F">
        <w:t>.</w:t>
      </w:r>
    </w:p>
    <w:p w14:paraId="6B5A6453" w14:textId="3E955BA0" w:rsidR="0091072F" w:rsidRPr="008C7D7F" w:rsidRDefault="0091072F" w:rsidP="001D227B">
      <w:pPr>
        <w:pStyle w:val="Paragrafoelenco"/>
        <w:numPr>
          <w:ilvl w:val="0"/>
          <w:numId w:val="9"/>
        </w:numPr>
        <w:spacing w:line="256" w:lineRule="auto"/>
      </w:pPr>
      <w:r w:rsidRPr="008C7D7F">
        <w:rPr>
          <w:b/>
          <w:bCs/>
          <w:i/>
          <w:iCs/>
        </w:rPr>
        <w:t>Associatività</w:t>
      </w:r>
      <w:r w:rsidRPr="008C7D7F">
        <w:t xml:space="preserve">: le join godono di proprietà </w:t>
      </w:r>
      <w:r w:rsidRPr="008C7D7F">
        <w:rPr>
          <w:i/>
          <w:iCs/>
        </w:rPr>
        <w:t>associativa</w:t>
      </w:r>
      <w:r w:rsidRPr="008C7D7F">
        <w:t xml:space="preserve">, quindi l’ordine di parentesizzazione può essere variabile. Consiglio: eseguire la parentesizzazione tra tabelle di </w:t>
      </w:r>
      <w:r w:rsidRPr="008C7D7F">
        <w:rPr>
          <w:i/>
          <w:iCs/>
        </w:rPr>
        <w:t>grandezza</w:t>
      </w:r>
      <w:r w:rsidRPr="008C7D7F">
        <w:t xml:space="preserve"> </w:t>
      </w:r>
      <w:r w:rsidRPr="008C7D7F">
        <w:rPr>
          <w:i/>
          <w:iCs/>
        </w:rPr>
        <w:t>minore</w:t>
      </w:r>
      <w:r w:rsidRPr="008C7D7F">
        <w:t>.</w:t>
      </w:r>
    </w:p>
    <w:p w14:paraId="2F837BE5" w14:textId="77777777" w:rsidR="00233A25" w:rsidRPr="008C7D7F" w:rsidRDefault="00233A25" w:rsidP="00233A25">
      <w:pPr>
        <w:spacing w:line="256" w:lineRule="auto"/>
      </w:pPr>
    </w:p>
    <w:p w14:paraId="6DDC4E64" w14:textId="08C1D87B" w:rsidR="00233A25" w:rsidRPr="008C7D7F" w:rsidRDefault="00233A25" w:rsidP="00D971C7">
      <w:pPr>
        <w:pStyle w:val="Titolo2"/>
      </w:pPr>
      <w:bookmarkStart w:id="62" w:name="_Toc140697163"/>
      <w:r w:rsidRPr="008C7D7F">
        <w:t xml:space="preserve">Operatore </w:t>
      </w:r>
      <m:oMath>
        <m:r>
          <m:rPr>
            <m:sty m:val="bi"/>
          </m:rPr>
          <w:rPr>
            <w:rFonts w:ascii="Cambria Math" w:hAnsi="Cambria Math"/>
          </w:rPr>
          <m:t>γ</m:t>
        </m:r>
      </m:oMath>
      <w:bookmarkEnd w:id="62"/>
    </w:p>
    <w:p w14:paraId="75D8945C" w14:textId="60C2B547" w:rsidR="00233A25" w:rsidRPr="008C7D7F" w:rsidRDefault="00233A25" w:rsidP="00E25BE0">
      <w:pPr>
        <w:spacing w:before="0" w:after="0"/>
        <w:rPr>
          <w:rFonts w:eastAsiaTheme="minorEastAsia"/>
        </w:rPr>
      </w:pPr>
      <w:r w:rsidRPr="008C7D7F">
        <w:t xml:space="preserve">L’operatore </w:t>
      </w:r>
      <m:oMath>
        <m:r>
          <w:rPr>
            <w:rFonts w:ascii="Cambria Math" w:hAnsi="Cambria Math"/>
          </w:rPr>
          <m:t>γ</m:t>
        </m:r>
      </m:oMath>
      <w:r w:rsidRPr="008C7D7F">
        <w:rPr>
          <w:rFonts w:eastAsiaTheme="minorEastAsia"/>
        </w:rPr>
        <w:t xml:space="preserve"> viene definito </w:t>
      </w:r>
      <w:r w:rsidRPr="008C7D7F">
        <w:rPr>
          <w:rFonts w:eastAsiaTheme="minorEastAsia"/>
          <w:b/>
          <w:bCs/>
          <w:i/>
          <w:iCs/>
        </w:rPr>
        <w:t>operatore di funzioni aggregate</w:t>
      </w:r>
      <w:r w:rsidRPr="008C7D7F">
        <w:rPr>
          <w:rFonts w:eastAsiaTheme="minorEastAsia"/>
        </w:rPr>
        <w:t>.</w:t>
      </w:r>
      <w:r w:rsidR="00F15111" w:rsidRPr="008C7D7F">
        <w:rPr>
          <w:rFonts w:eastAsiaTheme="minorEastAsia"/>
        </w:rPr>
        <w:t xml:space="preserve"> Le funzioni sono</w:t>
      </w:r>
      <w:r w:rsidR="00E235CE" w:rsidRPr="008C7D7F">
        <w:rPr>
          <w:rFonts w:eastAsiaTheme="minorEastAsia"/>
        </w:rPr>
        <w:t>:</w:t>
      </w:r>
    </w:p>
    <w:p w14:paraId="360C9860" w14:textId="14E0DE62" w:rsidR="00E235CE" w:rsidRPr="008C7D7F" w:rsidRDefault="00E235CE" w:rsidP="001D227B">
      <w:pPr>
        <w:pStyle w:val="Paragrafoelenco"/>
        <w:numPr>
          <w:ilvl w:val="0"/>
          <w:numId w:val="9"/>
        </w:numPr>
        <w:spacing w:before="0"/>
      </w:pPr>
      <w:r w:rsidRPr="008C7D7F">
        <w:rPr>
          <w:b/>
          <w:bCs/>
          <w:i/>
          <w:iCs/>
        </w:rPr>
        <w:lastRenderedPageBreak/>
        <w:t>Min</w:t>
      </w:r>
      <w:r w:rsidR="00413E48" w:rsidRPr="008C7D7F">
        <w:t xml:space="preserve">: </w:t>
      </w:r>
      <w:r w:rsidR="00375DB1" w:rsidRPr="008C7D7F">
        <w:t xml:space="preserve">ritorna </w:t>
      </w:r>
      <w:r w:rsidR="00852D2F" w:rsidRPr="008C7D7F">
        <w:t xml:space="preserve">il </w:t>
      </w:r>
      <w:r w:rsidR="00852D2F" w:rsidRPr="008C7D7F">
        <w:rPr>
          <w:i/>
          <w:iCs/>
        </w:rPr>
        <w:t>valore minimo</w:t>
      </w:r>
      <w:r w:rsidR="00852D2F" w:rsidRPr="008C7D7F">
        <w:t xml:space="preserve"> di un dato campo indicato.</w:t>
      </w:r>
      <w:r w:rsidR="00C76A59" w:rsidRPr="008C7D7F">
        <w:t xml:space="preserve"> È possibile rinominare le colonne</w:t>
      </w:r>
      <w:r w:rsidR="008E553C" w:rsidRPr="008C7D7F">
        <w:t>.</w:t>
      </w:r>
    </w:p>
    <w:p w14:paraId="48D3890A" w14:textId="1393F02C" w:rsidR="00E235CE" w:rsidRPr="008C7D7F" w:rsidRDefault="00E235CE" w:rsidP="001D227B">
      <w:pPr>
        <w:pStyle w:val="Paragrafoelenco"/>
        <w:numPr>
          <w:ilvl w:val="0"/>
          <w:numId w:val="9"/>
        </w:numPr>
      </w:pPr>
      <w:r w:rsidRPr="008C7D7F">
        <w:rPr>
          <w:b/>
          <w:bCs/>
          <w:i/>
          <w:iCs/>
        </w:rPr>
        <w:t>Sum</w:t>
      </w:r>
    </w:p>
    <w:p w14:paraId="6C39A5E2" w14:textId="78458B69" w:rsidR="00E235CE" w:rsidRPr="008C7D7F" w:rsidRDefault="00E235CE" w:rsidP="001D227B">
      <w:pPr>
        <w:pStyle w:val="Paragrafoelenco"/>
        <w:numPr>
          <w:ilvl w:val="0"/>
          <w:numId w:val="9"/>
        </w:numPr>
      </w:pPr>
      <w:r w:rsidRPr="008C7D7F">
        <w:rPr>
          <w:b/>
          <w:bCs/>
          <w:i/>
          <w:iCs/>
        </w:rPr>
        <w:t xml:space="preserve">Avg </w:t>
      </w:r>
      <w:r w:rsidRPr="008C7D7F">
        <w:t>(</w:t>
      </w:r>
      <w:r w:rsidRPr="008C7D7F">
        <w:rPr>
          <w:i/>
          <w:iCs/>
        </w:rPr>
        <w:t>media)</w:t>
      </w:r>
    </w:p>
    <w:p w14:paraId="33441BBC" w14:textId="7F227819" w:rsidR="00E235CE" w:rsidRPr="008C7D7F" w:rsidRDefault="00E235CE" w:rsidP="001D227B">
      <w:pPr>
        <w:pStyle w:val="Paragrafoelenco"/>
        <w:numPr>
          <w:ilvl w:val="0"/>
          <w:numId w:val="9"/>
        </w:numPr>
      </w:pPr>
      <w:r w:rsidRPr="008C7D7F">
        <w:rPr>
          <w:b/>
          <w:bCs/>
          <w:i/>
          <w:iCs/>
        </w:rPr>
        <w:t>Max</w:t>
      </w:r>
      <w:r w:rsidR="00852D2F" w:rsidRPr="008C7D7F">
        <w:t xml:space="preserve">: ritorna il </w:t>
      </w:r>
      <w:r w:rsidR="00852D2F" w:rsidRPr="008C7D7F">
        <w:rPr>
          <w:i/>
          <w:iCs/>
        </w:rPr>
        <w:t>valore massimo</w:t>
      </w:r>
      <w:r w:rsidR="00852D2F" w:rsidRPr="008C7D7F">
        <w:t xml:space="preserve"> di un dato campo indicato.</w:t>
      </w:r>
    </w:p>
    <w:p w14:paraId="6FA351D1" w14:textId="77777777" w:rsidR="00E235CE" w:rsidRPr="008C7D7F" w:rsidRDefault="00E235CE" w:rsidP="001D227B">
      <w:pPr>
        <w:pStyle w:val="Paragrafoelenco"/>
        <w:numPr>
          <w:ilvl w:val="0"/>
          <w:numId w:val="9"/>
        </w:numPr>
      </w:pPr>
      <w:r w:rsidRPr="008C7D7F">
        <w:rPr>
          <w:b/>
          <w:bCs/>
          <w:i/>
          <w:iCs/>
        </w:rPr>
        <w:t>Count</w:t>
      </w:r>
    </w:p>
    <w:p w14:paraId="587D6F0E" w14:textId="7D7DF885" w:rsidR="00E7619B" w:rsidRPr="008C7D7F" w:rsidRDefault="006416D4" w:rsidP="00E25BE0">
      <w:pPr>
        <w:spacing w:before="0" w:after="0"/>
      </w:pPr>
      <w:r w:rsidRPr="008C7D7F">
        <w:t>Alla destra</w:t>
      </w:r>
      <w:r w:rsidR="0058050D" w:rsidRPr="008C7D7F">
        <w:t xml:space="preserve"> </w:t>
      </w:r>
      <w:r w:rsidRPr="008C7D7F">
        <w:t>del</w:t>
      </w:r>
      <w:r w:rsidR="00E7619B" w:rsidRPr="008C7D7F">
        <w:t>l’operatore gamma si indicano</w:t>
      </w:r>
      <w:r w:rsidR="00D67BCD" w:rsidRPr="008C7D7F">
        <w:t xml:space="preserve"> anche</w:t>
      </w:r>
      <w:r w:rsidR="00E7619B" w:rsidRPr="008C7D7F">
        <w:t xml:space="preserve"> gli </w:t>
      </w:r>
      <w:r w:rsidR="001935CB" w:rsidRPr="008C7D7F">
        <w:rPr>
          <w:b/>
          <w:bCs/>
          <w:i/>
          <w:iCs/>
        </w:rPr>
        <w:t>attributi</w:t>
      </w:r>
      <w:r w:rsidR="00E7619B" w:rsidRPr="008C7D7F">
        <w:rPr>
          <w:b/>
          <w:bCs/>
          <w:i/>
          <w:iCs/>
        </w:rPr>
        <w:t xml:space="preserve"> di raggruppamento</w:t>
      </w:r>
      <w:r w:rsidR="00D67BCD" w:rsidRPr="008C7D7F">
        <w:t>. Quindi, il risultato di una query con operatore gamma sar</w:t>
      </w:r>
      <w:r w:rsidR="000D3079" w:rsidRPr="008C7D7F">
        <w:t>à uno schema</w:t>
      </w:r>
      <w:r w:rsidRPr="008C7D7F">
        <w:t xml:space="preserve"> formato da:</w:t>
      </w:r>
    </w:p>
    <w:p w14:paraId="684B7AFE" w14:textId="2B34B2FD" w:rsidR="006416D4" w:rsidRPr="008C7D7F" w:rsidRDefault="006416D4" w:rsidP="001D227B">
      <w:pPr>
        <w:pStyle w:val="Paragrafoelenco"/>
        <w:numPr>
          <w:ilvl w:val="0"/>
          <w:numId w:val="9"/>
        </w:numPr>
        <w:spacing w:before="0"/>
      </w:pPr>
      <w:r w:rsidRPr="008C7D7F">
        <w:t>Risultato delle funzioni aggregate indicate.</w:t>
      </w:r>
    </w:p>
    <w:p w14:paraId="50A5B2DB" w14:textId="649F8F9D" w:rsidR="00CB084F" w:rsidRPr="008C7D7F" w:rsidRDefault="00053117" w:rsidP="001D227B">
      <w:pPr>
        <w:pStyle w:val="Paragrafoelenco"/>
        <w:numPr>
          <w:ilvl w:val="0"/>
          <w:numId w:val="9"/>
        </w:numPr>
      </w:pPr>
      <w:r w:rsidRPr="008C7D7F">
        <w:t>Attributi di raggruppamento.</w:t>
      </w:r>
    </w:p>
    <w:p w14:paraId="7EE311B3" w14:textId="77777777" w:rsidR="00B84FC8" w:rsidRPr="008C7D7F" w:rsidRDefault="00B84FC8" w:rsidP="00B84FC8">
      <w:pPr>
        <w:spacing w:line="256" w:lineRule="auto"/>
      </w:pPr>
    </w:p>
    <w:p w14:paraId="06EBBF2D" w14:textId="6D2FB7A3" w:rsidR="00226199" w:rsidRPr="008C7D7F" w:rsidRDefault="00226199" w:rsidP="00D971C7">
      <w:pPr>
        <w:pStyle w:val="Titolo2"/>
      </w:pPr>
      <w:bookmarkStart w:id="63" w:name="_Toc140697164"/>
      <w:r w:rsidRPr="008C7D7F">
        <w:t xml:space="preserve">Query </w:t>
      </w:r>
      <w:r w:rsidR="00BC20FA" w:rsidRPr="008C7D7F">
        <w:t>innestate</w:t>
      </w:r>
      <w:bookmarkEnd w:id="63"/>
    </w:p>
    <w:p w14:paraId="3614D9EB" w14:textId="1F618CCF" w:rsidR="00087A4E" w:rsidRPr="008C7D7F" w:rsidRDefault="00BC20FA" w:rsidP="00087A4E">
      <w:r w:rsidRPr="008C7D7F">
        <w:t xml:space="preserve">Una query si definisce </w:t>
      </w:r>
      <w:r w:rsidRPr="008C7D7F">
        <w:rPr>
          <w:b/>
          <w:bCs/>
          <w:i/>
          <w:iCs/>
        </w:rPr>
        <w:t>innestata</w:t>
      </w:r>
      <w:r w:rsidRPr="008C7D7F">
        <w:t xml:space="preserve"> se il </w:t>
      </w:r>
      <w:r w:rsidRPr="008C7D7F">
        <w:rPr>
          <w:i/>
          <w:iCs/>
        </w:rPr>
        <w:t>valore di confronto</w:t>
      </w:r>
      <w:r w:rsidRPr="008C7D7F">
        <w:t xml:space="preserve"> è il risultato di un’altra query.</w:t>
      </w:r>
    </w:p>
    <w:p w14:paraId="13E99B69" w14:textId="77777777" w:rsidR="00087A4E" w:rsidRPr="008C7D7F" w:rsidRDefault="00087A4E" w:rsidP="00087A4E"/>
    <w:p w14:paraId="6C456600" w14:textId="671BBC58" w:rsidR="00087A4E" w:rsidRPr="008C7D7F" w:rsidRDefault="00087A4E" w:rsidP="00D971C7">
      <w:pPr>
        <w:pStyle w:val="Titolo3"/>
      </w:pPr>
      <w:bookmarkStart w:id="64" w:name="_Toc140697165"/>
      <w:r w:rsidRPr="008C7D7F">
        <w:t>Query innestate correlata</w:t>
      </w:r>
      <w:bookmarkEnd w:id="64"/>
    </w:p>
    <w:p w14:paraId="4494AFC3" w14:textId="16AD5A94" w:rsidR="00F56E6B" w:rsidRPr="008C7D7F" w:rsidRDefault="00F56E6B" w:rsidP="00F56E6B">
      <w:r w:rsidRPr="008C7D7F">
        <w:t xml:space="preserve">Nelle </w:t>
      </w:r>
      <w:r w:rsidRPr="008C7D7F">
        <w:rPr>
          <w:b/>
          <w:bCs/>
          <w:i/>
          <w:iCs/>
        </w:rPr>
        <w:t>query innestate correlate</w:t>
      </w:r>
      <w:r w:rsidR="009F16A2" w:rsidRPr="008C7D7F">
        <w:t xml:space="preserve"> i risultati sono </w:t>
      </w:r>
      <w:r w:rsidR="009F16A2" w:rsidRPr="008C7D7F">
        <w:rPr>
          <w:b/>
          <w:bCs/>
          <w:i/>
          <w:iCs/>
        </w:rPr>
        <w:t>correlati</w:t>
      </w:r>
      <w:r w:rsidR="009F16A2" w:rsidRPr="008C7D7F">
        <w:t xml:space="preserve"> tra loro</w:t>
      </w:r>
      <w:r w:rsidR="00F0242D" w:rsidRPr="008C7D7F">
        <w:t>.</w:t>
      </w:r>
    </w:p>
    <w:p w14:paraId="16F43DD3" w14:textId="2D22ECCF" w:rsidR="00F0242D" w:rsidRPr="008C7D7F" w:rsidRDefault="00F0242D" w:rsidP="00F56E6B">
      <w:r w:rsidRPr="008C7D7F">
        <w:t>Esempi:</w:t>
      </w:r>
    </w:p>
    <w:p w14:paraId="468167C9" w14:textId="0866E6F4" w:rsidR="00170273" w:rsidRPr="008C7D7F" w:rsidRDefault="00170273" w:rsidP="00170273">
      <w:pPr>
        <w:spacing w:before="0" w:after="0" w:line="270" w:lineRule="atLeast"/>
        <w:rPr>
          <w:rFonts w:ascii="Menlo" w:eastAsia="Times New Roman" w:hAnsi="Menlo" w:cs="Menlo"/>
          <w:sz w:val="18"/>
          <w:szCs w:val="18"/>
          <w:lang w:eastAsia="it-IT"/>
        </w:rPr>
      </w:pPr>
      <w:r w:rsidRPr="008C7D7F">
        <w:rPr>
          <w:rFonts w:ascii="Menlo" w:eastAsia="Times New Roman" w:hAnsi="Menlo" w:cs="Menlo"/>
          <w:sz w:val="18"/>
          <w:szCs w:val="18"/>
          <w:lang w:eastAsia="it-IT"/>
        </w:rPr>
        <w:t xml:space="preserve">-- nome e </w:t>
      </w:r>
      <w:r w:rsidR="004A3F7C" w:rsidRPr="008C7D7F">
        <w:rPr>
          <w:rFonts w:ascii="Menlo" w:eastAsia="Times New Roman" w:hAnsi="Menlo" w:cs="Menlo"/>
          <w:sz w:val="18"/>
          <w:szCs w:val="18"/>
          <w:lang w:eastAsia="it-IT"/>
        </w:rPr>
        <w:t>cognome di</w:t>
      </w:r>
      <w:r w:rsidRPr="008C7D7F">
        <w:rPr>
          <w:rFonts w:ascii="Menlo" w:eastAsia="Times New Roman" w:hAnsi="Menlo" w:cs="Menlo"/>
          <w:sz w:val="18"/>
          <w:szCs w:val="18"/>
          <w:lang w:eastAsia="it-IT"/>
        </w:rPr>
        <w:t xml:space="preserve"> tutti gli studenti che hanno un perfetto coetaneo (stessa data di nascita)</w:t>
      </w:r>
    </w:p>
    <w:p w14:paraId="0F57F004" w14:textId="77777777" w:rsidR="00477122" w:rsidRPr="00B0562E" w:rsidRDefault="00477122" w:rsidP="00477122">
      <w:pPr>
        <w:spacing w:before="0" w:after="0" w:line="270" w:lineRule="atLeast"/>
        <w:rPr>
          <w:rFonts w:ascii="Menlo" w:eastAsia="Times New Roman" w:hAnsi="Menlo" w:cs="Menlo"/>
          <w:color w:val="E1E4E8"/>
          <w:sz w:val="18"/>
          <w:szCs w:val="18"/>
          <w:lang w:val="en-US" w:eastAsia="it-IT"/>
        </w:rPr>
      </w:pPr>
      <w:r w:rsidRPr="00B0562E">
        <w:rPr>
          <w:rFonts w:ascii="Menlo" w:eastAsia="Times New Roman" w:hAnsi="Menlo" w:cs="Menlo"/>
          <w:color w:val="C00000"/>
          <w:sz w:val="18"/>
          <w:szCs w:val="18"/>
          <w:lang w:val="en-US" w:eastAsia="it-IT"/>
        </w:rPr>
        <w:t>select *</w:t>
      </w:r>
    </w:p>
    <w:p w14:paraId="3B9F81F3" w14:textId="77777777" w:rsidR="00477122" w:rsidRPr="00B0562E" w:rsidRDefault="00477122" w:rsidP="00477122">
      <w:pPr>
        <w:spacing w:before="0" w:after="0" w:line="270" w:lineRule="atLeast"/>
        <w:rPr>
          <w:rFonts w:ascii="Menlo" w:eastAsia="Times New Roman" w:hAnsi="Menlo" w:cs="Menlo"/>
          <w:sz w:val="18"/>
          <w:szCs w:val="18"/>
          <w:lang w:val="en-US" w:eastAsia="it-IT"/>
        </w:rPr>
      </w:pPr>
      <w:r w:rsidRPr="00B0562E">
        <w:rPr>
          <w:rFonts w:ascii="Menlo" w:eastAsia="Times New Roman" w:hAnsi="Menlo" w:cs="Menlo"/>
          <w:color w:val="C00000"/>
          <w:sz w:val="18"/>
          <w:szCs w:val="18"/>
          <w:lang w:val="en-US" w:eastAsia="it-IT"/>
        </w:rPr>
        <w:t xml:space="preserve">from </w:t>
      </w:r>
      <w:proofErr w:type="spellStart"/>
      <w:r w:rsidRPr="00B0562E">
        <w:rPr>
          <w:rFonts w:ascii="Menlo" w:eastAsia="Times New Roman" w:hAnsi="Menlo" w:cs="Menlo"/>
          <w:sz w:val="18"/>
          <w:szCs w:val="18"/>
          <w:lang w:val="en-US" w:eastAsia="it-IT"/>
        </w:rPr>
        <w:t>Studente</w:t>
      </w:r>
      <w:proofErr w:type="spellEnd"/>
      <w:r w:rsidRPr="00B0562E">
        <w:rPr>
          <w:rFonts w:ascii="Menlo" w:eastAsia="Times New Roman" w:hAnsi="Menlo" w:cs="Menlo"/>
          <w:sz w:val="18"/>
          <w:szCs w:val="18"/>
          <w:lang w:val="en-US" w:eastAsia="it-IT"/>
        </w:rPr>
        <w:t xml:space="preserve"> S1</w:t>
      </w:r>
    </w:p>
    <w:p w14:paraId="71491F77" w14:textId="77777777" w:rsidR="00477122" w:rsidRPr="00B0562E" w:rsidRDefault="00477122" w:rsidP="00477122">
      <w:pPr>
        <w:spacing w:before="0" w:after="0" w:line="270" w:lineRule="atLeast"/>
        <w:rPr>
          <w:rFonts w:ascii="Menlo" w:eastAsia="Times New Roman" w:hAnsi="Menlo" w:cs="Menlo"/>
          <w:color w:val="E1E4E8"/>
          <w:sz w:val="18"/>
          <w:szCs w:val="18"/>
          <w:lang w:val="en-US" w:eastAsia="it-IT"/>
        </w:rPr>
      </w:pPr>
      <w:r w:rsidRPr="00B0562E">
        <w:rPr>
          <w:rFonts w:ascii="Menlo" w:eastAsia="Times New Roman" w:hAnsi="Menlo" w:cs="Menlo"/>
          <w:color w:val="C00000"/>
          <w:sz w:val="18"/>
          <w:szCs w:val="18"/>
          <w:lang w:val="en-US" w:eastAsia="it-IT"/>
        </w:rPr>
        <w:t xml:space="preserve">where exists </w:t>
      </w:r>
      <w:r w:rsidRPr="00B0562E">
        <w:rPr>
          <w:rFonts w:ascii="Menlo" w:eastAsia="Times New Roman" w:hAnsi="Menlo" w:cs="Menlo"/>
          <w:sz w:val="18"/>
          <w:szCs w:val="18"/>
          <w:lang w:val="en-US" w:eastAsia="it-IT"/>
        </w:rPr>
        <w:t>(</w:t>
      </w:r>
    </w:p>
    <w:p w14:paraId="1D49106B" w14:textId="77777777" w:rsidR="00477122" w:rsidRPr="008C7D7F" w:rsidRDefault="00477122" w:rsidP="00477122">
      <w:pPr>
        <w:spacing w:before="0" w:after="0" w:line="270" w:lineRule="atLeast"/>
        <w:rPr>
          <w:rFonts w:ascii="Menlo" w:eastAsia="Times New Roman" w:hAnsi="Menlo" w:cs="Menlo"/>
          <w:sz w:val="18"/>
          <w:szCs w:val="18"/>
          <w:lang w:eastAsia="it-IT"/>
        </w:rPr>
      </w:pPr>
      <w:r w:rsidRPr="00B0562E">
        <w:rPr>
          <w:rFonts w:ascii="Menlo" w:eastAsia="Times New Roman" w:hAnsi="Menlo" w:cs="Menlo"/>
          <w:color w:val="E1E4E8"/>
          <w:sz w:val="18"/>
          <w:szCs w:val="18"/>
          <w:lang w:val="en-US" w:eastAsia="it-IT"/>
        </w:rPr>
        <w:t xml:space="preserve">    </w:t>
      </w:r>
      <w:r w:rsidRPr="008C7D7F">
        <w:rPr>
          <w:rFonts w:ascii="Menlo" w:eastAsia="Times New Roman" w:hAnsi="Menlo" w:cs="Menlo"/>
          <w:color w:val="C00000"/>
          <w:sz w:val="18"/>
          <w:szCs w:val="18"/>
          <w:lang w:eastAsia="it-IT"/>
        </w:rPr>
        <w:t xml:space="preserve">select </w:t>
      </w:r>
      <w:r w:rsidRPr="008C7D7F">
        <w:rPr>
          <w:rFonts w:ascii="Menlo" w:eastAsia="Times New Roman" w:hAnsi="Menlo" w:cs="Menlo"/>
          <w:sz w:val="18"/>
          <w:szCs w:val="18"/>
          <w:lang w:eastAsia="it-IT"/>
        </w:rPr>
        <w:t>dataNascita</w:t>
      </w:r>
    </w:p>
    <w:p w14:paraId="170799D6" w14:textId="77777777" w:rsidR="00477122" w:rsidRPr="008C7D7F" w:rsidRDefault="00477122" w:rsidP="00477122">
      <w:pPr>
        <w:spacing w:before="0" w:after="0" w:line="270" w:lineRule="atLeast"/>
        <w:rPr>
          <w:rFonts w:ascii="Menlo" w:eastAsia="Times New Roman" w:hAnsi="Menlo" w:cs="Menlo"/>
          <w:sz w:val="18"/>
          <w:szCs w:val="18"/>
          <w:lang w:eastAsia="it-IT"/>
        </w:rPr>
      </w:pPr>
      <w:r w:rsidRPr="008C7D7F">
        <w:rPr>
          <w:rFonts w:ascii="Menlo" w:eastAsia="Times New Roman" w:hAnsi="Menlo" w:cs="Menlo"/>
          <w:color w:val="E1E4E8"/>
          <w:sz w:val="18"/>
          <w:szCs w:val="18"/>
          <w:lang w:eastAsia="it-IT"/>
        </w:rPr>
        <w:t xml:space="preserve">    </w:t>
      </w:r>
      <w:r w:rsidRPr="008C7D7F">
        <w:rPr>
          <w:rFonts w:ascii="Menlo" w:eastAsia="Times New Roman" w:hAnsi="Menlo" w:cs="Menlo"/>
          <w:color w:val="C00000"/>
          <w:sz w:val="18"/>
          <w:szCs w:val="18"/>
          <w:lang w:eastAsia="it-IT"/>
        </w:rPr>
        <w:t xml:space="preserve">from </w:t>
      </w:r>
      <w:r w:rsidRPr="008C7D7F">
        <w:rPr>
          <w:rFonts w:ascii="Menlo" w:eastAsia="Times New Roman" w:hAnsi="Menlo" w:cs="Menlo"/>
          <w:sz w:val="18"/>
          <w:szCs w:val="18"/>
          <w:lang w:eastAsia="it-IT"/>
        </w:rPr>
        <w:t>Studente S2</w:t>
      </w:r>
    </w:p>
    <w:p w14:paraId="19A56CBA" w14:textId="77777777" w:rsidR="00477122" w:rsidRPr="008C7D7F" w:rsidRDefault="00477122" w:rsidP="00477122">
      <w:pPr>
        <w:spacing w:before="0" w:after="0" w:line="270" w:lineRule="atLeast"/>
        <w:rPr>
          <w:rFonts w:ascii="Menlo" w:eastAsia="Times New Roman" w:hAnsi="Menlo" w:cs="Menlo"/>
          <w:color w:val="E1E4E8"/>
          <w:sz w:val="18"/>
          <w:szCs w:val="18"/>
          <w:lang w:eastAsia="it-IT"/>
        </w:rPr>
      </w:pPr>
      <w:r w:rsidRPr="008C7D7F">
        <w:rPr>
          <w:rFonts w:ascii="Menlo" w:eastAsia="Times New Roman" w:hAnsi="Menlo" w:cs="Menlo"/>
          <w:color w:val="E1E4E8"/>
          <w:sz w:val="18"/>
          <w:szCs w:val="18"/>
          <w:lang w:eastAsia="it-IT"/>
        </w:rPr>
        <w:t xml:space="preserve">    </w:t>
      </w:r>
      <w:r w:rsidRPr="008C7D7F">
        <w:rPr>
          <w:rFonts w:ascii="Menlo" w:eastAsia="Times New Roman" w:hAnsi="Menlo" w:cs="Menlo"/>
          <w:color w:val="C00000"/>
          <w:sz w:val="18"/>
          <w:szCs w:val="18"/>
          <w:lang w:eastAsia="it-IT"/>
        </w:rPr>
        <w:t xml:space="preserve">where </w:t>
      </w:r>
      <w:r w:rsidRPr="008C7D7F">
        <w:rPr>
          <w:rFonts w:ascii="Menlo" w:eastAsia="Times New Roman" w:hAnsi="Menlo" w:cs="Menlo"/>
          <w:sz w:val="18"/>
          <w:szCs w:val="18"/>
          <w:lang w:eastAsia="it-IT"/>
        </w:rPr>
        <w:t>S</w:t>
      </w:r>
      <w:proofErr w:type="gramStart"/>
      <w:r w:rsidRPr="008C7D7F">
        <w:rPr>
          <w:rFonts w:ascii="Menlo" w:eastAsia="Times New Roman" w:hAnsi="Menlo" w:cs="Menlo"/>
          <w:sz w:val="18"/>
          <w:szCs w:val="18"/>
          <w:lang w:eastAsia="it-IT"/>
        </w:rPr>
        <w:t>1.matricola</w:t>
      </w:r>
      <w:proofErr w:type="gramEnd"/>
      <w:r w:rsidRPr="008C7D7F">
        <w:rPr>
          <w:rFonts w:ascii="Menlo" w:eastAsia="Times New Roman" w:hAnsi="Menlo" w:cs="Menlo"/>
          <w:sz w:val="18"/>
          <w:szCs w:val="18"/>
          <w:lang w:eastAsia="it-IT"/>
        </w:rPr>
        <w:t xml:space="preserve"> </w:t>
      </w:r>
      <w:r w:rsidRPr="008C7D7F">
        <w:rPr>
          <w:rFonts w:ascii="Menlo" w:eastAsia="Times New Roman" w:hAnsi="Menlo" w:cs="Menlo"/>
          <w:color w:val="C00000"/>
          <w:sz w:val="18"/>
          <w:szCs w:val="18"/>
          <w:lang w:eastAsia="it-IT"/>
        </w:rPr>
        <w:t xml:space="preserve">&lt;&gt; </w:t>
      </w:r>
      <w:r w:rsidRPr="008C7D7F">
        <w:rPr>
          <w:rFonts w:ascii="Menlo" w:eastAsia="Times New Roman" w:hAnsi="Menlo" w:cs="Menlo"/>
          <w:sz w:val="18"/>
          <w:szCs w:val="18"/>
          <w:lang w:eastAsia="it-IT"/>
        </w:rPr>
        <w:t xml:space="preserve">S2.matricola </w:t>
      </w:r>
      <w:r w:rsidRPr="008C7D7F">
        <w:rPr>
          <w:rFonts w:ascii="Menlo" w:eastAsia="Times New Roman" w:hAnsi="Menlo" w:cs="Menlo"/>
          <w:color w:val="C00000"/>
          <w:sz w:val="18"/>
          <w:szCs w:val="18"/>
          <w:lang w:eastAsia="it-IT"/>
        </w:rPr>
        <w:t xml:space="preserve">and </w:t>
      </w:r>
      <w:r w:rsidRPr="008C7D7F">
        <w:rPr>
          <w:rFonts w:ascii="Menlo" w:eastAsia="Times New Roman" w:hAnsi="Menlo" w:cs="Menlo"/>
          <w:sz w:val="18"/>
          <w:szCs w:val="18"/>
          <w:lang w:eastAsia="it-IT"/>
        </w:rPr>
        <w:t xml:space="preserve">S1.dataNascita </w:t>
      </w:r>
      <w:r w:rsidRPr="008C7D7F">
        <w:rPr>
          <w:rFonts w:ascii="Menlo" w:eastAsia="Times New Roman" w:hAnsi="Menlo" w:cs="Menlo"/>
          <w:color w:val="C00000"/>
          <w:sz w:val="18"/>
          <w:szCs w:val="18"/>
          <w:lang w:eastAsia="it-IT"/>
        </w:rPr>
        <w:t xml:space="preserve">= </w:t>
      </w:r>
      <w:r w:rsidRPr="008C7D7F">
        <w:rPr>
          <w:rFonts w:ascii="Menlo" w:eastAsia="Times New Roman" w:hAnsi="Menlo" w:cs="Menlo"/>
          <w:sz w:val="18"/>
          <w:szCs w:val="18"/>
          <w:lang w:eastAsia="it-IT"/>
        </w:rPr>
        <w:t>S2.dataNascita</w:t>
      </w:r>
    </w:p>
    <w:p w14:paraId="7A48E812" w14:textId="77777777" w:rsidR="00477122" w:rsidRPr="008C7D7F" w:rsidRDefault="00477122" w:rsidP="00477122">
      <w:pPr>
        <w:spacing w:before="0" w:after="0" w:line="270" w:lineRule="atLeast"/>
        <w:rPr>
          <w:rFonts w:ascii="Menlo" w:eastAsia="Times New Roman" w:hAnsi="Menlo" w:cs="Menlo"/>
          <w:sz w:val="18"/>
          <w:szCs w:val="18"/>
          <w:lang w:eastAsia="it-IT"/>
        </w:rPr>
      </w:pPr>
      <w:r w:rsidRPr="008C7D7F">
        <w:rPr>
          <w:rFonts w:ascii="Menlo" w:eastAsia="Times New Roman" w:hAnsi="Menlo" w:cs="Menlo"/>
          <w:sz w:val="18"/>
          <w:szCs w:val="18"/>
          <w:lang w:eastAsia="it-IT"/>
        </w:rPr>
        <w:t>)</w:t>
      </w:r>
    </w:p>
    <w:p w14:paraId="52B589A8" w14:textId="77777777" w:rsidR="00914298" w:rsidRPr="008C7D7F" w:rsidRDefault="00914298" w:rsidP="00477122">
      <w:pPr>
        <w:spacing w:before="0" w:after="0" w:line="270" w:lineRule="atLeast"/>
        <w:rPr>
          <w:rFonts w:ascii="Menlo" w:eastAsia="Times New Roman" w:hAnsi="Menlo" w:cs="Menlo"/>
          <w:sz w:val="18"/>
          <w:szCs w:val="18"/>
          <w:lang w:eastAsia="it-IT"/>
        </w:rPr>
      </w:pPr>
    </w:p>
    <w:p w14:paraId="20FBA81B" w14:textId="2522F412" w:rsidR="00693DA2" w:rsidRPr="008C7D7F" w:rsidRDefault="00693DA2" w:rsidP="00693DA2">
      <w:pPr>
        <w:spacing w:before="0" w:after="0" w:line="270" w:lineRule="atLeast"/>
        <w:rPr>
          <w:lang w:eastAsia="it-IT"/>
        </w:rPr>
      </w:pPr>
      <w:r w:rsidRPr="008C7D7F">
        <w:rPr>
          <w:lang w:eastAsia="it-IT"/>
        </w:rPr>
        <w:t>-- trovare gli studenti che hanno superato gli stessi esami di Mario Rossi (123)</w:t>
      </w:r>
    </w:p>
    <w:p w14:paraId="716CE76D" w14:textId="77777777" w:rsidR="00693DA2" w:rsidRPr="008C7D7F" w:rsidRDefault="00693DA2" w:rsidP="00A7361D">
      <w:pPr>
        <w:pStyle w:val="sqlcode"/>
        <w:spacing w:after="0"/>
      </w:pPr>
      <w:r w:rsidRPr="008C7D7F">
        <w:rPr>
          <w:color w:val="C00000"/>
        </w:rPr>
        <w:t xml:space="preserve">select distinct </w:t>
      </w:r>
      <w:r w:rsidRPr="008C7D7F">
        <w:t>matricola</w:t>
      </w:r>
    </w:p>
    <w:p w14:paraId="79F735B5" w14:textId="77777777" w:rsidR="00693DA2" w:rsidRPr="008C7D7F" w:rsidRDefault="00693DA2" w:rsidP="00A7361D">
      <w:pPr>
        <w:pStyle w:val="sqlcode"/>
        <w:spacing w:before="0" w:after="0"/>
      </w:pPr>
      <w:r w:rsidRPr="008C7D7F">
        <w:rPr>
          <w:color w:val="C00000"/>
        </w:rPr>
        <w:t xml:space="preserve">from </w:t>
      </w:r>
      <w:r w:rsidRPr="008C7D7F">
        <w:t>EsamiSuperati E1</w:t>
      </w:r>
    </w:p>
    <w:p w14:paraId="1BD45D5D" w14:textId="77777777" w:rsidR="00693DA2" w:rsidRPr="00B0562E" w:rsidRDefault="00693DA2" w:rsidP="00A7361D">
      <w:pPr>
        <w:pStyle w:val="sqlcode"/>
        <w:spacing w:before="0" w:after="0"/>
        <w:rPr>
          <w:lang w:val="en-US"/>
        </w:rPr>
      </w:pPr>
      <w:r w:rsidRPr="00B0562E">
        <w:rPr>
          <w:color w:val="C00000"/>
          <w:lang w:val="en-US"/>
        </w:rPr>
        <w:t xml:space="preserve">where not exists </w:t>
      </w:r>
      <w:r w:rsidRPr="00B0562E">
        <w:rPr>
          <w:lang w:val="en-US"/>
        </w:rPr>
        <w:t>(</w:t>
      </w:r>
    </w:p>
    <w:p w14:paraId="3D0E6EF5" w14:textId="77777777" w:rsidR="00693DA2" w:rsidRPr="00B0562E" w:rsidRDefault="00693DA2" w:rsidP="00A7361D">
      <w:pPr>
        <w:pStyle w:val="sqlcode"/>
        <w:spacing w:before="0" w:after="0"/>
        <w:rPr>
          <w:lang w:val="en-US"/>
        </w:rPr>
      </w:pPr>
      <w:r w:rsidRPr="00B0562E">
        <w:rPr>
          <w:lang w:val="en-US"/>
        </w:rPr>
        <w:t xml:space="preserve">    </w:t>
      </w:r>
      <w:r w:rsidRPr="00B0562E">
        <w:rPr>
          <w:color w:val="C00000"/>
          <w:lang w:val="en-US"/>
        </w:rPr>
        <w:t>select *</w:t>
      </w:r>
    </w:p>
    <w:p w14:paraId="6DC3935A" w14:textId="77777777" w:rsidR="00693DA2" w:rsidRPr="00B0562E" w:rsidRDefault="00693DA2" w:rsidP="00A7361D">
      <w:pPr>
        <w:pStyle w:val="sqlcode"/>
        <w:spacing w:before="0" w:after="0"/>
        <w:rPr>
          <w:lang w:val="en-US"/>
        </w:rPr>
      </w:pPr>
      <w:r w:rsidRPr="00B0562E">
        <w:rPr>
          <w:lang w:val="en-US"/>
        </w:rPr>
        <w:t xml:space="preserve">    </w:t>
      </w:r>
      <w:r w:rsidRPr="00B0562E">
        <w:rPr>
          <w:color w:val="C00000"/>
          <w:lang w:val="en-US"/>
        </w:rPr>
        <w:t xml:space="preserve">from </w:t>
      </w:r>
      <w:r w:rsidRPr="00B0562E">
        <w:rPr>
          <w:lang w:val="en-US"/>
        </w:rPr>
        <w:t>EsamiSuperati E2</w:t>
      </w:r>
    </w:p>
    <w:p w14:paraId="02F8E88C" w14:textId="77777777" w:rsidR="00693DA2" w:rsidRPr="00B0562E" w:rsidRDefault="00693DA2" w:rsidP="00A7361D">
      <w:pPr>
        <w:pStyle w:val="sqlcode"/>
        <w:spacing w:before="0" w:after="0"/>
        <w:rPr>
          <w:lang w:val="en-US"/>
        </w:rPr>
      </w:pPr>
      <w:r w:rsidRPr="00B0562E">
        <w:rPr>
          <w:lang w:val="en-US"/>
        </w:rPr>
        <w:t xml:space="preserve">    </w:t>
      </w:r>
      <w:r w:rsidRPr="00B0562E">
        <w:rPr>
          <w:color w:val="C00000"/>
          <w:lang w:val="en-US"/>
        </w:rPr>
        <w:t xml:space="preserve">where </w:t>
      </w:r>
      <w:r w:rsidRPr="00B0562E">
        <w:rPr>
          <w:lang w:val="en-US"/>
        </w:rPr>
        <w:t xml:space="preserve">matricola </w:t>
      </w:r>
      <w:r w:rsidRPr="00B0562E">
        <w:rPr>
          <w:color w:val="C00000"/>
          <w:lang w:val="en-US"/>
        </w:rPr>
        <w:t>=</w:t>
      </w:r>
      <w:r w:rsidRPr="00B0562E">
        <w:rPr>
          <w:lang w:val="en-US"/>
        </w:rPr>
        <w:t xml:space="preserve"> '123' </w:t>
      </w:r>
      <w:r w:rsidRPr="00B0562E">
        <w:rPr>
          <w:color w:val="C00000"/>
          <w:lang w:val="en-US"/>
        </w:rPr>
        <w:t xml:space="preserve">and not exists </w:t>
      </w:r>
      <w:r w:rsidRPr="00B0562E">
        <w:rPr>
          <w:lang w:val="en-US"/>
        </w:rPr>
        <w:t>(</w:t>
      </w:r>
    </w:p>
    <w:p w14:paraId="21FDF849" w14:textId="77777777" w:rsidR="00693DA2" w:rsidRPr="008C7D7F" w:rsidRDefault="00693DA2" w:rsidP="00A7361D">
      <w:pPr>
        <w:pStyle w:val="sqlcode"/>
        <w:spacing w:before="0" w:after="0"/>
        <w:rPr>
          <w:color w:val="C00000"/>
        </w:rPr>
      </w:pPr>
      <w:r w:rsidRPr="00B0562E">
        <w:rPr>
          <w:lang w:val="en-US"/>
        </w:rPr>
        <w:t xml:space="preserve">        </w:t>
      </w:r>
      <w:r w:rsidRPr="008C7D7F">
        <w:rPr>
          <w:color w:val="C00000"/>
        </w:rPr>
        <w:t>select *</w:t>
      </w:r>
    </w:p>
    <w:p w14:paraId="272ACF8E" w14:textId="77777777" w:rsidR="00693DA2" w:rsidRPr="008C7D7F" w:rsidRDefault="00693DA2" w:rsidP="00A7361D">
      <w:pPr>
        <w:pStyle w:val="sqlcode"/>
        <w:spacing w:before="0" w:after="0"/>
      </w:pPr>
      <w:r w:rsidRPr="008C7D7F">
        <w:t xml:space="preserve">        </w:t>
      </w:r>
      <w:r w:rsidRPr="008C7D7F">
        <w:rPr>
          <w:color w:val="C00000"/>
        </w:rPr>
        <w:t xml:space="preserve">from </w:t>
      </w:r>
      <w:r w:rsidRPr="008C7D7F">
        <w:t>EsamiSuperati E3</w:t>
      </w:r>
    </w:p>
    <w:p w14:paraId="30694C8F" w14:textId="77777777" w:rsidR="00693DA2" w:rsidRPr="008C7D7F" w:rsidRDefault="00693DA2" w:rsidP="00A7361D">
      <w:pPr>
        <w:pStyle w:val="sqlcode"/>
        <w:spacing w:before="0" w:after="0"/>
      </w:pPr>
      <w:r w:rsidRPr="008C7D7F">
        <w:t xml:space="preserve">        </w:t>
      </w:r>
      <w:r w:rsidRPr="008C7D7F">
        <w:rPr>
          <w:color w:val="C00000"/>
        </w:rPr>
        <w:t xml:space="preserve">where </w:t>
      </w:r>
      <w:r w:rsidRPr="008C7D7F">
        <w:t>E</w:t>
      </w:r>
      <w:proofErr w:type="gramStart"/>
      <w:r w:rsidRPr="008C7D7F">
        <w:t>3.matricola</w:t>
      </w:r>
      <w:proofErr w:type="gramEnd"/>
      <w:r w:rsidRPr="008C7D7F">
        <w:t xml:space="preserve"> </w:t>
      </w:r>
      <w:r w:rsidRPr="008C7D7F">
        <w:rPr>
          <w:color w:val="C00000"/>
        </w:rPr>
        <w:t xml:space="preserve">&lt;&gt; </w:t>
      </w:r>
      <w:r w:rsidRPr="008C7D7F">
        <w:t xml:space="preserve">E1.matricola </w:t>
      </w:r>
      <w:r w:rsidRPr="008C7D7F">
        <w:rPr>
          <w:color w:val="C00000"/>
        </w:rPr>
        <w:t xml:space="preserve">and </w:t>
      </w:r>
      <w:r w:rsidRPr="008C7D7F">
        <w:t xml:space="preserve">E2.nomeEsame </w:t>
      </w:r>
      <w:r w:rsidRPr="008C7D7F">
        <w:rPr>
          <w:color w:val="C00000"/>
        </w:rPr>
        <w:t xml:space="preserve">&lt;&gt; </w:t>
      </w:r>
      <w:r w:rsidRPr="008C7D7F">
        <w:t>E3.nomeEsame</w:t>
      </w:r>
    </w:p>
    <w:p w14:paraId="52AAD8D9" w14:textId="77777777" w:rsidR="00693DA2" w:rsidRPr="008C7D7F" w:rsidRDefault="00693DA2" w:rsidP="00A7361D">
      <w:pPr>
        <w:pStyle w:val="sqlcode"/>
        <w:spacing w:before="0" w:after="0"/>
      </w:pPr>
      <w:r w:rsidRPr="008C7D7F">
        <w:t xml:space="preserve">    )</w:t>
      </w:r>
    </w:p>
    <w:p w14:paraId="4DB4D779" w14:textId="05EF8CCD" w:rsidR="00914298" w:rsidRPr="008C7D7F" w:rsidRDefault="00693DA2" w:rsidP="00A7361D">
      <w:pPr>
        <w:pStyle w:val="sqlcode"/>
        <w:spacing w:before="0" w:after="0"/>
      </w:pPr>
      <w:r w:rsidRPr="008C7D7F">
        <w:t>)</w:t>
      </w:r>
    </w:p>
    <w:p w14:paraId="13782DA3" w14:textId="5EB0C704" w:rsidR="00A714CF" w:rsidRPr="008C7D7F" w:rsidRDefault="00A714CF" w:rsidP="00A714CF">
      <w:pPr>
        <w:rPr>
          <w:lang w:eastAsia="it-IT"/>
        </w:rPr>
      </w:pPr>
    </w:p>
    <w:p w14:paraId="3C9DAC73" w14:textId="343CC0F5" w:rsidR="00A714CF" w:rsidRPr="008C7D7F" w:rsidRDefault="0088356D" w:rsidP="00D971C7">
      <w:pPr>
        <w:pStyle w:val="Titolo3"/>
        <w:rPr>
          <w:rFonts w:eastAsiaTheme="minorHAnsi"/>
          <w:lang w:eastAsia="it-IT"/>
        </w:rPr>
      </w:pPr>
      <w:bookmarkStart w:id="65" w:name="_Toc140697166"/>
      <w:r w:rsidRPr="008C7D7F">
        <w:rPr>
          <w:rFonts w:eastAsiaTheme="minorHAnsi"/>
          <w:lang w:eastAsia="it-IT"/>
        </w:rPr>
        <w:t>Query gerarchiche</w:t>
      </w:r>
      <w:bookmarkEnd w:id="65"/>
    </w:p>
    <w:p w14:paraId="74AB0404" w14:textId="61286719" w:rsidR="0088356D" w:rsidRPr="008C7D7F" w:rsidRDefault="004B2C2F" w:rsidP="0088356D">
      <w:pPr>
        <w:rPr>
          <w:lang w:eastAsia="it-IT"/>
        </w:rPr>
      </w:pPr>
      <w:r w:rsidRPr="008C7D7F">
        <w:rPr>
          <w:lang w:eastAsia="it-IT"/>
        </w:rPr>
        <w:t>Esempi:</w:t>
      </w:r>
    </w:p>
    <w:p w14:paraId="248998E7" w14:textId="77777777" w:rsidR="004B2C2F" w:rsidRPr="008C7D7F" w:rsidRDefault="004B2C2F" w:rsidP="004B2C2F">
      <w:pPr>
        <w:spacing w:before="0" w:after="0" w:line="270" w:lineRule="atLeast"/>
        <w:rPr>
          <w:rFonts w:ascii="Menlo" w:eastAsia="Times New Roman" w:hAnsi="Menlo" w:cs="Menlo"/>
          <w:sz w:val="18"/>
          <w:szCs w:val="18"/>
          <w:lang w:eastAsia="it-IT"/>
        </w:rPr>
      </w:pPr>
      <w:r w:rsidRPr="008C7D7F">
        <w:rPr>
          <w:rFonts w:ascii="Menlo" w:eastAsia="Times New Roman" w:hAnsi="Menlo" w:cs="Menlo"/>
          <w:sz w:val="18"/>
          <w:szCs w:val="18"/>
          <w:lang w:eastAsia="it-IT"/>
        </w:rPr>
        <w:lastRenderedPageBreak/>
        <w:t>-- gerarchia impiegati di ogni livello</w:t>
      </w:r>
    </w:p>
    <w:p w14:paraId="4DBB8C3E" w14:textId="77777777" w:rsidR="004B2C2F" w:rsidRPr="00FA27AB" w:rsidRDefault="004B2C2F" w:rsidP="004B2C2F">
      <w:pPr>
        <w:spacing w:before="0" w:after="0" w:line="270" w:lineRule="atLeast"/>
        <w:rPr>
          <w:rFonts w:ascii="Menlo" w:eastAsia="Times New Roman" w:hAnsi="Menlo" w:cs="Menlo"/>
          <w:color w:val="E1E4E8"/>
          <w:sz w:val="18"/>
          <w:szCs w:val="18"/>
          <w:lang w:val="en-US" w:eastAsia="it-IT"/>
        </w:rPr>
      </w:pPr>
      <w:r w:rsidRPr="00FA27AB">
        <w:rPr>
          <w:rFonts w:ascii="Menlo" w:eastAsia="Times New Roman" w:hAnsi="Menlo" w:cs="Menlo"/>
          <w:color w:val="C00000"/>
          <w:sz w:val="18"/>
          <w:szCs w:val="18"/>
          <w:lang w:val="en-US" w:eastAsia="it-IT"/>
        </w:rPr>
        <w:t>select *</w:t>
      </w:r>
    </w:p>
    <w:p w14:paraId="2EFFF473" w14:textId="77777777" w:rsidR="004B2C2F" w:rsidRPr="00FA27AB" w:rsidRDefault="004B2C2F" w:rsidP="004B2C2F">
      <w:pPr>
        <w:spacing w:before="0" w:after="0" w:line="270" w:lineRule="atLeast"/>
        <w:rPr>
          <w:rFonts w:ascii="Menlo" w:eastAsia="Times New Roman" w:hAnsi="Menlo" w:cs="Menlo"/>
          <w:color w:val="E1E4E8"/>
          <w:sz w:val="18"/>
          <w:szCs w:val="18"/>
          <w:lang w:val="en-US" w:eastAsia="it-IT"/>
        </w:rPr>
      </w:pPr>
      <w:r w:rsidRPr="00FA27AB">
        <w:rPr>
          <w:rFonts w:ascii="Menlo" w:eastAsia="Times New Roman" w:hAnsi="Menlo" w:cs="Menlo"/>
          <w:color w:val="C00000"/>
          <w:sz w:val="18"/>
          <w:szCs w:val="18"/>
          <w:lang w:val="en-US" w:eastAsia="it-IT"/>
        </w:rPr>
        <w:t xml:space="preserve">from </w:t>
      </w:r>
      <w:proofErr w:type="spellStart"/>
      <w:r w:rsidRPr="00FA27AB">
        <w:rPr>
          <w:rFonts w:ascii="Menlo" w:eastAsia="Times New Roman" w:hAnsi="Menlo" w:cs="Menlo"/>
          <w:sz w:val="18"/>
          <w:szCs w:val="18"/>
          <w:lang w:val="en-US" w:eastAsia="it-IT"/>
        </w:rPr>
        <w:t>impiegato</w:t>
      </w:r>
      <w:proofErr w:type="spellEnd"/>
    </w:p>
    <w:p w14:paraId="2C51B605" w14:textId="65C175DC" w:rsidR="004B2C2F" w:rsidRPr="00B0562E" w:rsidRDefault="004B2C2F" w:rsidP="004B2C2F">
      <w:pPr>
        <w:spacing w:before="0" w:after="0" w:line="270" w:lineRule="atLeast"/>
        <w:rPr>
          <w:rFonts w:ascii="Menlo" w:eastAsia="Times New Roman" w:hAnsi="Menlo" w:cs="Menlo"/>
          <w:color w:val="E1E4E8"/>
          <w:sz w:val="18"/>
          <w:szCs w:val="18"/>
          <w:lang w:val="en-US" w:eastAsia="it-IT"/>
        </w:rPr>
      </w:pPr>
      <w:r w:rsidRPr="00B0562E">
        <w:rPr>
          <w:rFonts w:ascii="Menlo" w:eastAsia="Times New Roman" w:hAnsi="Menlo" w:cs="Menlo"/>
          <w:color w:val="C00000"/>
          <w:sz w:val="18"/>
          <w:szCs w:val="18"/>
          <w:lang w:val="en-US" w:eastAsia="it-IT"/>
        </w:rPr>
        <w:t xml:space="preserve">connect </w:t>
      </w:r>
      <w:r w:rsidRPr="00B0562E">
        <w:rPr>
          <w:rFonts w:ascii="Menlo" w:eastAsia="Times New Roman" w:hAnsi="Menlo" w:cs="Menlo"/>
          <w:color w:val="DC5665"/>
          <w:sz w:val="18"/>
          <w:szCs w:val="18"/>
          <w:lang w:val="en-US" w:eastAsia="it-IT"/>
        </w:rPr>
        <w:t>by pr</w:t>
      </w:r>
      <w:r w:rsidR="00023EFB" w:rsidRPr="00B0562E">
        <w:rPr>
          <w:rFonts w:ascii="Menlo" w:eastAsia="Times New Roman" w:hAnsi="Menlo" w:cs="Menlo"/>
          <w:color w:val="DC5665"/>
          <w:sz w:val="18"/>
          <w:szCs w:val="18"/>
          <w:lang w:val="en-US" w:eastAsia="it-IT"/>
        </w:rPr>
        <w:t>i</w:t>
      </w:r>
      <w:r w:rsidRPr="00B0562E">
        <w:rPr>
          <w:rFonts w:ascii="Menlo" w:eastAsia="Times New Roman" w:hAnsi="Menlo" w:cs="Menlo"/>
          <w:color w:val="DC5665"/>
          <w:sz w:val="18"/>
          <w:szCs w:val="18"/>
          <w:lang w:val="en-US" w:eastAsia="it-IT"/>
        </w:rPr>
        <w:t xml:space="preserve">or </w:t>
      </w:r>
      <w:r w:rsidRPr="00B0562E">
        <w:rPr>
          <w:rFonts w:ascii="Menlo" w:eastAsia="Times New Roman" w:hAnsi="Menlo" w:cs="Menlo"/>
          <w:sz w:val="18"/>
          <w:szCs w:val="18"/>
          <w:lang w:val="en-US" w:eastAsia="it-IT"/>
        </w:rPr>
        <w:t xml:space="preserve">cf </w:t>
      </w:r>
      <w:r w:rsidRPr="00B0562E">
        <w:rPr>
          <w:rFonts w:ascii="Menlo" w:eastAsia="Times New Roman" w:hAnsi="Menlo" w:cs="Menlo"/>
          <w:color w:val="F97583"/>
          <w:sz w:val="18"/>
          <w:szCs w:val="18"/>
          <w:lang w:val="en-US" w:eastAsia="it-IT"/>
        </w:rPr>
        <w:t>=</w:t>
      </w:r>
      <w:r w:rsidRPr="00B0562E">
        <w:rPr>
          <w:rFonts w:ascii="Menlo" w:eastAsia="Times New Roman" w:hAnsi="Menlo" w:cs="Menlo"/>
          <w:color w:val="E1E4E8"/>
          <w:sz w:val="18"/>
          <w:szCs w:val="18"/>
          <w:lang w:val="en-US" w:eastAsia="it-IT"/>
        </w:rPr>
        <w:t xml:space="preserve"> </w:t>
      </w:r>
      <w:r w:rsidRPr="00B0562E">
        <w:rPr>
          <w:rFonts w:ascii="Menlo" w:eastAsia="Times New Roman" w:hAnsi="Menlo" w:cs="Menlo"/>
          <w:sz w:val="18"/>
          <w:szCs w:val="18"/>
          <w:lang w:val="en-US" w:eastAsia="it-IT"/>
        </w:rPr>
        <w:t>cf_supervisore</w:t>
      </w:r>
    </w:p>
    <w:p w14:paraId="55C0BA47" w14:textId="77777777" w:rsidR="004B2C2F" w:rsidRPr="00B0562E" w:rsidRDefault="004B2C2F" w:rsidP="004B2C2F">
      <w:pPr>
        <w:spacing w:before="0" w:after="0" w:line="270" w:lineRule="atLeast"/>
        <w:rPr>
          <w:rFonts w:ascii="Menlo" w:eastAsia="Times New Roman" w:hAnsi="Menlo" w:cs="Menlo"/>
          <w:color w:val="00B0F0"/>
          <w:sz w:val="18"/>
          <w:szCs w:val="18"/>
          <w:lang w:val="en-US" w:eastAsia="it-IT"/>
        </w:rPr>
      </w:pPr>
      <w:r w:rsidRPr="00B0562E">
        <w:rPr>
          <w:rFonts w:ascii="Menlo" w:eastAsia="Times New Roman" w:hAnsi="Menlo" w:cs="Menlo"/>
          <w:color w:val="C00000"/>
          <w:sz w:val="18"/>
          <w:szCs w:val="18"/>
          <w:lang w:val="en-US" w:eastAsia="it-IT"/>
        </w:rPr>
        <w:t xml:space="preserve">start with </w:t>
      </w:r>
      <w:r w:rsidRPr="00B0562E">
        <w:rPr>
          <w:rFonts w:ascii="Menlo" w:eastAsia="Times New Roman" w:hAnsi="Menlo" w:cs="Menlo"/>
          <w:sz w:val="18"/>
          <w:szCs w:val="18"/>
          <w:lang w:val="en-US" w:eastAsia="it-IT"/>
        </w:rPr>
        <w:t xml:space="preserve">cf_supervisore </w:t>
      </w:r>
      <w:r w:rsidRPr="00B0562E">
        <w:rPr>
          <w:rFonts w:ascii="Menlo" w:eastAsia="Times New Roman" w:hAnsi="Menlo" w:cs="Menlo"/>
          <w:color w:val="00B0F0"/>
          <w:sz w:val="18"/>
          <w:szCs w:val="18"/>
          <w:lang w:val="en-US" w:eastAsia="it-IT"/>
        </w:rPr>
        <w:t xml:space="preserve">is </w:t>
      </w:r>
      <w:proofErr w:type="gramStart"/>
      <w:r w:rsidRPr="00B0562E">
        <w:rPr>
          <w:rFonts w:ascii="Menlo" w:eastAsia="Times New Roman" w:hAnsi="Menlo" w:cs="Menlo"/>
          <w:color w:val="00B0F0"/>
          <w:sz w:val="18"/>
          <w:szCs w:val="18"/>
          <w:lang w:val="en-US" w:eastAsia="it-IT"/>
        </w:rPr>
        <w:t>null</w:t>
      </w:r>
      <w:proofErr w:type="gramEnd"/>
    </w:p>
    <w:p w14:paraId="23B8E73D" w14:textId="76147695" w:rsidR="00FA3146" w:rsidRPr="008C7D7F" w:rsidRDefault="00FA3146" w:rsidP="009C7866">
      <w:pPr>
        <w:rPr>
          <w:lang w:eastAsia="it-IT"/>
        </w:rPr>
      </w:pPr>
      <w:r w:rsidRPr="008C7D7F">
        <w:rPr>
          <w:lang w:eastAsia="it-IT"/>
        </w:rPr>
        <w:t>Se nell’esempio precedente si vuole iniziare da un supervisore esistente:</w:t>
      </w:r>
    </w:p>
    <w:p w14:paraId="15FB3B17" w14:textId="77777777" w:rsidR="00FA3146" w:rsidRPr="00B0562E" w:rsidRDefault="00FA3146" w:rsidP="00FA3146">
      <w:pPr>
        <w:spacing w:before="0" w:after="0" w:line="270" w:lineRule="atLeast"/>
        <w:rPr>
          <w:rFonts w:ascii="Menlo" w:eastAsia="Times New Roman" w:hAnsi="Menlo" w:cs="Menlo"/>
          <w:color w:val="E1E4E8"/>
          <w:sz w:val="18"/>
          <w:szCs w:val="18"/>
          <w:lang w:val="en-US" w:eastAsia="it-IT"/>
        </w:rPr>
      </w:pPr>
      <w:r w:rsidRPr="00B0562E">
        <w:rPr>
          <w:rFonts w:ascii="Menlo" w:eastAsia="Times New Roman" w:hAnsi="Menlo" w:cs="Menlo"/>
          <w:color w:val="C00000"/>
          <w:sz w:val="18"/>
          <w:szCs w:val="18"/>
          <w:lang w:val="en-US" w:eastAsia="it-IT"/>
        </w:rPr>
        <w:t>select *</w:t>
      </w:r>
    </w:p>
    <w:p w14:paraId="62169DF9" w14:textId="77777777" w:rsidR="00FA3146" w:rsidRPr="00B0562E" w:rsidRDefault="00FA3146" w:rsidP="00FA3146">
      <w:pPr>
        <w:spacing w:before="0" w:after="0" w:line="270" w:lineRule="atLeast"/>
        <w:rPr>
          <w:rFonts w:ascii="Menlo" w:eastAsia="Times New Roman" w:hAnsi="Menlo" w:cs="Menlo"/>
          <w:color w:val="E1E4E8"/>
          <w:sz w:val="18"/>
          <w:szCs w:val="18"/>
          <w:lang w:val="en-US" w:eastAsia="it-IT"/>
        </w:rPr>
      </w:pPr>
      <w:r w:rsidRPr="00B0562E">
        <w:rPr>
          <w:rFonts w:ascii="Menlo" w:eastAsia="Times New Roman" w:hAnsi="Menlo" w:cs="Menlo"/>
          <w:color w:val="C00000"/>
          <w:sz w:val="18"/>
          <w:szCs w:val="18"/>
          <w:lang w:val="en-US" w:eastAsia="it-IT"/>
        </w:rPr>
        <w:t xml:space="preserve">from </w:t>
      </w:r>
      <w:proofErr w:type="spellStart"/>
      <w:r w:rsidRPr="00B0562E">
        <w:rPr>
          <w:rFonts w:ascii="Menlo" w:eastAsia="Times New Roman" w:hAnsi="Menlo" w:cs="Menlo"/>
          <w:sz w:val="18"/>
          <w:szCs w:val="18"/>
          <w:lang w:val="en-US" w:eastAsia="it-IT"/>
        </w:rPr>
        <w:t>impiegato</w:t>
      </w:r>
      <w:proofErr w:type="spellEnd"/>
    </w:p>
    <w:p w14:paraId="18B73147" w14:textId="1FAF5F7B" w:rsidR="00FA3146" w:rsidRPr="00B0562E" w:rsidRDefault="00FA3146" w:rsidP="00FA3146">
      <w:pPr>
        <w:spacing w:before="0" w:after="0" w:line="270" w:lineRule="atLeast"/>
        <w:rPr>
          <w:rFonts w:ascii="Menlo" w:eastAsia="Times New Roman" w:hAnsi="Menlo" w:cs="Menlo"/>
          <w:color w:val="E1E4E8"/>
          <w:sz w:val="18"/>
          <w:szCs w:val="18"/>
          <w:lang w:val="en-US" w:eastAsia="it-IT"/>
        </w:rPr>
      </w:pPr>
      <w:r w:rsidRPr="00B0562E">
        <w:rPr>
          <w:rFonts w:ascii="Menlo" w:eastAsia="Times New Roman" w:hAnsi="Menlo" w:cs="Menlo"/>
          <w:color w:val="DC5665"/>
          <w:sz w:val="18"/>
          <w:szCs w:val="18"/>
          <w:lang w:val="en-US" w:eastAsia="it-IT"/>
        </w:rPr>
        <w:t>connect by pr</w:t>
      </w:r>
      <w:r w:rsidR="00023EFB" w:rsidRPr="00B0562E">
        <w:rPr>
          <w:rFonts w:ascii="Menlo" w:eastAsia="Times New Roman" w:hAnsi="Menlo" w:cs="Menlo"/>
          <w:color w:val="DC5665"/>
          <w:sz w:val="18"/>
          <w:szCs w:val="18"/>
          <w:lang w:val="en-US" w:eastAsia="it-IT"/>
        </w:rPr>
        <w:t>i</w:t>
      </w:r>
      <w:r w:rsidRPr="00B0562E">
        <w:rPr>
          <w:rFonts w:ascii="Menlo" w:eastAsia="Times New Roman" w:hAnsi="Menlo" w:cs="Menlo"/>
          <w:color w:val="DC5665"/>
          <w:sz w:val="18"/>
          <w:szCs w:val="18"/>
          <w:lang w:val="en-US" w:eastAsia="it-IT"/>
        </w:rPr>
        <w:t xml:space="preserve">or </w:t>
      </w:r>
      <w:r w:rsidRPr="00B0562E">
        <w:rPr>
          <w:rFonts w:ascii="Menlo" w:eastAsia="Times New Roman" w:hAnsi="Menlo" w:cs="Menlo"/>
          <w:sz w:val="18"/>
          <w:szCs w:val="18"/>
          <w:lang w:val="en-US" w:eastAsia="it-IT"/>
        </w:rPr>
        <w:t xml:space="preserve">cf </w:t>
      </w:r>
      <w:r w:rsidRPr="00B0562E">
        <w:rPr>
          <w:rFonts w:ascii="Menlo" w:eastAsia="Times New Roman" w:hAnsi="Menlo" w:cs="Menlo"/>
          <w:color w:val="F97583"/>
          <w:sz w:val="18"/>
          <w:szCs w:val="18"/>
          <w:lang w:val="en-US" w:eastAsia="it-IT"/>
        </w:rPr>
        <w:t>=</w:t>
      </w:r>
      <w:r w:rsidRPr="00B0562E">
        <w:rPr>
          <w:rFonts w:ascii="Menlo" w:eastAsia="Times New Roman" w:hAnsi="Menlo" w:cs="Menlo"/>
          <w:color w:val="E1E4E8"/>
          <w:sz w:val="18"/>
          <w:szCs w:val="18"/>
          <w:lang w:val="en-US" w:eastAsia="it-IT"/>
        </w:rPr>
        <w:t xml:space="preserve"> </w:t>
      </w:r>
      <w:r w:rsidRPr="00B0562E">
        <w:rPr>
          <w:rFonts w:ascii="Menlo" w:eastAsia="Times New Roman" w:hAnsi="Menlo" w:cs="Menlo"/>
          <w:sz w:val="18"/>
          <w:szCs w:val="18"/>
          <w:lang w:val="en-US" w:eastAsia="it-IT"/>
        </w:rPr>
        <w:t>cf_supervisore</w:t>
      </w:r>
    </w:p>
    <w:p w14:paraId="6FEA80D0" w14:textId="6FF0A124" w:rsidR="00B911E0" w:rsidRDefault="00FA3146" w:rsidP="004B2C2F">
      <w:pPr>
        <w:spacing w:before="0" w:after="0" w:line="270" w:lineRule="atLeast"/>
        <w:rPr>
          <w:rFonts w:ascii="Menlo" w:eastAsia="Times New Roman" w:hAnsi="Menlo" w:cs="Menlo"/>
          <w:color w:val="002060"/>
          <w:sz w:val="18"/>
          <w:szCs w:val="18"/>
          <w:lang w:val="en-US" w:eastAsia="it-IT"/>
        </w:rPr>
      </w:pPr>
      <w:r w:rsidRPr="00B0562E">
        <w:rPr>
          <w:rFonts w:ascii="Menlo" w:eastAsia="Times New Roman" w:hAnsi="Menlo" w:cs="Menlo"/>
          <w:color w:val="C00000"/>
          <w:sz w:val="18"/>
          <w:szCs w:val="18"/>
          <w:lang w:val="en-US" w:eastAsia="it-IT"/>
        </w:rPr>
        <w:t xml:space="preserve">start no cycle with </w:t>
      </w:r>
      <w:r w:rsidRPr="00B0562E">
        <w:rPr>
          <w:rFonts w:ascii="Menlo" w:eastAsia="Times New Roman" w:hAnsi="Menlo" w:cs="Menlo"/>
          <w:sz w:val="18"/>
          <w:szCs w:val="18"/>
          <w:lang w:val="en-US" w:eastAsia="it-IT"/>
        </w:rPr>
        <w:t xml:space="preserve">cf_supervisore </w:t>
      </w:r>
      <w:r w:rsidR="00497CC1" w:rsidRPr="00B0562E">
        <w:rPr>
          <w:rFonts w:ascii="Menlo" w:eastAsia="Times New Roman" w:hAnsi="Menlo" w:cs="Menlo"/>
          <w:color w:val="00B0F0"/>
          <w:sz w:val="18"/>
          <w:szCs w:val="18"/>
          <w:lang w:val="en-US" w:eastAsia="it-IT"/>
        </w:rPr>
        <w:t xml:space="preserve">= </w:t>
      </w:r>
      <w:r w:rsidR="00497CC1" w:rsidRPr="00B0562E">
        <w:rPr>
          <w:rFonts w:ascii="Menlo" w:eastAsia="Times New Roman" w:hAnsi="Menlo" w:cs="Menlo"/>
          <w:color w:val="002060"/>
          <w:sz w:val="18"/>
          <w:szCs w:val="18"/>
          <w:lang w:val="en-US" w:eastAsia="it-IT"/>
        </w:rPr>
        <w:t>‘111’</w:t>
      </w:r>
    </w:p>
    <w:p w14:paraId="7D62E041" w14:textId="77777777" w:rsidR="00B911E0" w:rsidRDefault="00B911E0">
      <w:pPr>
        <w:spacing w:before="0"/>
        <w:rPr>
          <w:rFonts w:ascii="Menlo" w:eastAsia="Times New Roman" w:hAnsi="Menlo" w:cs="Menlo"/>
          <w:color w:val="002060"/>
          <w:sz w:val="18"/>
          <w:szCs w:val="18"/>
          <w:lang w:val="en-US" w:eastAsia="it-IT"/>
        </w:rPr>
      </w:pPr>
      <w:r>
        <w:rPr>
          <w:rFonts w:ascii="Menlo" w:eastAsia="Times New Roman" w:hAnsi="Menlo" w:cs="Menlo"/>
          <w:color w:val="002060"/>
          <w:sz w:val="18"/>
          <w:szCs w:val="18"/>
          <w:lang w:val="en-US" w:eastAsia="it-IT"/>
        </w:rPr>
        <w:br w:type="page"/>
      </w:r>
    </w:p>
    <w:p w14:paraId="62130852" w14:textId="3D26CA5B" w:rsidR="00BC20FA" w:rsidRPr="008C7D7F" w:rsidRDefault="00CD4AA0" w:rsidP="00EB686D">
      <w:pPr>
        <w:pStyle w:val="Titolo1"/>
      </w:pPr>
      <w:bookmarkStart w:id="66" w:name="_Toc140697167"/>
      <w:r w:rsidRPr="008C7D7F">
        <w:lastRenderedPageBreak/>
        <w:t>SQL</w:t>
      </w:r>
      <w:bookmarkEnd w:id="66"/>
    </w:p>
    <w:p w14:paraId="3C1B0E44" w14:textId="3E4D8494" w:rsidR="00CD4AA0" w:rsidRPr="008C7D7F" w:rsidRDefault="00CD0419" w:rsidP="00CD4AA0">
      <w:r w:rsidRPr="008C7D7F">
        <w:t xml:space="preserve">Quando si parla di </w:t>
      </w:r>
      <w:r w:rsidRPr="008C7D7F">
        <w:rPr>
          <w:b/>
          <w:bCs/>
          <w:i/>
          <w:iCs/>
        </w:rPr>
        <w:t>SQL</w:t>
      </w:r>
      <w:r w:rsidRPr="008C7D7F">
        <w:t xml:space="preserve">, la proprietà cardine è la </w:t>
      </w:r>
      <w:r w:rsidRPr="008C7D7F">
        <w:rPr>
          <w:b/>
          <w:bCs/>
          <w:i/>
          <w:iCs/>
        </w:rPr>
        <w:t>coerenza dei dati</w:t>
      </w:r>
      <w:r w:rsidR="00CA7E1F" w:rsidRPr="008C7D7F">
        <w:t xml:space="preserve">, ovvero che seguono uno </w:t>
      </w:r>
      <w:r w:rsidR="00CA7E1F" w:rsidRPr="008C7D7F">
        <w:rPr>
          <w:i/>
          <w:iCs/>
        </w:rPr>
        <w:t>schema</w:t>
      </w:r>
      <w:r w:rsidR="00CA7E1F" w:rsidRPr="008C7D7F">
        <w:t xml:space="preserve"> preciso.</w:t>
      </w:r>
    </w:p>
    <w:p w14:paraId="4BB3D56B" w14:textId="2BB4CC4F" w:rsidR="00CA7E1F" w:rsidRPr="008C7D7F" w:rsidRDefault="00CA7E1F" w:rsidP="00CD4AA0">
      <w:r w:rsidRPr="008C7D7F">
        <w:t xml:space="preserve">I sistemi </w:t>
      </w:r>
      <w:r w:rsidRPr="008C7D7F">
        <w:rPr>
          <w:b/>
          <w:bCs/>
          <w:i/>
          <w:iCs/>
        </w:rPr>
        <w:t>NO-SQL</w:t>
      </w:r>
      <w:r w:rsidRPr="008C7D7F">
        <w:t xml:space="preserve"> sono sistemi </w:t>
      </w:r>
      <w:r w:rsidRPr="008C7D7F">
        <w:rPr>
          <w:i/>
          <w:iCs/>
        </w:rPr>
        <w:t>schemaless</w:t>
      </w:r>
      <w:r w:rsidRPr="008C7D7F">
        <w:t>, ovvero che non se</w:t>
      </w:r>
      <w:r w:rsidR="008F42B6" w:rsidRPr="008C7D7F">
        <w:t xml:space="preserve">guono uno </w:t>
      </w:r>
      <w:r w:rsidR="008F42B6" w:rsidRPr="008C7D7F">
        <w:rPr>
          <w:i/>
          <w:iCs/>
        </w:rPr>
        <w:t>schema</w:t>
      </w:r>
      <w:r w:rsidR="008F42B6" w:rsidRPr="008C7D7F">
        <w:t>.</w:t>
      </w:r>
    </w:p>
    <w:p w14:paraId="6B0DE2E4" w14:textId="77777777" w:rsidR="00EB4FF6" w:rsidRPr="008C7D7F" w:rsidRDefault="00EB4FF6" w:rsidP="00CD4AA0"/>
    <w:p w14:paraId="627F0D43" w14:textId="6771265B" w:rsidR="00EB4FF6" w:rsidRPr="008C7D7F" w:rsidRDefault="00EB4FF6" w:rsidP="00BC0EC6">
      <w:pPr>
        <w:pStyle w:val="Titolo2"/>
      </w:pPr>
      <w:bookmarkStart w:id="67" w:name="_Toc140697168"/>
      <w:r w:rsidRPr="008C7D7F">
        <w:t>Definizione</w:t>
      </w:r>
      <w:bookmarkEnd w:id="67"/>
    </w:p>
    <w:p w14:paraId="7E90DA69" w14:textId="4BC5E56E" w:rsidR="00EB4FF6" w:rsidRPr="008C7D7F" w:rsidRDefault="00EB4FF6" w:rsidP="00EB4FF6">
      <w:pPr>
        <w:pStyle w:val="Numeroelenco2"/>
      </w:pPr>
      <w:r w:rsidRPr="008C7D7F">
        <w:t xml:space="preserve">SQL è acronimo di </w:t>
      </w:r>
      <w:r w:rsidRPr="008C7D7F">
        <w:rPr>
          <w:b/>
          <w:bCs/>
          <w:i/>
          <w:iCs/>
        </w:rPr>
        <w:t>Structured Que</w:t>
      </w:r>
      <w:r w:rsidR="0020508F" w:rsidRPr="008C7D7F">
        <w:rPr>
          <w:b/>
          <w:bCs/>
          <w:i/>
          <w:iCs/>
        </w:rPr>
        <w:t>r</w:t>
      </w:r>
      <w:r w:rsidRPr="008C7D7F">
        <w:rPr>
          <w:b/>
          <w:bCs/>
          <w:i/>
          <w:iCs/>
        </w:rPr>
        <w:t>y Language</w:t>
      </w:r>
      <w:r w:rsidRPr="008C7D7F">
        <w:t xml:space="preserve">, ovvero un linguaggio di </w:t>
      </w:r>
      <w:r w:rsidRPr="008C7D7F">
        <w:rPr>
          <w:i/>
          <w:iCs/>
        </w:rPr>
        <w:t>interrogazione</w:t>
      </w:r>
      <w:r w:rsidRPr="008C7D7F">
        <w:t>, ma non solo per tale funzionalità</w:t>
      </w:r>
      <w:r w:rsidR="001A18F2" w:rsidRPr="008C7D7F">
        <w:t>.</w:t>
      </w:r>
    </w:p>
    <w:p w14:paraId="38E52A58" w14:textId="563FB3DC" w:rsidR="001A18F2" w:rsidRPr="008C7D7F" w:rsidRDefault="001A18F2" w:rsidP="00EB4FF6">
      <w:pPr>
        <w:pStyle w:val="Numeroelenco2"/>
      </w:pPr>
      <w:r w:rsidRPr="008C7D7F">
        <w:t>Si dice che SQL è:</w:t>
      </w:r>
    </w:p>
    <w:p w14:paraId="1424E0D5" w14:textId="4F64C35B" w:rsidR="001A18F2" w:rsidRPr="008C7D7F" w:rsidRDefault="001A18F2" w:rsidP="001D227B">
      <w:pPr>
        <w:pStyle w:val="Numeroelenco2"/>
        <w:numPr>
          <w:ilvl w:val="0"/>
          <w:numId w:val="9"/>
        </w:numPr>
      </w:pPr>
      <w:r w:rsidRPr="008C7D7F">
        <w:rPr>
          <w:b/>
          <w:bCs/>
          <w:i/>
          <w:iCs/>
        </w:rPr>
        <w:t>DDL</w:t>
      </w:r>
      <w:r w:rsidRPr="008C7D7F">
        <w:t xml:space="preserve"> (</w:t>
      </w:r>
      <w:r w:rsidRPr="008C7D7F">
        <w:rPr>
          <w:i/>
          <w:iCs/>
        </w:rPr>
        <w:t>Data Definition Language</w:t>
      </w:r>
      <w:r w:rsidRPr="008C7D7F">
        <w:t>)</w:t>
      </w:r>
      <w:r w:rsidR="002E19AB" w:rsidRPr="008C7D7F">
        <w:t>: di questo gruppo fanno parte i comandi:</w:t>
      </w:r>
    </w:p>
    <w:p w14:paraId="1CC58823" w14:textId="2EFBE7BC" w:rsidR="002E19AB" w:rsidRPr="008C7D7F" w:rsidRDefault="002E19AB" w:rsidP="001D227B">
      <w:pPr>
        <w:pStyle w:val="Numeroelenco2"/>
        <w:numPr>
          <w:ilvl w:val="1"/>
          <w:numId w:val="9"/>
        </w:numPr>
      </w:pPr>
      <w:r w:rsidRPr="008C7D7F">
        <w:rPr>
          <w:b/>
          <w:bCs/>
          <w:i/>
          <w:iCs/>
        </w:rPr>
        <w:t>CREATE</w:t>
      </w:r>
    </w:p>
    <w:p w14:paraId="42B2A59B" w14:textId="4CBD94A0" w:rsidR="002E19AB" w:rsidRPr="008C7D7F" w:rsidRDefault="002E19AB" w:rsidP="001D227B">
      <w:pPr>
        <w:pStyle w:val="Numeroelenco2"/>
        <w:numPr>
          <w:ilvl w:val="1"/>
          <w:numId w:val="9"/>
        </w:numPr>
      </w:pPr>
      <w:r w:rsidRPr="008C7D7F">
        <w:rPr>
          <w:b/>
          <w:bCs/>
          <w:i/>
          <w:iCs/>
        </w:rPr>
        <w:t>ALTER</w:t>
      </w:r>
    </w:p>
    <w:p w14:paraId="157CDF51" w14:textId="5C7D33D2" w:rsidR="002E19AB" w:rsidRPr="008C7D7F" w:rsidRDefault="002E19AB" w:rsidP="001D227B">
      <w:pPr>
        <w:pStyle w:val="Numeroelenco2"/>
        <w:numPr>
          <w:ilvl w:val="1"/>
          <w:numId w:val="9"/>
        </w:numPr>
      </w:pPr>
      <w:r w:rsidRPr="008C7D7F">
        <w:rPr>
          <w:b/>
          <w:bCs/>
          <w:i/>
          <w:iCs/>
        </w:rPr>
        <w:t>DROP</w:t>
      </w:r>
    </w:p>
    <w:p w14:paraId="46EF6B42" w14:textId="7D8EA444" w:rsidR="003779F5" w:rsidRPr="008C7D7F" w:rsidRDefault="003779F5" w:rsidP="003779F5">
      <w:pPr>
        <w:pStyle w:val="Numeroelenco2"/>
        <w:ind w:left="720"/>
      </w:pPr>
      <w:r w:rsidRPr="008C7D7F">
        <w:t xml:space="preserve">Questi comandi modificano lo </w:t>
      </w:r>
      <w:r w:rsidRPr="00F23599">
        <w:rPr>
          <w:i/>
          <w:iCs/>
        </w:rPr>
        <w:t>schema</w:t>
      </w:r>
      <w:r w:rsidRPr="008C7D7F">
        <w:t xml:space="preserve"> di una tabella.</w:t>
      </w:r>
    </w:p>
    <w:p w14:paraId="69CDC911" w14:textId="56D32C5F" w:rsidR="005A7043" w:rsidRPr="008C7D7F" w:rsidRDefault="005A7043" w:rsidP="001D227B">
      <w:pPr>
        <w:pStyle w:val="Numeroelenco2"/>
        <w:numPr>
          <w:ilvl w:val="0"/>
          <w:numId w:val="9"/>
        </w:numPr>
      </w:pPr>
      <w:r w:rsidRPr="008C7D7F">
        <w:rPr>
          <w:b/>
          <w:bCs/>
          <w:i/>
          <w:iCs/>
        </w:rPr>
        <w:t xml:space="preserve">DML </w:t>
      </w:r>
      <w:r w:rsidRPr="008C7D7F">
        <w:t>(</w:t>
      </w:r>
      <w:r w:rsidRPr="008C7D7F">
        <w:rPr>
          <w:i/>
          <w:iCs/>
        </w:rPr>
        <w:t>Data Manip</w:t>
      </w:r>
      <w:r w:rsidR="000C4DE5" w:rsidRPr="008C7D7F">
        <w:rPr>
          <w:i/>
          <w:iCs/>
        </w:rPr>
        <w:t>u</w:t>
      </w:r>
      <w:r w:rsidRPr="008C7D7F">
        <w:rPr>
          <w:i/>
          <w:iCs/>
        </w:rPr>
        <w:t>lation Language</w:t>
      </w:r>
      <w:r w:rsidRPr="008C7D7F">
        <w:t>)</w:t>
      </w:r>
      <w:r w:rsidR="003779F5" w:rsidRPr="008C7D7F">
        <w:t>: di questo gruppo fanno parte i comandi:</w:t>
      </w:r>
    </w:p>
    <w:p w14:paraId="64C60718" w14:textId="43FF3ABD" w:rsidR="003779F5" w:rsidRPr="008C7D7F" w:rsidRDefault="003779F5" w:rsidP="001D227B">
      <w:pPr>
        <w:pStyle w:val="Numeroelenco2"/>
        <w:numPr>
          <w:ilvl w:val="1"/>
          <w:numId w:val="9"/>
        </w:numPr>
      </w:pPr>
      <w:r w:rsidRPr="008C7D7F">
        <w:rPr>
          <w:b/>
          <w:bCs/>
          <w:i/>
          <w:iCs/>
        </w:rPr>
        <w:t>INSERT</w:t>
      </w:r>
    </w:p>
    <w:p w14:paraId="2CD3862C" w14:textId="4F858DA6" w:rsidR="003779F5" w:rsidRPr="008C7D7F" w:rsidRDefault="003779F5" w:rsidP="001D227B">
      <w:pPr>
        <w:pStyle w:val="Numeroelenco2"/>
        <w:numPr>
          <w:ilvl w:val="1"/>
          <w:numId w:val="9"/>
        </w:numPr>
      </w:pPr>
      <w:r w:rsidRPr="008C7D7F">
        <w:rPr>
          <w:b/>
          <w:bCs/>
          <w:i/>
          <w:iCs/>
        </w:rPr>
        <w:t>UPDATE</w:t>
      </w:r>
    </w:p>
    <w:p w14:paraId="4B7A7995" w14:textId="42C58035" w:rsidR="003779F5" w:rsidRPr="008C7D7F" w:rsidRDefault="003779F5" w:rsidP="001D227B">
      <w:pPr>
        <w:pStyle w:val="Numeroelenco2"/>
        <w:numPr>
          <w:ilvl w:val="1"/>
          <w:numId w:val="9"/>
        </w:numPr>
      </w:pPr>
      <w:r w:rsidRPr="008C7D7F">
        <w:rPr>
          <w:b/>
          <w:bCs/>
          <w:i/>
          <w:iCs/>
        </w:rPr>
        <w:t>DELETE</w:t>
      </w:r>
    </w:p>
    <w:p w14:paraId="2510BB8C" w14:textId="439DEE2B" w:rsidR="003779F5" w:rsidRPr="008C7D7F" w:rsidRDefault="003779F5" w:rsidP="003779F5">
      <w:pPr>
        <w:pStyle w:val="Numeroelenco2"/>
        <w:ind w:left="720"/>
      </w:pPr>
      <w:r w:rsidRPr="008C7D7F">
        <w:t xml:space="preserve">Questi comandi modificano le </w:t>
      </w:r>
      <w:r w:rsidRPr="00F23599">
        <w:rPr>
          <w:i/>
          <w:iCs/>
        </w:rPr>
        <w:t>tuple</w:t>
      </w:r>
      <w:r w:rsidRPr="008C7D7F">
        <w:t xml:space="preserve"> di una tabella.</w:t>
      </w:r>
    </w:p>
    <w:p w14:paraId="4DE0649E" w14:textId="55A6176F" w:rsidR="005A7043" w:rsidRPr="008C7D7F" w:rsidRDefault="005A7043" w:rsidP="001D227B">
      <w:pPr>
        <w:pStyle w:val="Numeroelenco2"/>
        <w:numPr>
          <w:ilvl w:val="0"/>
          <w:numId w:val="9"/>
        </w:numPr>
      </w:pPr>
      <w:r w:rsidRPr="008C7D7F">
        <w:rPr>
          <w:b/>
          <w:bCs/>
          <w:i/>
          <w:iCs/>
        </w:rPr>
        <w:t xml:space="preserve">QL </w:t>
      </w:r>
      <w:r w:rsidRPr="008C7D7F">
        <w:t>(</w:t>
      </w:r>
      <w:r w:rsidRPr="008C7D7F">
        <w:rPr>
          <w:i/>
          <w:iCs/>
        </w:rPr>
        <w:t>Query Language</w:t>
      </w:r>
      <w:r w:rsidRPr="008C7D7F">
        <w:t>)</w:t>
      </w:r>
    </w:p>
    <w:p w14:paraId="5D7A2D95" w14:textId="0BC935EF" w:rsidR="005A7043" w:rsidRPr="008C7D7F" w:rsidRDefault="005A7043" w:rsidP="001D227B">
      <w:pPr>
        <w:pStyle w:val="Numeroelenco2"/>
        <w:numPr>
          <w:ilvl w:val="0"/>
          <w:numId w:val="9"/>
        </w:numPr>
      </w:pPr>
      <w:r w:rsidRPr="008C7D7F">
        <w:rPr>
          <w:b/>
          <w:bCs/>
          <w:i/>
          <w:iCs/>
        </w:rPr>
        <w:t xml:space="preserve">DCL </w:t>
      </w:r>
      <w:r w:rsidRPr="008C7D7F">
        <w:t>(</w:t>
      </w:r>
      <w:r w:rsidRPr="008C7D7F">
        <w:rPr>
          <w:i/>
          <w:iCs/>
        </w:rPr>
        <w:t>Data Control Language</w:t>
      </w:r>
      <w:r w:rsidRPr="008C7D7F">
        <w:t>)</w:t>
      </w:r>
    </w:p>
    <w:p w14:paraId="040089BE" w14:textId="6A9BDC3A" w:rsidR="000C4DE5" w:rsidRPr="008C7D7F" w:rsidRDefault="000C4DE5" w:rsidP="001D227B">
      <w:pPr>
        <w:pStyle w:val="Numeroelenco2"/>
        <w:numPr>
          <w:ilvl w:val="0"/>
          <w:numId w:val="9"/>
        </w:numPr>
      </w:pPr>
      <w:r w:rsidRPr="008C7D7F">
        <w:rPr>
          <w:b/>
          <w:bCs/>
          <w:i/>
          <w:iCs/>
        </w:rPr>
        <w:t xml:space="preserve">VDL </w:t>
      </w:r>
      <w:r w:rsidRPr="008C7D7F">
        <w:t>(</w:t>
      </w:r>
      <w:r w:rsidRPr="008C7D7F">
        <w:rPr>
          <w:i/>
          <w:iCs/>
        </w:rPr>
        <w:t>V</w:t>
      </w:r>
      <w:r w:rsidR="0020508F" w:rsidRPr="008C7D7F">
        <w:rPr>
          <w:i/>
          <w:iCs/>
        </w:rPr>
        <w:t>i</w:t>
      </w:r>
      <w:r w:rsidRPr="008C7D7F">
        <w:rPr>
          <w:i/>
          <w:iCs/>
        </w:rPr>
        <w:t>e</w:t>
      </w:r>
      <w:r w:rsidR="0020508F" w:rsidRPr="008C7D7F">
        <w:rPr>
          <w:i/>
          <w:iCs/>
        </w:rPr>
        <w:t>w</w:t>
      </w:r>
      <w:r w:rsidRPr="008C7D7F">
        <w:rPr>
          <w:i/>
          <w:iCs/>
        </w:rPr>
        <w:t xml:space="preserve"> Definition Language</w:t>
      </w:r>
      <w:r w:rsidRPr="008C7D7F">
        <w:t>)</w:t>
      </w:r>
    </w:p>
    <w:p w14:paraId="0AE2224C" w14:textId="171FC51A" w:rsidR="00707731" w:rsidRPr="008C7D7F" w:rsidRDefault="00707731" w:rsidP="00707731">
      <w:r w:rsidRPr="008C7D7F">
        <w:t>L’SQL segue uno standard</w:t>
      </w:r>
      <w:r w:rsidR="00713825" w:rsidRPr="008C7D7F">
        <w:t>.</w:t>
      </w:r>
    </w:p>
    <w:p w14:paraId="3AC7BCDC" w14:textId="77777777" w:rsidR="00836D8C" w:rsidRPr="008C7D7F" w:rsidRDefault="00836D8C" w:rsidP="00707731"/>
    <w:p w14:paraId="26544BF5" w14:textId="22F7A52A" w:rsidR="00836D8C" w:rsidRPr="008C7D7F" w:rsidRDefault="00BC0EC6" w:rsidP="00BC0EC6">
      <w:pPr>
        <w:pStyle w:val="Titolo2"/>
      </w:pPr>
      <w:bookmarkStart w:id="68" w:name="_Toc140697169"/>
      <w:r>
        <w:t>I</w:t>
      </w:r>
      <w:r w:rsidR="00836D8C" w:rsidRPr="008C7D7F">
        <w:t>nteroperabilità</w:t>
      </w:r>
      <w:bookmarkEnd w:id="68"/>
    </w:p>
    <w:p w14:paraId="794F6FDF" w14:textId="2A96B660" w:rsidR="003D1369" w:rsidRPr="008C7D7F" w:rsidRDefault="00E469B0" w:rsidP="003E6D2A">
      <w:pPr>
        <w:rPr>
          <w:i/>
          <w:iCs/>
        </w:rPr>
      </w:pPr>
      <w:r w:rsidRPr="008C7D7F">
        <w:t>L’</w:t>
      </w:r>
      <w:r w:rsidRPr="008C7D7F">
        <w:rPr>
          <w:b/>
          <w:bCs/>
          <w:i/>
          <w:iCs/>
        </w:rPr>
        <w:t>interoperabilità</w:t>
      </w:r>
      <w:r w:rsidRPr="008C7D7F">
        <w:t xml:space="preserve"> </w:t>
      </w:r>
      <w:r w:rsidR="009B005E" w:rsidRPr="008C7D7F">
        <w:t>è garantita dallo standard di SQL e permette</w:t>
      </w:r>
      <w:r w:rsidRPr="008C7D7F">
        <w:t xml:space="preserve"> di scegliere </w:t>
      </w:r>
      <w:r w:rsidRPr="008C7D7F">
        <w:rPr>
          <w:i/>
          <w:iCs/>
        </w:rPr>
        <w:t>qualsiasi motore di database</w:t>
      </w:r>
      <w:r w:rsidR="009B005E" w:rsidRPr="008C7D7F">
        <w:t>, senza bisogno di dover cambiare nessun valore del database già presente.</w:t>
      </w:r>
    </w:p>
    <w:p w14:paraId="4D2B04F9" w14:textId="77777777" w:rsidR="001C618F" w:rsidRPr="008C7D7F" w:rsidRDefault="001C618F" w:rsidP="001C618F"/>
    <w:p w14:paraId="615286C3" w14:textId="418F8810" w:rsidR="001C618F" w:rsidRPr="008C7D7F" w:rsidRDefault="001C618F" w:rsidP="00887A86">
      <w:pPr>
        <w:pStyle w:val="Titolo2"/>
      </w:pPr>
      <w:bookmarkStart w:id="69" w:name="_Toc140697170"/>
      <w:r w:rsidRPr="008C7D7F">
        <w:t>Differenze con l’algebra relazionale</w:t>
      </w:r>
      <w:bookmarkEnd w:id="69"/>
    </w:p>
    <w:p w14:paraId="1A6E9700" w14:textId="74615776" w:rsidR="001C618F" w:rsidRPr="008C7D7F" w:rsidRDefault="001C618F" w:rsidP="001C618F">
      <w:pPr>
        <w:pStyle w:val="Numeroelenco2"/>
      </w:pPr>
      <w:r w:rsidRPr="008C7D7F">
        <w:t>Le differenze tra SQL e algebra relazionale sono:</w:t>
      </w:r>
    </w:p>
    <w:p w14:paraId="290E2F57" w14:textId="232529BF" w:rsidR="001C618F" w:rsidRPr="008C7D7F" w:rsidRDefault="00794510" w:rsidP="001D227B">
      <w:pPr>
        <w:pStyle w:val="Paragrafoelenco"/>
        <w:numPr>
          <w:ilvl w:val="0"/>
          <w:numId w:val="10"/>
        </w:numPr>
      </w:pPr>
      <w:r w:rsidRPr="008C7D7F">
        <w:t xml:space="preserve">L’SQL è </w:t>
      </w:r>
      <w:r w:rsidRPr="008C7D7F">
        <w:rPr>
          <w:b/>
          <w:bCs/>
          <w:i/>
          <w:iCs/>
        </w:rPr>
        <w:t>dichiarativo</w:t>
      </w:r>
      <w:r w:rsidRPr="008C7D7F">
        <w:t xml:space="preserve">, mentre l’algebra relazionale è </w:t>
      </w:r>
      <w:r w:rsidRPr="008C7D7F">
        <w:rPr>
          <w:b/>
          <w:bCs/>
          <w:i/>
          <w:iCs/>
        </w:rPr>
        <w:t>procedurale</w:t>
      </w:r>
      <w:r w:rsidRPr="008C7D7F">
        <w:t>: l’SQL non segue un ordine di esecuzione della query, mentre l’algebra relazionale fornisce risultati diversi in base all’ordine della query.</w:t>
      </w:r>
    </w:p>
    <w:p w14:paraId="40257FE1" w14:textId="6D9ED94D" w:rsidR="00D25C44" w:rsidRPr="008C7D7F" w:rsidRDefault="00EB6DF1" w:rsidP="001D227B">
      <w:pPr>
        <w:pStyle w:val="Numeroelenco2"/>
        <w:numPr>
          <w:ilvl w:val="0"/>
          <w:numId w:val="10"/>
        </w:numPr>
      </w:pPr>
      <w:r w:rsidRPr="008C7D7F">
        <w:t xml:space="preserve">L’SQL usa la logica dei </w:t>
      </w:r>
      <w:r w:rsidRPr="008C7D7F">
        <w:rPr>
          <w:b/>
          <w:bCs/>
          <w:i/>
          <w:iCs/>
        </w:rPr>
        <w:t>bag</w:t>
      </w:r>
      <w:r w:rsidRPr="008C7D7F">
        <w:t xml:space="preserve">, ovvero ammette elementi ripetuti, mentre l’algebra relazionale usa la logica </w:t>
      </w:r>
      <w:r w:rsidRPr="008C7D7F">
        <w:rPr>
          <w:b/>
          <w:bCs/>
          <w:i/>
          <w:iCs/>
        </w:rPr>
        <w:t>set</w:t>
      </w:r>
      <w:r w:rsidRPr="008C7D7F">
        <w:t>, opposta alla bag.</w:t>
      </w:r>
    </w:p>
    <w:p w14:paraId="53817476" w14:textId="6EF7027E" w:rsidR="00EB6DF1" w:rsidRPr="008C7D7F" w:rsidRDefault="00EB6DF1" w:rsidP="001D227B">
      <w:pPr>
        <w:pStyle w:val="Numeroelenco2"/>
        <w:numPr>
          <w:ilvl w:val="0"/>
          <w:numId w:val="10"/>
        </w:numPr>
      </w:pPr>
      <w:r w:rsidRPr="008C7D7F">
        <w:lastRenderedPageBreak/>
        <w:t>L’SQL e l’algebra relazionale usano sintassi diverse.</w:t>
      </w:r>
    </w:p>
    <w:p w14:paraId="246CCEC9" w14:textId="77777777" w:rsidR="0092428E" w:rsidRPr="008C7D7F" w:rsidRDefault="0092428E" w:rsidP="00A27C53"/>
    <w:p w14:paraId="788B31B2" w14:textId="6CE97D6B" w:rsidR="0092428E" w:rsidRPr="008C7D7F" w:rsidRDefault="0092428E" w:rsidP="00887A86">
      <w:pPr>
        <w:pStyle w:val="Titolo2"/>
      </w:pPr>
      <w:bookmarkStart w:id="70" w:name="_Toc140697171"/>
      <w:r w:rsidRPr="008C7D7F">
        <w:t>Estendere sql</w:t>
      </w:r>
      <w:bookmarkEnd w:id="70"/>
    </w:p>
    <w:p w14:paraId="67B700E0" w14:textId="4185ECA6" w:rsidR="0092428E" w:rsidRPr="008C7D7F" w:rsidRDefault="0092428E" w:rsidP="0092428E">
      <w:pPr>
        <w:pStyle w:val="Numeroelenco2"/>
      </w:pPr>
      <w:r w:rsidRPr="008C7D7F">
        <w:t>Per estendere l’SQL abbiamo varie possibilità:</w:t>
      </w:r>
    </w:p>
    <w:p w14:paraId="78ED2248" w14:textId="628E97F4" w:rsidR="0092428E" w:rsidRPr="008C7D7F" w:rsidRDefault="008B1846" w:rsidP="001D227B">
      <w:pPr>
        <w:pStyle w:val="Numeroelenco2"/>
        <w:numPr>
          <w:ilvl w:val="0"/>
          <w:numId w:val="9"/>
        </w:numPr>
      </w:pPr>
      <w:r w:rsidRPr="008C7D7F">
        <w:rPr>
          <w:b/>
          <w:bCs/>
          <w:i/>
          <w:iCs/>
        </w:rPr>
        <w:t>Embedded SQL</w:t>
      </w:r>
      <w:r w:rsidRPr="008C7D7F">
        <w:t xml:space="preserve">: consiste nell’integrare l’SQL con un altro linguaggio (C, C#, C++, Java, </w:t>
      </w:r>
      <w:r w:rsidR="00CD48A8" w:rsidRPr="008C7D7F">
        <w:t>ecc.</w:t>
      </w:r>
      <w:r w:rsidRPr="008C7D7F">
        <w:t>).</w:t>
      </w:r>
    </w:p>
    <w:p w14:paraId="677C77D5" w14:textId="3860BF28" w:rsidR="007C3975" w:rsidRPr="008C7D7F" w:rsidRDefault="0073347C" w:rsidP="001D227B">
      <w:pPr>
        <w:pStyle w:val="Numeroelenco2"/>
        <w:numPr>
          <w:ilvl w:val="0"/>
          <w:numId w:val="9"/>
        </w:numPr>
      </w:pPr>
      <w:r w:rsidRPr="008C7D7F">
        <w:rPr>
          <w:b/>
          <w:bCs/>
          <w:i/>
          <w:iCs/>
        </w:rPr>
        <w:t>API</w:t>
      </w:r>
      <w:r w:rsidR="00EF5298" w:rsidRPr="008C7D7F">
        <w:t>.</w:t>
      </w:r>
    </w:p>
    <w:p w14:paraId="12D667E7" w14:textId="1D5A3CCF" w:rsidR="006A022C" w:rsidRPr="008C7D7F" w:rsidRDefault="006A022C" w:rsidP="001D227B">
      <w:pPr>
        <w:pStyle w:val="Numeroelenco2"/>
        <w:numPr>
          <w:ilvl w:val="0"/>
          <w:numId w:val="9"/>
        </w:numPr>
      </w:pPr>
      <w:r w:rsidRPr="008C7D7F">
        <w:rPr>
          <w:b/>
          <w:bCs/>
          <w:i/>
          <w:iCs/>
        </w:rPr>
        <w:t>4GL (Fourth Generation Language)</w:t>
      </w:r>
      <w:r w:rsidRPr="008C7D7F">
        <w:t>:</w:t>
      </w:r>
      <w:r w:rsidR="00FA349F" w:rsidRPr="008C7D7F">
        <w:t xml:space="preserve"> consiste nell’aggiungere </w:t>
      </w:r>
      <w:r w:rsidR="003D043C" w:rsidRPr="008C7D7F">
        <w:t>all’SQL cicli</w:t>
      </w:r>
      <w:r w:rsidR="003B29E3" w:rsidRPr="008C7D7F">
        <w:t xml:space="preserve"> e </w:t>
      </w:r>
      <w:r w:rsidR="00FA349F" w:rsidRPr="008C7D7F">
        <w:t>controlli</w:t>
      </w:r>
      <w:r w:rsidR="00153242" w:rsidRPr="008C7D7F">
        <w:t xml:space="preserve">; non vi è </w:t>
      </w:r>
      <w:r w:rsidR="00153242" w:rsidRPr="008C7D7F">
        <w:rPr>
          <w:i/>
          <w:iCs/>
        </w:rPr>
        <w:t>conflitto di impedenza</w:t>
      </w:r>
      <w:r w:rsidR="00153242" w:rsidRPr="008C7D7F">
        <w:t>.</w:t>
      </w:r>
    </w:p>
    <w:p w14:paraId="56892C64" w14:textId="271345D0" w:rsidR="00480A5C" w:rsidRPr="008C7D7F" w:rsidRDefault="00480A5C" w:rsidP="00480A5C">
      <w:pPr>
        <w:pStyle w:val="Numeroelenco2"/>
        <w:ind w:left="720"/>
      </w:pPr>
      <w:r w:rsidRPr="008C7D7F">
        <w:t xml:space="preserve">È </w:t>
      </w:r>
      <w:r w:rsidR="00151CD1" w:rsidRPr="008C7D7F">
        <w:t xml:space="preserve">l’approccio migliore in quanto garantisce sicurezza (previene </w:t>
      </w:r>
      <w:r w:rsidR="00151CD1" w:rsidRPr="008C7D7F">
        <w:rPr>
          <w:i/>
          <w:iCs/>
        </w:rPr>
        <w:t>SQL injections</w:t>
      </w:r>
      <w:r w:rsidR="00151CD1" w:rsidRPr="008C7D7F">
        <w:t>) ed è più efficiente.</w:t>
      </w:r>
    </w:p>
    <w:p w14:paraId="41A8A747" w14:textId="77777777" w:rsidR="00D315C6" w:rsidRPr="008C7D7F" w:rsidRDefault="00D315C6" w:rsidP="00D315C6"/>
    <w:p w14:paraId="3C260C09" w14:textId="52E22FBF" w:rsidR="001D1776" w:rsidRPr="008C7D7F" w:rsidRDefault="00D315C6" w:rsidP="00887A86">
      <w:pPr>
        <w:pStyle w:val="Titolo3"/>
      </w:pPr>
      <w:bookmarkStart w:id="71" w:name="_Toc140697172"/>
      <w:r w:rsidRPr="008C7D7F">
        <w:t>Conflitto di impedenza</w:t>
      </w:r>
      <w:bookmarkEnd w:id="71"/>
    </w:p>
    <w:p w14:paraId="7B88135C" w14:textId="42E69729" w:rsidR="00FB638D" w:rsidRPr="008C7D7F" w:rsidRDefault="00D315C6" w:rsidP="00A27C53">
      <w:r w:rsidRPr="008C7D7F">
        <w:t xml:space="preserve">Il </w:t>
      </w:r>
      <w:r w:rsidRPr="008C7D7F">
        <w:rPr>
          <w:b/>
          <w:bCs/>
          <w:i/>
          <w:iCs/>
        </w:rPr>
        <w:t>conflitto di impedenza</w:t>
      </w:r>
      <w:r w:rsidRPr="008C7D7F">
        <w:t xml:space="preserve"> consiste nella diversa tipizzazione tra l’SQL e il</w:t>
      </w:r>
      <w:r w:rsidR="00705047" w:rsidRPr="008C7D7F">
        <w:t xml:space="preserve"> linguaggio (nel caso embedded) o l’API.</w:t>
      </w:r>
    </w:p>
    <w:p w14:paraId="2341D265" w14:textId="77777777" w:rsidR="00FB638D" w:rsidRPr="008C7D7F" w:rsidRDefault="00FB638D" w:rsidP="00205D7B">
      <w:r w:rsidRPr="008C7D7F">
        <w:br w:type="page"/>
      </w:r>
    </w:p>
    <w:p w14:paraId="19B153BF" w14:textId="7D7FBAD6" w:rsidR="00087A4E" w:rsidRPr="008C7D7F" w:rsidRDefault="00EB686D" w:rsidP="00EB686D">
      <w:pPr>
        <w:pStyle w:val="Titolo1"/>
      </w:pPr>
      <w:bookmarkStart w:id="72" w:name="_Toc140697173"/>
      <w:r>
        <w:lastRenderedPageBreak/>
        <w:t>P</w:t>
      </w:r>
      <w:r w:rsidR="00FB638D" w:rsidRPr="008C7D7F">
        <w:t>l/sql</w:t>
      </w:r>
      <w:bookmarkEnd w:id="72"/>
    </w:p>
    <w:p w14:paraId="2C7C85A3" w14:textId="54F98F75" w:rsidR="00FB638D" w:rsidRDefault="008E61DA" w:rsidP="00FB638D">
      <w:r w:rsidRPr="008C7D7F">
        <w:t>Vedere file</w:t>
      </w:r>
      <w:r w:rsidR="00F4178A" w:rsidRPr="00252FD6">
        <w:rPr>
          <w:color w:val="0070C0"/>
        </w:rPr>
        <w:t xml:space="preserve"> </w:t>
      </w:r>
      <w:hyperlink r:id="rId12" w:tooltip="file contenente informazioni su PL/SQL" w:history="1">
        <w:r w:rsidR="00F4178A" w:rsidRPr="00F4178A">
          <w:rPr>
            <w:rStyle w:val="Collegamentoipertestuale"/>
          </w:rPr>
          <w:t>README.md</w:t>
        </w:r>
      </w:hyperlink>
      <w:r w:rsidR="00252FD6">
        <w:t>.</w:t>
      </w:r>
    </w:p>
    <w:p w14:paraId="717D1C5A" w14:textId="77777777" w:rsidR="00E800EF" w:rsidRPr="00252FD6" w:rsidRDefault="00E800EF" w:rsidP="00FB638D"/>
    <w:p w14:paraId="646591EC" w14:textId="4005FA64" w:rsidR="007235BE" w:rsidRPr="008C7D7F" w:rsidRDefault="004C5F3B" w:rsidP="00887A86">
      <w:pPr>
        <w:pStyle w:val="Titolo2"/>
      </w:pPr>
      <w:bookmarkStart w:id="73" w:name="_Toc140697174"/>
      <w:r w:rsidRPr="008C7D7F">
        <w:t>Vista</w:t>
      </w:r>
      <w:bookmarkEnd w:id="73"/>
    </w:p>
    <w:p w14:paraId="4B0C01B9" w14:textId="7364AA70" w:rsidR="004C5F3B" w:rsidRPr="008C7D7F" w:rsidRDefault="004C5F3B" w:rsidP="00984A69">
      <w:r w:rsidRPr="008C7D7F">
        <w:t xml:space="preserve">Una </w:t>
      </w:r>
      <w:r w:rsidRPr="008C7D7F">
        <w:rPr>
          <w:b/>
          <w:bCs/>
          <w:i/>
          <w:iCs/>
        </w:rPr>
        <w:t>vista</w:t>
      </w:r>
      <w:r w:rsidRPr="008C7D7F">
        <w:t xml:space="preserve"> è una tabella virtuale</w:t>
      </w:r>
      <w:r w:rsidR="008F74AC" w:rsidRPr="008C7D7F">
        <w:t xml:space="preserve">, su cui è possibile eseguire </w:t>
      </w:r>
      <w:r w:rsidR="00984A69" w:rsidRPr="008C7D7F">
        <w:t>le operazioni di creazione, aggiornamento ed eliminazione.</w:t>
      </w:r>
      <w:r w:rsidR="003A1067" w:rsidRPr="008C7D7F">
        <w:t xml:space="preserve"> Essa non occupa spazio su disco.</w:t>
      </w:r>
    </w:p>
    <w:p w14:paraId="737C73AF" w14:textId="1DEFBFC0" w:rsidR="00984A69" w:rsidRPr="008C7D7F" w:rsidRDefault="00984A69" w:rsidP="00984A69">
      <w:r w:rsidRPr="008C7D7F">
        <w:t>Esempio di creazione di una vista:</w:t>
      </w:r>
    </w:p>
    <w:p w14:paraId="46A63A52" w14:textId="258F24D7" w:rsidR="003A1067" w:rsidRPr="00B0562E" w:rsidRDefault="003E3745" w:rsidP="001F65FF">
      <w:pPr>
        <w:pStyle w:val="sqlcode"/>
        <w:rPr>
          <w:lang w:val="en-US"/>
        </w:rPr>
      </w:pPr>
      <w:r w:rsidRPr="00B0562E">
        <w:rPr>
          <w:color w:val="C00000"/>
          <w:lang w:val="en-US"/>
        </w:rPr>
        <w:t xml:space="preserve">create view </w:t>
      </w:r>
      <w:r w:rsidRPr="00B0562E">
        <w:rPr>
          <w:lang w:val="en-US"/>
        </w:rPr>
        <w:t xml:space="preserve">StudentiInformatica </w:t>
      </w:r>
      <w:r w:rsidRPr="00B0562E">
        <w:rPr>
          <w:color w:val="C00000"/>
          <w:lang w:val="en-US"/>
        </w:rPr>
        <w:t xml:space="preserve">as </w:t>
      </w:r>
      <w:r w:rsidRPr="00B0562E">
        <w:rPr>
          <w:lang w:val="en-US"/>
        </w:rPr>
        <w:t>(</w:t>
      </w:r>
      <w:r w:rsidRPr="00B0562E">
        <w:rPr>
          <w:color w:val="C00000"/>
          <w:lang w:val="en-US"/>
        </w:rPr>
        <w:t xml:space="preserve">select </w:t>
      </w:r>
      <w:r w:rsidRPr="00B0562E">
        <w:rPr>
          <w:lang w:val="en-US"/>
        </w:rPr>
        <w:t xml:space="preserve">* </w:t>
      </w:r>
      <w:r w:rsidRPr="00B0562E">
        <w:rPr>
          <w:color w:val="C00000"/>
          <w:lang w:val="en-US"/>
        </w:rPr>
        <w:t xml:space="preserve">from </w:t>
      </w:r>
      <w:r w:rsidRPr="00B0562E">
        <w:rPr>
          <w:lang w:val="en-US"/>
        </w:rPr>
        <w:t xml:space="preserve">Studenti </w:t>
      </w:r>
      <w:r w:rsidRPr="00B0562E">
        <w:rPr>
          <w:color w:val="C00000"/>
          <w:lang w:val="en-US"/>
        </w:rPr>
        <w:t xml:space="preserve">where </w:t>
      </w:r>
      <w:r w:rsidRPr="00B0562E">
        <w:rPr>
          <w:lang w:val="en-US"/>
        </w:rPr>
        <w:t>corsoDiLaurea = 'INF'</w:t>
      </w:r>
      <w:proofErr w:type="gramStart"/>
      <w:r w:rsidRPr="00B0562E">
        <w:rPr>
          <w:lang w:val="en-US"/>
        </w:rPr>
        <w:t>);</w:t>
      </w:r>
      <w:proofErr w:type="gramEnd"/>
    </w:p>
    <w:p w14:paraId="5EE7F83E" w14:textId="2C37AC6E" w:rsidR="00205D7B" w:rsidRPr="008C7D7F" w:rsidRDefault="00A359C3" w:rsidP="00CA1A44">
      <w:r w:rsidRPr="008C7D7F">
        <w:t xml:space="preserve">Vantaggi </w:t>
      </w:r>
      <w:r w:rsidR="0008355B" w:rsidRPr="008C7D7F">
        <w:t xml:space="preserve">di una vista sono la </w:t>
      </w:r>
      <w:r w:rsidR="0008355B" w:rsidRPr="008C7D7F">
        <w:rPr>
          <w:i/>
          <w:iCs/>
        </w:rPr>
        <w:t>gestione dei permessi</w:t>
      </w:r>
      <w:r w:rsidR="0008355B" w:rsidRPr="008C7D7F">
        <w:t xml:space="preserve">, la </w:t>
      </w:r>
      <w:r w:rsidR="0008355B" w:rsidRPr="008C7D7F">
        <w:rPr>
          <w:i/>
          <w:iCs/>
        </w:rPr>
        <w:t>semplificazione della scrittura delle query innestate</w:t>
      </w:r>
      <w:r w:rsidR="0008355B" w:rsidRPr="008C7D7F">
        <w:t>.</w:t>
      </w:r>
    </w:p>
    <w:p w14:paraId="0791B75B" w14:textId="26A414B2" w:rsidR="00100DF4" w:rsidRPr="008C7D7F" w:rsidRDefault="00100DF4" w:rsidP="00CA1A44">
      <w:r w:rsidRPr="008C7D7F">
        <w:t xml:space="preserve">Svantaggi invece sono </w:t>
      </w:r>
      <w:r w:rsidR="00870FE0" w:rsidRPr="008C7D7F">
        <w:t>l’</w:t>
      </w:r>
      <w:r w:rsidR="00870FE0" w:rsidRPr="008C7D7F">
        <w:rPr>
          <w:i/>
          <w:iCs/>
        </w:rPr>
        <w:t>impossibilità di aggiornamento</w:t>
      </w:r>
      <w:r w:rsidR="00870FE0" w:rsidRPr="008C7D7F">
        <w:t xml:space="preserve"> di una vista, se la tabella da cui deriva quest’ultima viene cambiata, e</w:t>
      </w:r>
      <w:r w:rsidR="0009766B" w:rsidRPr="008C7D7F">
        <w:t xml:space="preserve"> la </w:t>
      </w:r>
      <w:r w:rsidR="0009766B" w:rsidRPr="000C2039">
        <w:rPr>
          <w:i/>
          <w:iCs/>
        </w:rPr>
        <w:t>quantità di calcolo maggiore</w:t>
      </w:r>
      <w:r w:rsidR="0009766B" w:rsidRPr="008C7D7F">
        <w:t xml:space="preserve"> nel caso in cui più utenti vanno a generare più viste.</w:t>
      </w:r>
    </w:p>
    <w:p w14:paraId="008133B5" w14:textId="77777777" w:rsidR="00EF0BE0" w:rsidRPr="008C7D7F" w:rsidRDefault="00EF0BE0" w:rsidP="00CA1A44"/>
    <w:p w14:paraId="3383422C" w14:textId="76716A7F" w:rsidR="00DF5983" w:rsidRPr="008C7D7F" w:rsidRDefault="00EF0BE0" w:rsidP="00887A86">
      <w:pPr>
        <w:pStyle w:val="Titolo3"/>
      </w:pPr>
      <w:bookmarkStart w:id="74" w:name="_Toc140697175"/>
      <w:r w:rsidRPr="008C7D7F">
        <w:t>Vista materializzata</w:t>
      </w:r>
      <w:bookmarkEnd w:id="74"/>
    </w:p>
    <w:p w14:paraId="67955FD2" w14:textId="72824F88" w:rsidR="00DF5983" w:rsidRPr="00C915EC" w:rsidRDefault="00DF5983" w:rsidP="00917424">
      <w:pPr>
        <w:spacing w:after="0"/>
        <w:rPr>
          <w:rFonts w:ascii="Menlo" w:hAnsi="Menlo" w:cs="Menlo"/>
          <w:sz w:val="18"/>
          <w:szCs w:val="18"/>
          <w:lang w:eastAsia="it-IT"/>
        </w:rPr>
      </w:pPr>
      <w:r w:rsidRPr="00C915EC">
        <w:rPr>
          <w:rFonts w:ascii="Menlo" w:hAnsi="Menlo" w:cs="Menlo"/>
          <w:color w:val="C00000"/>
          <w:sz w:val="18"/>
          <w:szCs w:val="18"/>
          <w:lang w:eastAsia="it-IT"/>
        </w:rPr>
        <w:t xml:space="preserve">create </w:t>
      </w:r>
      <w:r w:rsidRPr="00C915EC">
        <w:rPr>
          <w:rFonts w:ascii="Menlo" w:hAnsi="Menlo" w:cs="Menlo"/>
          <w:sz w:val="18"/>
          <w:szCs w:val="18"/>
          <w:lang w:eastAsia="it-IT"/>
        </w:rPr>
        <w:t xml:space="preserve">materialized view </w:t>
      </w:r>
      <w:proofErr w:type="gramStart"/>
      <w:r w:rsidRPr="00C915EC">
        <w:rPr>
          <w:rFonts w:ascii="Menlo" w:hAnsi="Menlo" w:cs="Menlo"/>
          <w:sz w:val="18"/>
          <w:szCs w:val="18"/>
          <w:lang w:eastAsia="it-IT"/>
        </w:rPr>
        <w:t>StudentiInformatica</w:t>
      </w:r>
      <w:proofErr w:type="gramEnd"/>
      <w:r w:rsidRPr="00C915EC">
        <w:rPr>
          <w:rFonts w:ascii="Menlo" w:hAnsi="Menlo" w:cs="Menlo"/>
          <w:sz w:val="18"/>
          <w:szCs w:val="18"/>
          <w:lang w:eastAsia="it-IT"/>
        </w:rPr>
        <w:t xml:space="preserve"> </w:t>
      </w:r>
      <w:r w:rsidRPr="00C915EC">
        <w:rPr>
          <w:rFonts w:ascii="Menlo" w:hAnsi="Menlo" w:cs="Menlo"/>
          <w:color w:val="C00000"/>
          <w:sz w:val="18"/>
          <w:szCs w:val="18"/>
          <w:lang w:eastAsia="it-IT"/>
        </w:rPr>
        <w:t xml:space="preserve">as </w:t>
      </w:r>
      <w:r w:rsidRPr="00C915EC">
        <w:rPr>
          <w:rFonts w:ascii="Menlo" w:hAnsi="Menlo" w:cs="Menlo"/>
          <w:sz w:val="18"/>
          <w:szCs w:val="18"/>
          <w:lang w:eastAsia="it-IT"/>
        </w:rPr>
        <w:t>(</w:t>
      </w:r>
      <w:r w:rsidRPr="00C915EC">
        <w:rPr>
          <w:rFonts w:ascii="Menlo" w:hAnsi="Menlo" w:cs="Menlo"/>
          <w:color w:val="C00000"/>
          <w:sz w:val="18"/>
          <w:szCs w:val="18"/>
          <w:lang w:eastAsia="it-IT"/>
        </w:rPr>
        <w:t xml:space="preserve">select * from </w:t>
      </w:r>
      <w:r w:rsidRPr="00C915EC">
        <w:rPr>
          <w:rFonts w:ascii="Menlo" w:hAnsi="Menlo" w:cs="Menlo"/>
          <w:sz w:val="18"/>
          <w:szCs w:val="18"/>
          <w:lang w:eastAsia="it-IT"/>
        </w:rPr>
        <w:t xml:space="preserve">Studenti </w:t>
      </w:r>
      <w:r w:rsidRPr="00C915EC">
        <w:rPr>
          <w:rFonts w:ascii="Menlo" w:hAnsi="Menlo" w:cs="Menlo"/>
          <w:color w:val="C00000"/>
          <w:sz w:val="18"/>
          <w:szCs w:val="18"/>
          <w:lang w:eastAsia="it-IT"/>
        </w:rPr>
        <w:t xml:space="preserve">where </w:t>
      </w:r>
      <w:r w:rsidRPr="00C915EC">
        <w:rPr>
          <w:rFonts w:ascii="Menlo" w:hAnsi="Menlo" w:cs="Menlo"/>
          <w:sz w:val="18"/>
          <w:szCs w:val="18"/>
          <w:lang w:eastAsia="it-IT"/>
        </w:rPr>
        <w:t xml:space="preserve">corsoDiLaurea </w:t>
      </w:r>
      <w:r w:rsidRPr="00C915EC">
        <w:rPr>
          <w:rFonts w:ascii="Menlo" w:hAnsi="Menlo" w:cs="Menlo"/>
          <w:color w:val="C00000"/>
          <w:sz w:val="18"/>
          <w:szCs w:val="18"/>
          <w:lang w:eastAsia="it-IT"/>
        </w:rPr>
        <w:t xml:space="preserve">= </w:t>
      </w:r>
      <w:r w:rsidRPr="00C915EC">
        <w:rPr>
          <w:rFonts w:ascii="Menlo" w:hAnsi="Menlo" w:cs="Menlo"/>
          <w:color w:val="9ECBFF"/>
          <w:sz w:val="18"/>
          <w:szCs w:val="18"/>
          <w:lang w:eastAsia="it-IT"/>
        </w:rPr>
        <w:t>'INF'</w:t>
      </w:r>
      <w:r w:rsidRPr="00C915EC">
        <w:rPr>
          <w:rFonts w:ascii="Menlo" w:hAnsi="Menlo" w:cs="Menlo"/>
          <w:sz w:val="18"/>
          <w:szCs w:val="18"/>
          <w:lang w:eastAsia="it-IT"/>
        </w:rPr>
        <w:t>);</w:t>
      </w:r>
    </w:p>
    <w:p w14:paraId="3540BF96" w14:textId="74C87BF9" w:rsidR="00DF5983" w:rsidRPr="00917424" w:rsidRDefault="00DF5983" w:rsidP="00917424">
      <w:pPr>
        <w:spacing w:before="0"/>
        <w:rPr>
          <w:rFonts w:ascii="Menlo" w:hAnsi="Menlo" w:cs="Menlo"/>
          <w:sz w:val="18"/>
          <w:szCs w:val="18"/>
          <w:lang w:eastAsia="it-IT"/>
        </w:rPr>
      </w:pPr>
      <w:r w:rsidRPr="00917424">
        <w:rPr>
          <w:rFonts w:ascii="Menlo" w:hAnsi="Menlo" w:cs="Menlo"/>
          <w:sz w:val="18"/>
          <w:szCs w:val="18"/>
          <w:lang w:eastAsia="it-IT"/>
        </w:rPr>
        <w:t xml:space="preserve">refresh </w:t>
      </w:r>
      <w:r w:rsidRPr="00917424">
        <w:rPr>
          <w:rFonts w:ascii="Menlo" w:hAnsi="Menlo" w:cs="Menlo"/>
          <w:color w:val="C00000"/>
          <w:sz w:val="18"/>
          <w:szCs w:val="18"/>
          <w:lang w:eastAsia="it-IT"/>
        </w:rPr>
        <w:t>on commit</w:t>
      </w:r>
      <w:r w:rsidRPr="00917424">
        <w:rPr>
          <w:rFonts w:ascii="Menlo" w:hAnsi="Menlo" w:cs="Menlo"/>
          <w:sz w:val="18"/>
          <w:szCs w:val="18"/>
          <w:lang w:eastAsia="it-IT"/>
        </w:rPr>
        <w:t>;</w:t>
      </w:r>
    </w:p>
    <w:p w14:paraId="1002B96F" w14:textId="77777777" w:rsidR="00DF5983" w:rsidRPr="008C7D7F" w:rsidRDefault="00DF5983" w:rsidP="00DF5983">
      <w:pPr>
        <w:rPr>
          <w:lang w:eastAsia="it-IT"/>
        </w:rPr>
      </w:pPr>
      <w:r w:rsidRPr="008C7D7F">
        <w:rPr>
          <w:lang w:eastAsia="it-IT"/>
        </w:rPr>
        <w:t xml:space="preserve">Nella </w:t>
      </w:r>
      <w:r w:rsidRPr="008C7D7F">
        <w:rPr>
          <w:b/>
          <w:bCs/>
          <w:i/>
          <w:iCs/>
          <w:lang w:eastAsia="it-IT"/>
        </w:rPr>
        <w:t>vista materializzata</w:t>
      </w:r>
      <w:r w:rsidRPr="008C7D7F">
        <w:rPr>
          <w:lang w:eastAsia="it-IT"/>
        </w:rPr>
        <w:t xml:space="preserve"> è possibile </w:t>
      </w:r>
      <w:r w:rsidRPr="008C7D7F">
        <w:rPr>
          <w:i/>
          <w:iCs/>
          <w:lang w:eastAsia="it-IT"/>
        </w:rPr>
        <w:t>aggiornare</w:t>
      </w:r>
      <w:r w:rsidRPr="008C7D7F">
        <w:rPr>
          <w:lang w:eastAsia="it-IT"/>
        </w:rPr>
        <w:t xml:space="preserve"> la vista (ricalcolarla) in base a delle opzioni.</w:t>
      </w:r>
    </w:p>
    <w:p w14:paraId="54C9652F" w14:textId="1356E9E5" w:rsidR="003C05C5" w:rsidRPr="008C7D7F" w:rsidRDefault="006410D3" w:rsidP="003C05C5">
      <w:pPr>
        <w:rPr>
          <w:lang w:eastAsia="it-IT"/>
        </w:rPr>
      </w:pPr>
      <w:r w:rsidRPr="008C7D7F">
        <w:rPr>
          <w:lang w:eastAsia="it-IT"/>
        </w:rPr>
        <w:t xml:space="preserve">È conveniente usare </w:t>
      </w:r>
      <w:r w:rsidR="002E2556" w:rsidRPr="008C7D7F">
        <w:rPr>
          <w:lang w:eastAsia="it-IT"/>
        </w:rPr>
        <w:t>la vista materializzata quando si hanno molte richieste.</w:t>
      </w:r>
    </w:p>
    <w:p w14:paraId="0336C366" w14:textId="77777777" w:rsidR="00ED3FF6" w:rsidRPr="008C7D7F" w:rsidRDefault="00ED3FF6" w:rsidP="003C05C5">
      <w:pPr>
        <w:rPr>
          <w:lang w:eastAsia="it-IT"/>
        </w:rPr>
      </w:pPr>
    </w:p>
    <w:p w14:paraId="0B8D46E3" w14:textId="4E2C745E" w:rsidR="00ED3FF6" w:rsidRPr="008C7D7F" w:rsidRDefault="00ED3FF6" w:rsidP="00887A86">
      <w:pPr>
        <w:pStyle w:val="Titolo2"/>
        <w:rPr>
          <w:lang w:eastAsia="it-IT"/>
        </w:rPr>
      </w:pPr>
      <w:bookmarkStart w:id="75" w:name="_Toc140697176"/>
      <w:r w:rsidRPr="008C7D7F">
        <w:rPr>
          <w:lang w:eastAsia="it-IT"/>
        </w:rPr>
        <w:t>Trigger</w:t>
      </w:r>
      <w:bookmarkEnd w:id="75"/>
    </w:p>
    <w:p w14:paraId="1A9EB3F6" w14:textId="6F06E3E5" w:rsidR="006F4328" w:rsidRDefault="00ED3FF6" w:rsidP="00ED3FF6">
      <w:pPr>
        <w:pStyle w:val="Numeroelenco2"/>
        <w:rPr>
          <w:lang w:eastAsia="it-IT"/>
        </w:rPr>
      </w:pPr>
      <w:r w:rsidRPr="008C7D7F">
        <w:rPr>
          <w:lang w:eastAsia="it-IT"/>
        </w:rPr>
        <w:t xml:space="preserve">Un </w:t>
      </w:r>
      <w:r w:rsidRPr="008C7D7F">
        <w:rPr>
          <w:b/>
          <w:bCs/>
          <w:i/>
          <w:iCs/>
          <w:lang w:eastAsia="it-IT"/>
        </w:rPr>
        <w:t>trigger</w:t>
      </w:r>
      <w:r w:rsidRPr="008C7D7F">
        <w:rPr>
          <w:lang w:eastAsia="it-IT"/>
        </w:rPr>
        <w:t xml:space="preserve"> è un paradigma </w:t>
      </w:r>
      <w:r w:rsidRPr="00CB39BA">
        <w:rPr>
          <w:b/>
          <w:bCs/>
          <w:i/>
          <w:iCs/>
          <w:lang w:eastAsia="it-IT"/>
        </w:rPr>
        <w:t>ECA</w:t>
      </w:r>
      <w:r w:rsidRPr="008C7D7F">
        <w:rPr>
          <w:lang w:eastAsia="it-IT"/>
        </w:rPr>
        <w:t xml:space="preserve"> (</w:t>
      </w:r>
      <w:r w:rsidRPr="008C7D7F">
        <w:rPr>
          <w:i/>
          <w:iCs/>
          <w:lang w:eastAsia="it-IT"/>
        </w:rPr>
        <w:t>E</w:t>
      </w:r>
      <w:r w:rsidR="00F9255E" w:rsidRPr="008C7D7F">
        <w:rPr>
          <w:i/>
          <w:iCs/>
          <w:lang w:eastAsia="it-IT"/>
        </w:rPr>
        <w:t>vento Condizionato Azione</w:t>
      </w:r>
      <w:r w:rsidR="00F9255E" w:rsidRPr="008C7D7F">
        <w:rPr>
          <w:lang w:eastAsia="it-IT"/>
        </w:rPr>
        <w:t xml:space="preserve">): “quando si verifica un evento ed è vera la condizione, allora </w:t>
      </w:r>
      <w:r w:rsidR="00917DE1">
        <w:rPr>
          <w:lang w:eastAsia="it-IT"/>
        </w:rPr>
        <w:t>e</w:t>
      </w:r>
      <w:r w:rsidR="00F9255E" w:rsidRPr="008C7D7F">
        <w:rPr>
          <w:lang w:eastAsia="it-IT"/>
        </w:rPr>
        <w:t>segui l’azione”</w:t>
      </w:r>
      <w:r w:rsidR="006F4328" w:rsidRPr="008C7D7F">
        <w:rPr>
          <w:lang w:eastAsia="it-IT"/>
        </w:rPr>
        <w:t>.</w:t>
      </w:r>
    </w:p>
    <w:p w14:paraId="1AA1D864" w14:textId="77777777" w:rsidR="00B8781D" w:rsidRPr="00B8781D" w:rsidRDefault="00B8781D" w:rsidP="00B8781D">
      <w:pPr>
        <w:rPr>
          <w:lang w:eastAsia="it-IT"/>
        </w:rPr>
      </w:pPr>
      <w:r w:rsidRPr="00B8781D">
        <w:rPr>
          <w:lang w:eastAsia="it-IT"/>
        </w:rPr>
        <w:t xml:space="preserve">È conveniente creare </w:t>
      </w:r>
      <w:r w:rsidRPr="00B8781D">
        <w:rPr>
          <w:i/>
          <w:iCs/>
          <w:lang w:eastAsia="it-IT"/>
        </w:rPr>
        <w:t>un trigger per ogni evento</w:t>
      </w:r>
      <w:r w:rsidRPr="00B8781D">
        <w:rPr>
          <w:lang w:eastAsia="it-IT"/>
        </w:rPr>
        <w:t>.</w:t>
      </w:r>
    </w:p>
    <w:p w14:paraId="200C9C3F" w14:textId="77777777" w:rsidR="006F4328" w:rsidRPr="008C7D7F" w:rsidRDefault="006F4328" w:rsidP="00EB7D00">
      <w:pPr>
        <w:rPr>
          <w:lang w:eastAsia="it-IT"/>
        </w:rPr>
      </w:pPr>
    </w:p>
    <w:p w14:paraId="1B64B0DF" w14:textId="1261AF2F" w:rsidR="006F4328" w:rsidRPr="008C7D7F" w:rsidRDefault="006F4328" w:rsidP="00887A86">
      <w:pPr>
        <w:pStyle w:val="Titolo3"/>
        <w:rPr>
          <w:lang w:eastAsia="it-IT"/>
        </w:rPr>
      </w:pPr>
      <w:bookmarkStart w:id="76" w:name="_Toc140697177"/>
      <w:r w:rsidRPr="008C7D7F">
        <w:rPr>
          <w:lang w:eastAsia="it-IT"/>
        </w:rPr>
        <w:t>Eventi</w:t>
      </w:r>
      <w:bookmarkEnd w:id="76"/>
    </w:p>
    <w:p w14:paraId="5C83D1C0" w14:textId="46C3BAE8" w:rsidR="00016806" w:rsidRPr="008C7D7F" w:rsidRDefault="00790CC3" w:rsidP="000F72A5">
      <w:pPr>
        <w:rPr>
          <w:lang w:eastAsia="it-IT"/>
        </w:rPr>
      </w:pPr>
      <w:r w:rsidRPr="008C7D7F">
        <w:rPr>
          <w:lang w:eastAsia="it-IT"/>
        </w:rPr>
        <w:t xml:space="preserve">Gli </w:t>
      </w:r>
      <w:r w:rsidRPr="008C7D7F">
        <w:rPr>
          <w:b/>
          <w:bCs/>
          <w:i/>
          <w:iCs/>
          <w:lang w:eastAsia="it-IT"/>
        </w:rPr>
        <w:t>eventi</w:t>
      </w:r>
      <w:r w:rsidRPr="008C7D7F">
        <w:rPr>
          <w:lang w:eastAsia="it-IT"/>
        </w:rPr>
        <w:t xml:space="preserve"> si verificano in DML, ovvero con i comandi </w:t>
      </w:r>
      <w:r w:rsidRPr="008C7D7F">
        <w:rPr>
          <w:i/>
          <w:iCs/>
          <w:lang w:eastAsia="it-IT"/>
        </w:rPr>
        <w:t>INSERT</w:t>
      </w:r>
      <w:r w:rsidRPr="008C7D7F">
        <w:rPr>
          <w:lang w:eastAsia="it-IT"/>
        </w:rPr>
        <w:t>,</w:t>
      </w:r>
      <w:r w:rsidRPr="008C7D7F">
        <w:rPr>
          <w:b/>
          <w:bCs/>
          <w:i/>
          <w:iCs/>
          <w:lang w:eastAsia="it-IT"/>
        </w:rPr>
        <w:t xml:space="preserve"> </w:t>
      </w:r>
      <w:r w:rsidRPr="008C7D7F">
        <w:rPr>
          <w:i/>
          <w:iCs/>
          <w:lang w:eastAsia="it-IT"/>
        </w:rPr>
        <w:t>UPDATE</w:t>
      </w:r>
      <w:r w:rsidRPr="008C7D7F">
        <w:rPr>
          <w:lang w:eastAsia="it-IT"/>
        </w:rPr>
        <w:t>,</w:t>
      </w:r>
      <w:r w:rsidRPr="008C7D7F">
        <w:rPr>
          <w:b/>
          <w:bCs/>
          <w:i/>
          <w:iCs/>
          <w:lang w:eastAsia="it-IT"/>
        </w:rPr>
        <w:t xml:space="preserve"> </w:t>
      </w:r>
      <w:r w:rsidRPr="008C7D7F">
        <w:rPr>
          <w:i/>
          <w:iCs/>
          <w:lang w:eastAsia="it-IT"/>
        </w:rPr>
        <w:t>DELETE</w:t>
      </w:r>
      <w:r w:rsidR="000F72A5">
        <w:rPr>
          <w:lang w:eastAsia="it-IT"/>
        </w:rPr>
        <w:t xml:space="preserve"> e</w:t>
      </w:r>
      <w:r w:rsidR="00016806" w:rsidRPr="008C7D7F">
        <w:rPr>
          <w:lang w:eastAsia="it-IT"/>
        </w:rPr>
        <w:t xml:space="preserve"> possono verificarsi prima (</w:t>
      </w:r>
      <w:r w:rsidR="00016806" w:rsidRPr="008C7D7F">
        <w:rPr>
          <w:b/>
          <w:bCs/>
          <w:i/>
          <w:iCs/>
          <w:lang w:eastAsia="it-IT"/>
        </w:rPr>
        <w:t>before</w:t>
      </w:r>
      <w:r w:rsidR="00016806" w:rsidRPr="008C7D7F">
        <w:rPr>
          <w:lang w:eastAsia="it-IT"/>
        </w:rPr>
        <w:t>) o dopo (</w:t>
      </w:r>
      <w:r w:rsidR="00016806" w:rsidRPr="008C7D7F">
        <w:rPr>
          <w:b/>
          <w:bCs/>
          <w:i/>
          <w:iCs/>
          <w:lang w:eastAsia="it-IT"/>
        </w:rPr>
        <w:t>after</w:t>
      </w:r>
      <w:r w:rsidR="00016806" w:rsidRPr="008C7D7F">
        <w:rPr>
          <w:lang w:eastAsia="it-IT"/>
        </w:rPr>
        <w:t>)</w:t>
      </w:r>
    </w:p>
    <w:p w14:paraId="10BF7BC7" w14:textId="0F38F6AB" w:rsidR="00D52E2B" w:rsidRDefault="0057504C" w:rsidP="006B7407">
      <w:pPr>
        <w:rPr>
          <w:lang w:eastAsia="it-IT"/>
        </w:rPr>
      </w:pPr>
      <w:r w:rsidRPr="008C7D7F">
        <w:rPr>
          <w:lang w:eastAsia="it-IT"/>
        </w:rPr>
        <w:t xml:space="preserve">Per poter conoscere </w:t>
      </w:r>
      <w:r w:rsidR="0088154A" w:rsidRPr="008C7D7F">
        <w:rPr>
          <w:lang w:eastAsia="it-IT"/>
        </w:rPr>
        <w:t>il valore di un campo che stiamo per inserire,</w:t>
      </w:r>
      <w:r w:rsidR="008B0770" w:rsidRPr="008C7D7F">
        <w:rPr>
          <w:lang w:eastAsia="it-IT"/>
        </w:rPr>
        <w:t xml:space="preserve"> quindi con la </w:t>
      </w:r>
      <w:r w:rsidR="008B0770" w:rsidRPr="008C7D7F">
        <w:rPr>
          <w:i/>
          <w:iCs/>
          <w:lang w:eastAsia="it-IT"/>
        </w:rPr>
        <w:t>insert</w:t>
      </w:r>
      <w:r w:rsidR="008B0770" w:rsidRPr="008C7D7F">
        <w:rPr>
          <w:lang w:eastAsia="it-IT"/>
        </w:rPr>
        <w:t>,</w:t>
      </w:r>
      <w:r w:rsidR="0088154A" w:rsidRPr="008C7D7F">
        <w:rPr>
          <w:lang w:eastAsia="it-IT"/>
        </w:rPr>
        <w:t xml:space="preserve"> si utilizza la </w:t>
      </w:r>
      <w:proofErr w:type="gramStart"/>
      <w:r w:rsidR="0088154A" w:rsidRPr="008C7D7F">
        <w:rPr>
          <w:lang w:eastAsia="it-IT"/>
        </w:rPr>
        <w:t xml:space="preserve">clausola </w:t>
      </w:r>
      <w:r w:rsidR="0088154A" w:rsidRPr="00A2682A">
        <w:rPr>
          <w:b/>
          <w:bCs/>
          <w:i/>
          <w:iCs/>
          <w:lang w:eastAsia="it-IT"/>
        </w:rPr>
        <w:t>:NEW</w:t>
      </w:r>
      <w:proofErr w:type="gramEnd"/>
      <w:r w:rsidR="005D1DEF" w:rsidRPr="008C7D7F">
        <w:rPr>
          <w:lang w:eastAsia="it-IT"/>
        </w:rPr>
        <w:t xml:space="preserve">; con la </w:t>
      </w:r>
      <w:r w:rsidR="005D1DEF" w:rsidRPr="008C7D7F">
        <w:rPr>
          <w:i/>
          <w:iCs/>
          <w:lang w:eastAsia="it-IT"/>
        </w:rPr>
        <w:t>delete</w:t>
      </w:r>
      <w:r w:rsidR="005D1DEF" w:rsidRPr="008C7D7F">
        <w:rPr>
          <w:lang w:eastAsia="it-IT"/>
        </w:rPr>
        <w:t xml:space="preserve"> si usa la clausola </w:t>
      </w:r>
      <w:r w:rsidR="005D1DEF" w:rsidRPr="00A2682A">
        <w:rPr>
          <w:b/>
          <w:bCs/>
          <w:i/>
          <w:iCs/>
          <w:lang w:eastAsia="it-IT"/>
        </w:rPr>
        <w:t>:OLD</w:t>
      </w:r>
      <w:r w:rsidR="005D1DEF" w:rsidRPr="008C7D7F">
        <w:rPr>
          <w:lang w:eastAsia="it-IT"/>
        </w:rPr>
        <w:t>, ovvero si indica una tupla che stiamo per cancellare.</w:t>
      </w:r>
      <w:r w:rsidR="007C123B" w:rsidRPr="008C7D7F">
        <w:rPr>
          <w:lang w:eastAsia="it-IT"/>
        </w:rPr>
        <w:t xml:space="preserve"> Con l’</w:t>
      </w:r>
      <w:r w:rsidR="007C123B" w:rsidRPr="008C7D7F">
        <w:rPr>
          <w:i/>
          <w:iCs/>
          <w:lang w:eastAsia="it-IT"/>
        </w:rPr>
        <w:t>update</w:t>
      </w:r>
      <w:r w:rsidR="007C123B" w:rsidRPr="008C7D7F">
        <w:rPr>
          <w:lang w:eastAsia="it-IT"/>
        </w:rPr>
        <w:t>, invece, si usano entrambe le clausole in modo da conoscere il valore precedente (</w:t>
      </w:r>
      <w:r w:rsidR="007C123B" w:rsidRPr="008C7D7F">
        <w:rPr>
          <w:i/>
          <w:iCs/>
          <w:lang w:eastAsia="it-IT"/>
        </w:rPr>
        <w:t>:OLD</w:t>
      </w:r>
      <w:r w:rsidR="007C123B" w:rsidRPr="008C7D7F">
        <w:rPr>
          <w:lang w:eastAsia="it-IT"/>
        </w:rPr>
        <w:t xml:space="preserve">) e aggiornarlo con il nuovo valore </w:t>
      </w:r>
      <w:proofErr w:type="gramStart"/>
      <w:r w:rsidR="007C123B" w:rsidRPr="008C7D7F">
        <w:rPr>
          <w:lang w:eastAsia="it-IT"/>
        </w:rPr>
        <w:t>(</w:t>
      </w:r>
      <w:r w:rsidR="007C123B" w:rsidRPr="008C7D7F">
        <w:rPr>
          <w:i/>
          <w:iCs/>
          <w:lang w:eastAsia="it-IT"/>
        </w:rPr>
        <w:t>:NEW</w:t>
      </w:r>
      <w:proofErr w:type="gramEnd"/>
      <w:r w:rsidR="007C123B" w:rsidRPr="008C7D7F">
        <w:rPr>
          <w:lang w:eastAsia="it-IT"/>
        </w:rPr>
        <w:t>).</w:t>
      </w:r>
    </w:p>
    <w:p w14:paraId="4AD7A5A3" w14:textId="69D4C8FA" w:rsidR="009C7BFA" w:rsidRDefault="009C7BFA" w:rsidP="00EB686D">
      <w:pPr>
        <w:pStyle w:val="Titolo1"/>
        <w:rPr>
          <w:lang w:eastAsia="it-IT"/>
        </w:rPr>
      </w:pPr>
      <w:bookmarkStart w:id="77" w:name="_Toc140697178"/>
      <w:r>
        <w:rPr>
          <w:lang w:eastAsia="it-IT"/>
        </w:rPr>
        <w:lastRenderedPageBreak/>
        <w:t>Transazioni</w:t>
      </w:r>
      <w:bookmarkEnd w:id="77"/>
    </w:p>
    <w:p w14:paraId="6677A96B" w14:textId="365EA97A" w:rsidR="00324322" w:rsidRPr="00324322" w:rsidRDefault="009C7BFA" w:rsidP="00324322">
      <w:pPr>
        <w:rPr>
          <w:lang w:eastAsia="it-IT"/>
        </w:rPr>
      </w:pPr>
      <w:r>
        <w:rPr>
          <w:lang w:eastAsia="it-IT"/>
        </w:rPr>
        <w:t xml:space="preserve">Le </w:t>
      </w:r>
      <w:r w:rsidR="00324322">
        <w:rPr>
          <w:b/>
          <w:bCs/>
          <w:i/>
          <w:iCs/>
          <w:lang w:eastAsia="it-IT"/>
        </w:rPr>
        <w:t>transazioni</w:t>
      </w:r>
      <w:r w:rsidR="00324322" w:rsidRPr="00324322">
        <w:rPr>
          <w:lang w:eastAsia="it-IT"/>
        </w:rPr>
        <w:t xml:space="preserve"> </w:t>
      </w:r>
      <w:r w:rsidR="00324322">
        <w:rPr>
          <w:lang w:eastAsia="it-IT"/>
        </w:rPr>
        <w:t xml:space="preserve">sono un </w:t>
      </w:r>
      <w:r w:rsidR="00324322" w:rsidRPr="00324322">
        <w:rPr>
          <w:i/>
          <w:iCs/>
          <w:lang w:eastAsia="it-IT"/>
        </w:rPr>
        <w:t>blocco di istruzioni</w:t>
      </w:r>
      <w:r w:rsidR="00324322" w:rsidRPr="00324322">
        <w:rPr>
          <w:lang w:eastAsia="it-IT"/>
        </w:rPr>
        <w:t xml:space="preserve"> che sono trattate come un'unica operazione atomica. La transazione va a buon fine se tutte le operazioni vanno a buon fine; se il sistema incorre in un errore durante l'esecuzione del blocco di istruzioni, sono annullate tutte le operazioni del blocco. </w:t>
      </w:r>
    </w:p>
    <w:p w14:paraId="79749127" w14:textId="408AC2C6" w:rsidR="00324322" w:rsidRPr="00324322" w:rsidRDefault="00324322" w:rsidP="00324322">
      <w:pPr>
        <w:rPr>
          <w:lang w:eastAsia="it-IT"/>
        </w:rPr>
      </w:pPr>
      <w:r w:rsidRPr="00324322">
        <w:rPr>
          <w:lang w:eastAsia="it-IT"/>
        </w:rPr>
        <w:t>Garantiscono la coerenza dei dati</w:t>
      </w:r>
      <w:r w:rsidR="003A65F5">
        <w:rPr>
          <w:lang w:eastAsia="it-IT"/>
        </w:rPr>
        <w:t xml:space="preserve"> e p</w:t>
      </w:r>
      <w:r w:rsidRPr="00324322">
        <w:rPr>
          <w:lang w:eastAsia="it-IT"/>
        </w:rPr>
        <w:t>ermettono a più persone di leggere e scrivere dati in maniera concorrente senza creare incoerenze. </w:t>
      </w:r>
    </w:p>
    <w:p w14:paraId="65B81374" w14:textId="77777777" w:rsidR="001E7E7B" w:rsidRDefault="00324322" w:rsidP="001E7E7B">
      <w:pPr>
        <w:rPr>
          <w:lang w:eastAsia="it-IT"/>
        </w:rPr>
      </w:pPr>
      <w:r w:rsidRPr="00324322">
        <w:rPr>
          <w:lang w:eastAsia="it-IT"/>
        </w:rPr>
        <w:t xml:space="preserve">Una transazione può avere due </w:t>
      </w:r>
      <w:r w:rsidRPr="001E4DEA">
        <w:rPr>
          <w:b/>
          <w:bCs/>
          <w:i/>
          <w:iCs/>
          <w:lang w:eastAsia="it-IT"/>
        </w:rPr>
        <w:t>stati di terminazione</w:t>
      </w:r>
      <w:r w:rsidRPr="00324322">
        <w:rPr>
          <w:lang w:eastAsia="it-IT"/>
        </w:rPr>
        <w:t>: </w:t>
      </w:r>
    </w:p>
    <w:p w14:paraId="7BC0D41D" w14:textId="77777777" w:rsidR="001E7E7B" w:rsidRDefault="00324322" w:rsidP="001D227B">
      <w:pPr>
        <w:pStyle w:val="Paragrafoelenco"/>
        <w:numPr>
          <w:ilvl w:val="0"/>
          <w:numId w:val="16"/>
        </w:numPr>
        <w:rPr>
          <w:lang w:eastAsia="it-IT"/>
        </w:rPr>
      </w:pPr>
      <w:r w:rsidRPr="001E7E7B">
        <w:rPr>
          <w:b/>
          <w:bCs/>
          <w:i/>
          <w:iCs/>
          <w:lang w:eastAsia="it-IT"/>
        </w:rPr>
        <w:t>Committed</w:t>
      </w:r>
      <w:r w:rsidRPr="00324322">
        <w:rPr>
          <w:lang w:eastAsia="it-IT"/>
        </w:rPr>
        <w:t>: tutte le operazioni sono confermate</w:t>
      </w:r>
      <w:r>
        <w:rPr>
          <w:lang w:eastAsia="it-IT"/>
        </w:rPr>
        <w:t>.</w:t>
      </w:r>
    </w:p>
    <w:p w14:paraId="1993744A" w14:textId="077056DB" w:rsidR="00324322" w:rsidRDefault="00324322" w:rsidP="001D227B">
      <w:pPr>
        <w:pStyle w:val="Paragrafoelenco"/>
        <w:numPr>
          <w:ilvl w:val="0"/>
          <w:numId w:val="16"/>
        </w:numPr>
        <w:rPr>
          <w:lang w:eastAsia="it-IT"/>
        </w:rPr>
      </w:pPr>
      <w:r w:rsidRPr="001E7E7B">
        <w:rPr>
          <w:b/>
          <w:bCs/>
          <w:i/>
          <w:iCs/>
          <w:lang w:eastAsia="it-IT"/>
        </w:rPr>
        <w:t>Rollback</w:t>
      </w:r>
      <w:r>
        <w:rPr>
          <w:lang w:eastAsia="it-IT"/>
        </w:rPr>
        <w:t>:</w:t>
      </w:r>
      <w:r w:rsidRPr="00324322">
        <w:rPr>
          <w:lang w:eastAsia="it-IT"/>
        </w:rPr>
        <w:t xml:space="preserve"> tutte le operazioni devono essere annullate</w:t>
      </w:r>
      <w:r>
        <w:rPr>
          <w:lang w:eastAsia="it-IT"/>
        </w:rPr>
        <w:t>.</w:t>
      </w:r>
    </w:p>
    <w:p w14:paraId="7AA1BDAC" w14:textId="77777777" w:rsidR="00F76E50" w:rsidRDefault="00F76E50" w:rsidP="00F76E50">
      <w:pPr>
        <w:rPr>
          <w:lang w:eastAsia="it-IT"/>
        </w:rPr>
      </w:pPr>
    </w:p>
    <w:p w14:paraId="11E8A68D" w14:textId="38AFAA5C" w:rsidR="00F76E50" w:rsidRDefault="00F76E50" w:rsidP="00887A86">
      <w:pPr>
        <w:pStyle w:val="Titolo2"/>
        <w:rPr>
          <w:lang w:eastAsia="it-IT"/>
        </w:rPr>
      </w:pPr>
      <w:bookmarkStart w:id="78" w:name="_Toc140697179"/>
      <w:r>
        <w:rPr>
          <w:lang w:eastAsia="it-IT"/>
        </w:rPr>
        <w:t>Proprietà delle transazioni</w:t>
      </w:r>
      <w:bookmarkEnd w:id="78"/>
    </w:p>
    <w:p w14:paraId="6F001D0C" w14:textId="0258DBA6" w:rsidR="00F76E50" w:rsidRDefault="00CB2FBB" w:rsidP="00F76E50">
      <w:pPr>
        <w:pStyle w:val="Numeroelenco2"/>
        <w:rPr>
          <w:lang w:eastAsia="it-IT"/>
        </w:rPr>
      </w:pPr>
      <w:r>
        <w:rPr>
          <w:lang w:eastAsia="it-IT"/>
        </w:rPr>
        <w:t xml:space="preserve">Di seguito vengono elencate le </w:t>
      </w:r>
      <w:r>
        <w:rPr>
          <w:b/>
          <w:bCs/>
          <w:i/>
          <w:iCs/>
          <w:lang w:eastAsia="it-IT"/>
        </w:rPr>
        <w:t>proprietà</w:t>
      </w:r>
      <w:r>
        <w:rPr>
          <w:lang w:eastAsia="it-IT"/>
        </w:rPr>
        <w:t xml:space="preserve"> delle transazioni:</w:t>
      </w:r>
    </w:p>
    <w:p w14:paraId="2A060CFC" w14:textId="294CDE7D" w:rsidR="0008707A" w:rsidRPr="0008707A" w:rsidRDefault="0008707A" w:rsidP="001D227B">
      <w:pPr>
        <w:pStyle w:val="Paragrafoelenco"/>
        <w:numPr>
          <w:ilvl w:val="0"/>
          <w:numId w:val="11"/>
        </w:numPr>
        <w:rPr>
          <w:lang w:eastAsia="it-IT"/>
        </w:rPr>
      </w:pPr>
      <w:r w:rsidRPr="007E2F6C">
        <w:rPr>
          <w:b/>
          <w:bCs/>
          <w:i/>
          <w:iCs/>
          <w:lang w:eastAsia="it-IT"/>
        </w:rPr>
        <w:t>Atomicità</w:t>
      </w:r>
      <w:r>
        <w:rPr>
          <w:lang w:eastAsia="it-IT"/>
        </w:rPr>
        <w:t xml:space="preserve">: </w:t>
      </w:r>
      <w:r w:rsidRPr="0008707A">
        <w:rPr>
          <w:lang w:eastAsia="it-IT"/>
        </w:rPr>
        <w:t>le operazioni sono eseguite come se fossero un tutt'uno, o si eseguono tutte o nessuna</w:t>
      </w:r>
      <w:r w:rsidR="007E2F6C">
        <w:rPr>
          <w:lang w:eastAsia="it-IT"/>
        </w:rPr>
        <w:t>.</w:t>
      </w:r>
    </w:p>
    <w:p w14:paraId="452CD86B" w14:textId="34A3979D" w:rsidR="0008707A" w:rsidRPr="0008707A" w:rsidRDefault="0008707A" w:rsidP="001D227B">
      <w:pPr>
        <w:pStyle w:val="Paragrafoelenco"/>
        <w:numPr>
          <w:ilvl w:val="0"/>
          <w:numId w:val="11"/>
        </w:numPr>
        <w:rPr>
          <w:lang w:eastAsia="it-IT"/>
        </w:rPr>
      </w:pPr>
      <w:r w:rsidRPr="007E2F6C">
        <w:rPr>
          <w:b/>
          <w:bCs/>
          <w:i/>
          <w:iCs/>
          <w:lang w:eastAsia="it-IT"/>
        </w:rPr>
        <w:t>Consistenza</w:t>
      </w:r>
      <w:r w:rsidR="007E2F6C">
        <w:rPr>
          <w:lang w:eastAsia="it-IT"/>
        </w:rPr>
        <w:t xml:space="preserve">: </w:t>
      </w:r>
      <w:r w:rsidRPr="0008707A">
        <w:rPr>
          <w:lang w:eastAsia="it-IT"/>
        </w:rPr>
        <w:t xml:space="preserve">una transazione lascia il </w:t>
      </w:r>
      <w:r w:rsidR="00E82C89">
        <w:rPr>
          <w:lang w:eastAsia="it-IT"/>
        </w:rPr>
        <w:t>database</w:t>
      </w:r>
      <w:r w:rsidRPr="0008707A">
        <w:rPr>
          <w:lang w:eastAsia="it-IT"/>
        </w:rPr>
        <w:t xml:space="preserve"> in uno stato </w:t>
      </w:r>
      <w:r w:rsidRPr="00AE54BB">
        <w:rPr>
          <w:i/>
          <w:iCs/>
          <w:lang w:eastAsia="it-IT"/>
        </w:rPr>
        <w:t>consistente</w:t>
      </w:r>
      <w:r w:rsidRPr="0008707A">
        <w:rPr>
          <w:lang w:eastAsia="it-IT"/>
        </w:rPr>
        <w:t>, che rispetta i vincoli</w:t>
      </w:r>
      <w:r w:rsidR="00D4743B">
        <w:rPr>
          <w:lang w:eastAsia="it-IT"/>
        </w:rPr>
        <w:t>.</w:t>
      </w:r>
    </w:p>
    <w:p w14:paraId="6477558A" w14:textId="0D444621" w:rsidR="0008707A" w:rsidRPr="0008707A" w:rsidRDefault="0008707A" w:rsidP="001D227B">
      <w:pPr>
        <w:pStyle w:val="Paragrafoelenco"/>
        <w:numPr>
          <w:ilvl w:val="0"/>
          <w:numId w:val="11"/>
        </w:numPr>
        <w:rPr>
          <w:lang w:eastAsia="it-IT"/>
        </w:rPr>
      </w:pPr>
      <w:r w:rsidRPr="007E2F6C">
        <w:rPr>
          <w:b/>
          <w:bCs/>
          <w:i/>
          <w:iCs/>
          <w:lang w:eastAsia="it-IT"/>
        </w:rPr>
        <w:t>Isolamento</w:t>
      </w:r>
      <w:r w:rsidR="007E2F6C">
        <w:rPr>
          <w:lang w:eastAsia="it-IT"/>
        </w:rPr>
        <w:t xml:space="preserve">: </w:t>
      </w:r>
      <w:r w:rsidRPr="0008707A">
        <w:rPr>
          <w:lang w:eastAsia="it-IT"/>
        </w:rPr>
        <w:t>una transazione viene eseguite indipendentemente dalle altre: se più transazioni eseguono in concorrenza, l’effetto è equivalente a quello di un'esecuzione sequenziale. </w:t>
      </w:r>
    </w:p>
    <w:p w14:paraId="5FA94043" w14:textId="0104F470" w:rsidR="00CB2FBB" w:rsidRDefault="007E2F6C" w:rsidP="001D227B">
      <w:pPr>
        <w:pStyle w:val="Paragrafoelenco"/>
        <w:numPr>
          <w:ilvl w:val="0"/>
          <w:numId w:val="11"/>
        </w:numPr>
        <w:rPr>
          <w:lang w:eastAsia="it-IT"/>
        </w:rPr>
      </w:pPr>
      <w:r>
        <w:rPr>
          <w:b/>
          <w:bCs/>
          <w:i/>
          <w:iCs/>
          <w:lang w:eastAsia="it-IT"/>
        </w:rPr>
        <w:t>Durability</w:t>
      </w:r>
      <w:r w:rsidR="005F73AF">
        <w:rPr>
          <w:b/>
          <w:bCs/>
          <w:i/>
          <w:iCs/>
          <w:lang w:eastAsia="it-IT"/>
        </w:rPr>
        <w:t xml:space="preserve"> – Persistenza</w:t>
      </w:r>
      <w:r w:rsidR="005F73AF">
        <w:rPr>
          <w:lang w:eastAsia="it-IT"/>
        </w:rPr>
        <w:t xml:space="preserve">: </w:t>
      </w:r>
      <w:r w:rsidR="0008707A" w:rsidRPr="0008707A">
        <w:rPr>
          <w:lang w:eastAsia="it-IT"/>
        </w:rPr>
        <w:t>gli effetti di una transazione che ha terminato correttamente la sua esecuzione devono essere persistenti nel tempo</w:t>
      </w:r>
      <w:r w:rsidR="0008707A">
        <w:rPr>
          <w:lang w:eastAsia="it-IT"/>
        </w:rPr>
        <w:t>.</w:t>
      </w:r>
    </w:p>
    <w:p w14:paraId="3A56D725" w14:textId="77777777" w:rsidR="00D156D5" w:rsidRDefault="00D156D5" w:rsidP="00D156D5">
      <w:pPr>
        <w:rPr>
          <w:lang w:eastAsia="it-IT"/>
        </w:rPr>
      </w:pPr>
    </w:p>
    <w:p w14:paraId="3B2D2C46" w14:textId="41278A6E" w:rsidR="00D156D5" w:rsidRDefault="00D156D5" w:rsidP="00887A86">
      <w:pPr>
        <w:pStyle w:val="Titolo2"/>
        <w:rPr>
          <w:lang w:eastAsia="it-IT"/>
        </w:rPr>
      </w:pPr>
      <w:bookmarkStart w:id="79" w:name="_Toc140697180"/>
      <w:r>
        <w:rPr>
          <w:lang w:eastAsia="it-IT"/>
        </w:rPr>
        <w:t>Problemi delle transazioni</w:t>
      </w:r>
      <w:bookmarkEnd w:id="79"/>
    </w:p>
    <w:p w14:paraId="73450DA8" w14:textId="6695E08E" w:rsidR="0081342B" w:rsidRPr="00D156D5" w:rsidRDefault="00331BB4" w:rsidP="0081342B">
      <w:pPr>
        <w:rPr>
          <w:lang w:eastAsia="it-IT"/>
        </w:rPr>
      </w:pPr>
      <w:r>
        <w:rPr>
          <w:lang w:eastAsia="it-IT"/>
        </w:rPr>
        <w:t>In caso di multiutenza, alcune operazioni potrebbero causare dei conflitt</w:t>
      </w:r>
      <w:r w:rsidR="003D5726">
        <w:rPr>
          <w:lang w:eastAsia="it-IT"/>
        </w:rPr>
        <w:t xml:space="preserve">i. Ciò potrebbe succedere quando </w:t>
      </w:r>
      <w:r w:rsidR="00C73A6B">
        <w:rPr>
          <w:lang w:eastAsia="it-IT"/>
        </w:rPr>
        <w:t>gli utenti stessero effettuando sia operazioni di lettura che di scrittura.</w:t>
      </w:r>
    </w:p>
    <w:p w14:paraId="61A37C67" w14:textId="47698FDD" w:rsidR="009C7BFA" w:rsidRDefault="0081342B" w:rsidP="009C7BFA">
      <w:pPr>
        <w:rPr>
          <w:lang w:eastAsia="it-IT"/>
        </w:rPr>
      </w:pPr>
      <w:r>
        <w:rPr>
          <w:lang w:eastAsia="it-IT"/>
        </w:rPr>
        <w:t>I problemi che potrebbero sorgere sarebbero:</w:t>
      </w:r>
    </w:p>
    <w:p w14:paraId="6376EE2E" w14:textId="21DEE3C4" w:rsidR="00130C52" w:rsidRPr="00130C52" w:rsidRDefault="00130C52" w:rsidP="001D227B">
      <w:pPr>
        <w:pStyle w:val="Paragrafoelenco"/>
        <w:numPr>
          <w:ilvl w:val="0"/>
          <w:numId w:val="18"/>
        </w:numPr>
        <w:rPr>
          <w:lang w:eastAsia="it-IT"/>
        </w:rPr>
      </w:pPr>
      <w:r w:rsidRPr="003F3475">
        <w:rPr>
          <w:b/>
          <w:bCs/>
          <w:i/>
          <w:iCs/>
          <w:lang w:eastAsia="it-IT"/>
        </w:rPr>
        <w:t>Dirty Read</w:t>
      </w:r>
      <w:r w:rsidRPr="00130C52">
        <w:rPr>
          <w:lang w:eastAsia="it-IT"/>
        </w:rPr>
        <w:t>: si verifica quando viene letto un dato nel mentre viene effettuata una transazione su di questo, che ad esempio ne cambia il valore. Se tale transazione fallisce viene effettuato il rollback e il dato ritorna al suo valore originale</w:t>
      </w:r>
      <w:r w:rsidR="00260C78">
        <w:rPr>
          <w:lang w:eastAsia="it-IT"/>
        </w:rPr>
        <w:t>;</w:t>
      </w:r>
      <w:r w:rsidRPr="00130C52">
        <w:rPr>
          <w:lang w:eastAsia="it-IT"/>
        </w:rPr>
        <w:t xml:space="preserve"> </w:t>
      </w:r>
      <w:r w:rsidR="00887A86" w:rsidRPr="00130C52">
        <w:rPr>
          <w:lang w:eastAsia="it-IT"/>
        </w:rPr>
        <w:t>tuttavia,</w:t>
      </w:r>
      <w:r w:rsidRPr="00130C52">
        <w:rPr>
          <w:lang w:eastAsia="it-IT"/>
        </w:rPr>
        <w:t xml:space="preserve"> la lettura era stata effettuata durante la transazione, e ci ritroviamo quindi con un valore </w:t>
      </w:r>
      <w:r w:rsidRPr="003F3475">
        <w:rPr>
          <w:i/>
          <w:iCs/>
          <w:lang w:eastAsia="it-IT"/>
        </w:rPr>
        <w:t xml:space="preserve">non vero </w:t>
      </w:r>
      <w:r w:rsidRPr="00130C52">
        <w:rPr>
          <w:lang w:eastAsia="it-IT"/>
        </w:rPr>
        <w:t>(</w:t>
      </w:r>
      <w:r w:rsidRPr="003F3475">
        <w:rPr>
          <w:b/>
          <w:bCs/>
          <w:lang w:eastAsia="it-IT"/>
        </w:rPr>
        <w:t>lettura sporca</w:t>
      </w:r>
      <w:r w:rsidRPr="00130C52">
        <w:rPr>
          <w:lang w:eastAsia="it-IT"/>
        </w:rPr>
        <w:t xml:space="preserve">). </w:t>
      </w:r>
    </w:p>
    <w:p w14:paraId="649C4076" w14:textId="2B65C204" w:rsidR="00130C52" w:rsidRPr="00130C52" w:rsidRDefault="00130C52" w:rsidP="001D227B">
      <w:pPr>
        <w:pStyle w:val="Paragrafoelenco"/>
        <w:numPr>
          <w:ilvl w:val="0"/>
          <w:numId w:val="18"/>
        </w:numPr>
        <w:rPr>
          <w:lang w:eastAsia="it-IT"/>
        </w:rPr>
      </w:pPr>
      <w:r w:rsidRPr="003F3475">
        <w:rPr>
          <w:b/>
          <w:bCs/>
          <w:i/>
          <w:iCs/>
          <w:lang w:eastAsia="it-IT"/>
        </w:rPr>
        <w:t>Non repeatable reads</w:t>
      </w:r>
      <w:r w:rsidRPr="00130C52">
        <w:rPr>
          <w:lang w:eastAsia="it-IT"/>
        </w:rPr>
        <w:t>: una transazione potrebbe effettuare pi</w:t>
      </w:r>
      <w:r w:rsidR="006E7C83">
        <w:rPr>
          <w:lang w:eastAsia="it-IT"/>
        </w:rPr>
        <w:t xml:space="preserve">ù </w:t>
      </w:r>
      <w:r w:rsidRPr="00130C52">
        <w:rPr>
          <w:lang w:eastAsia="it-IT"/>
        </w:rPr>
        <w:t>operazioni di lettura sullo stesso dato, che allo stesso tempo potrebbe subire operazioni di scrittura che ne cambiano il valore.</w:t>
      </w:r>
      <w:r>
        <w:rPr>
          <w:lang w:eastAsia="it-IT"/>
        </w:rPr>
        <w:t xml:space="preserve"> </w:t>
      </w:r>
      <w:r w:rsidRPr="00130C52">
        <w:rPr>
          <w:lang w:eastAsia="it-IT"/>
        </w:rPr>
        <w:t>Ci</w:t>
      </w:r>
      <w:r>
        <w:rPr>
          <w:lang w:eastAsia="it-IT"/>
        </w:rPr>
        <w:t>ò</w:t>
      </w:r>
      <w:r w:rsidRPr="00130C52">
        <w:rPr>
          <w:lang w:eastAsia="it-IT"/>
        </w:rPr>
        <w:t xml:space="preserve"> significa che ogni volta che tale dato verr</w:t>
      </w:r>
      <w:r>
        <w:rPr>
          <w:lang w:eastAsia="it-IT"/>
        </w:rPr>
        <w:t>à</w:t>
      </w:r>
      <w:r w:rsidRPr="00130C52">
        <w:rPr>
          <w:lang w:eastAsia="it-IT"/>
        </w:rPr>
        <w:t xml:space="preserve"> letto, anche se si tratta della stessa variabile, avremo un valore diverso. </w:t>
      </w:r>
    </w:p>
    <w:p w14:paraId="2ED293C7" w14:textId="77777777" w:rsidR="00130C52" w:rsidRDefault="00130C52" w:rsidP="001D227B">
      <w:pPr>
        <w:pStyle w:val="Paragrafoelenco"/>
        <w:numPr>
          <w:ilvl w:val="0"/>
          <w:numId w:val="18"/>
        </w:numPr>
        <w:rPr>
          <w:lang w:eastAsia="it-IT"/>
        </w:rPr>
      </w:pPr>
      <w:r w:rsidRPr="003F3475">
        <w:rPr>
          <w:b/>
          <w:bCs/>
          <w:i/>
          <w:iCs/>
          <w:lang w:eastAsia="it-IT"/>
        </w:rPr>
        <w:t>Phantoms</w:t>
      </w:r>
      <w:r w:rsidRPr="00130C52">
        <w:rPr>
          <w:lang w:eastAsia="it-IT"/>
        </w:rPr>
        <w:t>: con “fantasmi” facciamo riferimento alle tuple fantasma, in particolar modo ne distinguiamo di due tipi:</w:t>
      </w:r>
    </w:p>
    <w:p w14:paraId="10981674" w14:textId="5282CE6E" w:rsidR="00130C52" w:rsidRDefault="00130C52" w:rsidP="001D227B">
      <w:pPr>
        <w:pStyle w:val="Paragrafoelenco"/>
        <w:numPr>
          <w:ilvl w:val="1"/>
          <w:numId w:val="18"/>
        </w:numPr>
        <w:rPr>
          <w:lang w:eastAsia="it-IT"/>
        </w:rPr>
      </w:pPr>
      <w:r w:rsidRPr="003F3475">
        <w:rPr>
          <w:i/>
          <w:iCs/>
          <w:lang w:eastAsia="it-IT"/>
        </w:rPr>
        <w:lastRenderedPageBreak/>
        <w:t xml:space="preserve">tuple che vediamo ma non </w:t>
      </w:r>
      <w:r w:rsidR="00455C5C" w:rsidRPr="003F3475">
        <w:rPr>
          <w:i/>
          <w:iCs/>
          <w:lang w:eastAsia="it-IT"/>
        </w:rPr>
        <w:t>esistono</w:t>
      </w:r>
      <w:r w:rsidR="00455C5C">
        <w:rPr>
          <w:lang w:eastAsia="it-IT"/>
        </w:rPr>
        <w:t xml:space="preserve"> </w:t>
      </w:r>
      <w:r w:rsidRPr="00130C52">
        <w:rPr>
          <w:lang w:eastAsia="it-IT"/>
        </w:rPr>
        <w:t>(es. facciamo una select durante l’inserimento di tuple. Se tale inserimento viene alla fine abortito, vedremo delle tuple che in realt</w:t>
      </w:r>
      <w:r>
        <w:rPr>
          <w:lang w:eastAsia="it-IT"/>
        </w:rPr>
        <w:t>à</w:t>
      </w:r>
      <w:r w:rsidRPr="00130C52">
        <w:rPr>
          <w:lang w:eastAsia="it-IT"/>
        </w:rPr>
        <w:t xml:space="preserve"> non esistono). </w:t>
      </w:r>
    </w:p>
    <w:p w14:paraId="4EE53A98" w14:textId="5D775AEB" w:rsidR="00130C52" w:rsidRPr="00130C52" w:rsidRDefault="00130C52" w:rsidP="001D227B">
      <w:pPr>
        <w:pStyle w:val="Paragrafoelenco"/>
        <w:numPr>
          <w:ilvl w:val="1"/>
          <w:numId w:val="18"/>
        </w:numPr>
        <w:rPr>
          <w:lang w:eastAsia="it-IT"/>
        </w:rPr>
      </w:pPr>
      <w:r w:rsidRPr="003F3475">
        <w:rPr>
          <w:i/>
          <w:iCs/>
          <w:lang w:eastAsia="it-IT"/>
        </w:rPr>
        <w:t xml:space="preserve">tuple che non vediamo ma </w:t>
      </w:r>
      <w:r w:rsidR="00455C5C" w:rsidRPr="003F3475">
        <w:rPr>
          <w:i/>
          <w:iCs/>
          <w:lang w:eastAsia="it-IT"/>
        </w:rPr>
        <w:t>esistono</w:t>
      </w:r>
      <w:r w:rsidR="00455C5C">
        <w:rPr>
          <w:lang w:eastAsia="it-IT"/>
        </w:rPr>
        <w:t xml:space="preserve"> </w:t>
      </w:r>
      <w:r w:rsidRPr="00130C52">
        <w:rPr>
          <w:lang w:eastAsia="it-IT"/>
        </w:rPr>
        <w:t>(es. facciamo una select durante una cancellazione di tuple. Se tale cancellazione venisse alla fine abortita, non vedremmo delle tuple che in realt</w:t>
      </w:r>
      <w:r>
        <w:rPr>
          <w:lang w:eastAsia="it-IT"/>
        </w:rPr>
        <w:t>à</w:t>
      </w:r>
      <w:r w:rsidRPr="00130C52">
        <w:rPr>
          <w:lang w:eastAsia="it-IT"/>
        </w:rPr>
        <w:t xml:space="preserve"> esistono). </w:t>
      </w:r>
    </w:p>
    <w:p w14:paraId="4B05B47B" w14:textId="1C1F7042" w:rsidR="00130C52" w:rsidRPr="00130C52" w:rsidRDefault="00130C52" w:rsidP="001D227B">
      <w:pPr>
        <w:pStyle w:val="Paragrafoelenco"/>
        <w:numPr>
          <w:ilvl w:val="0"/>
          <w:numId w:val="18"/>
        </w:numPr>
        <w:rPr>
          <w:lang w:eastAsia="it-IT"/>
        </w:rPr>
      </w:pPr>
      <w:r w:rsidRPr="003F3475">
        <w:rPr>
          <w:b/>
          <w:bCs/>
          <w:i/>
          <w:iCs/>
          <w:lang w:eastAsia="it-IT"/>
        </w:rPr>
        <w:t>Incorrect summary</w:t>
      </w:r>
      <w:r w:rsidRPr="00130C52">
        <w:rPr>
          <w:lang w:eastAsia="it-IT"/>
        </w:rPr>
        <w:t>: si verifica quando effettuiamo una SUM su una tabella in cui sta avvenendo una cancellazione. Di conseguenza la somma non sarà̀ corretta.</w:t>
      </w:r>
    </w:p>
    <w:p w14:paraId="7E7C22A1" w14:textId="77777777" w:rsidR="0081342B" w:rsidRDefault="0081342B" w:rsidP="009C7BFA">
      <w:pPr>
        <w:rPr>
          <w:lang w:eastAsia="it-IT"/>
        </w:rPr>
      </w:pPr>
    </w:p>
    <w:p w14:paraId="2941061D" w14:textId="69C9094A" w:rsidR="006958F3" w:rsidRDefault="007C6B8B" w:rsidP="00856E6F">
      <w:pPr>
        <w:pStyle w:val="Titolo2"/>
        <w:rPr>
          <w:lang w:eastAsia="it-IT"/>
        </w:rPr>
      </w:pPr>
      <w:bookmarkStart w:id="80" w:name="_Toc140697181"/>
      <w:r>
        <w:rPr>
          <w:lang w:eastAsia="it-IT"/>
        </w:rPr>
        <w:t>Livelli di isolamento</w:t>
      </w:r>
      <w:bookmarkEnd w:id="80"/>
    </w:p>
    <w:p w14:paraId="6552410F" w14:textId="77777777" w:rsidR="002B0867" w:rsidRDefault="007C6B8B" w:rsidP="002B0867">
      <w:pPr>
        <w:rPr>
          <w:lang w:eastAsia="it-IT"/>
        </w:rPr>
      </w:pPr>
      <w:r>
        <w:rPr>
          <w:lang w:eastAsia="it-IT"/>
        </w:rPr>
        <w:t xml:space="preserve">Di seguito vengono riportati i 4 </w:t>
      </w:r>
      <w:r w:rsidR="00B527A9">
        <w:rPr>
          <w:b/>
          <w:bCs/>
          <w:i/>
          <w:iCs/>
          <w:lang w:eastAsia="it-IT"/>
        </w:rPr>
        <w:t>livelli di isolamento</w:t>
      </w:r>
      <w:r w:rsidR="00B527A9">
        <w:rPr>
          <w:lang w:eastAsia="it-IT"/>
        </w:rPr>
        <w:t>:</w:t>
      </w:r>
    </w:p>
    <w:p w14:paraId="78576C0D" w14:textId="0A763B00" w:rsidR="002B0867" w:rsidRPr="002B0867" w:rsidRDefault="002B0867" w:rsidP="001D227B">
      <w:pPr>
        <w:pStyle w:val="Paragrafoelenco"/>
        <w:numPr>
          <w:ilvl w:val="0"/>
          <w:numId w:val="19"/>
        </w:numPr>
        <w:rPr>
          <w:lang w:eastAsia="it-IT"/>
        </w:rPr>
      </w:pPr>
      <w:r w:rsidRPr="003F3475">
        <w:rPr>
          <w:b/>
          <w:bCs/>
          <w:i/>
          <w:iCs/>
          <w:lang w:eastAsia="it-IT"/>
        </w:rPr>
        <w:t xml:space="preserve">Read </w:t>
      </w:r>
      <w:r w:rsidR="00D07F19" w:rsidRPr="003F3475">
        <w:rPr>
          <w:b/>
          <w:bCs/>
          <w:i/>
          <w:iCs/>
          <w:lang w:eastAsia="it-IT"/>
        </w:rPr>
        <w:t>Uncommitted</w:t>
      </w:r>
      <w:r w:rsidRPr="002B0867">
        <w:rPr>
          <w:lang w:eastAsia="it-IT"/>
        </w:rPr>
        <w:t>: una transazione pu</w:t>
      </w:r>
      <w:r w:rsidR="0073296F" w:rsidRPr="0073296F">
        <w:t>ò</w:t>
      </w:r>
      <w:r w:rsidRPr="002B0867">
        <w:rPr>
          <w:lang w:eastAsia="it-IT"/>
        </w:rPr>
        <w:t xml:space="preserve"> leggere i valori di un’altra transazione in corso anche se </w:t>
      </w:r>
      <w:r w:rsidR="004F153F" w:rsidRPr="003F3475">
        <w:rPr>
          <w:u w:val="single"/>
          <w:lang w:eastAsia="it-IT"/>
        </w:rPr>
        <w:t>non</w:t>
      </w:r>
      <w:r w:rsidRPr="003F3475">
        <w:rPr>
          <w:u w:val="single"/>
          <w:lang w:eastAsia="it-IT"/>
        </w:rPr>
        <w:t xml:space="preserve"> è </w:t>
      </w:r>
      <w:r w:rsidR="004F153F" w:rsidRPr="003F3475">
        <w:rPr>
          <w:u w:val="single"/>
          <w:lang w:eastAsia="it-IT"/>
        </w:rPr>
        <w:t>committed</w:t>
      </w:r>
      <w:r w:rsidRPr="002B0867">
        <w:rPr>
          <w:lang w:eastAsia="it-IT"/>
        </w:rPr>
        <w:t>.</w:t>
      </w:r>
      <w:r w:rsidRPr="002B0867">
        <w:rPr>
          <w:lang w:eastAsia="it-IT"/>
        </w:rPr>
        <w:br/>
      </w:r>
      <w:r w:rsidR="00D9455B" w:rsidRPr="003F3475">
        <w:rPr>
          <w:i/>
          <w:iCs/>
          <w:lang w:eastAsia="it-IT"/>
        </w:rPr>
        <w:t>Non</w:t>
      </w:r>
      <w:r w:rsidRPr="003F3475">
        <w:rPr>
          <w:i/>
          <w:iCs/>
          <w:lang w:eastAsia="it-IT"/>
        </w:rPr>
        <w:t xml:space="preserve"> c’è isolamento</w:t>
      </w:r>
      <w:r w:rsidRPr="002B0867">
        <w:rPr>
          <w:lang w:eastAsia="it-IT"/>
        </w:rPr>
        <w:t xml:space="preserve">, e per tal motivo presenta tutti i problemi visti prima. </w:t>
      </w:r>
    </w:p>
    <w:p w14:paraId="4CD938D1" w14:textId="4D0516C7" w:rsidR="002B0867" w:rsidRPr="002B0867" w:rsidRDefault="002B0867" w:rsidP="001D227B">
      <w:pPr>
        <w:pStyle w:val="Paragrafoelenco"/>
        <w:numPr>
          <w:ilvl w:val="0"/>
          <w:numId w:val="19"/>
        </w:numPr>
        <w:rPr>
          <w:lang w:eastAsia="it-IT"/>
        </w:rPr>
      </w:pPr>
      <w:r w:rsidRPr="003F3475">
        <w:rPr>
          <w:b/>
          <w:bCs/>
          <w:i/>
          <w:iCs/>
          <w:lang w:eastAsia="it-IT"/>
        </w:rPr>
        <w:t>Read C</w:t>
      </w:r>
      <w:r w:rsidR="00D07F19" w:rsidRPr="003F3475">
        <w:rPr>
          <w:b/>
          <w:bCs/>
          <w:i/>
          <w:iCs/>
          <w:lang w:eastAsia="it-IT"/>
        </w:rPr>
        <w:t>ommitted</w:t>
      </w:r>
      <w:r w:rsidRPr="002B0867">
        <w:rPr>
          <w:lang w:eastAsia="it-IT"/>
        </w:rPr>
        <w:t>: una transazione pu</w:t>
      </w:r>
      <w:r w:rsidR="0073296F" w:rsidRPr="0073296F">
        <w:t>ò</w:t>
      </w:r>
      <w:r w:rsidRPr="002B0867">
        <w:rPr>
          <w:lang w:eastAsia="it-IT"/>
        </w:rPr>
        <w:t xml:space="preserve"> leggere i valori di un’altra transazione solo se tali valori sono confermati.</w:t>
      </w:r>
      <w:r w:rsidRPr="002B0867">
        <w:rPr>
          <w:lang w:eastAsia="it-IT"/>
        </w:rPr>
        <w:br/>
        <w:t xml:space="preserve">Si risolve solo il problema della </w:t>
      </w:r>
      <w:r w:rsidR="00962953" w:rsidRPr="003F3475">
        <w:rPr>
          <w:b/>
          <w:bCs/>
          <w:i/>
          <w:iCs/>
          <w:lang w:eastAsia="it-IT"/>
        </w:rPr>
        <w:t>dirty read</w:t>
      </w:r>
      <w:r w:rsidRPr="002B0867">
        <w:rPr>
          <w:lang w:eastAsia="it-IT"/>
        </w:rPr>
        <w:t xml:space="preserve">. </w:t>
      </w:r>
    </w:p>
    <w:p w14:paraId="10AF8E82" w14:textId="77777777" w:rsidR="001D227B" w:rsidRDefault="002B0867" w:rsidP="001D227B">
      <w:pPr>
        <w:pStyle w:val="Paragrafoelenco"/>
        <w:numPr>
          <w:ilvl w:val="0"/>
          <w:numId w:val="19"/>
        </w:numPr>
        <w:spacing w:after="0"/>
        <w:rPr>
          <w:lang w:eastAsia="it-IT"/>
        </w:rPr>
      </w:pPr>
      <w:r w:rsidRPr="003F3475">
        <w:rPr>
          <w:b/>
          <w:bCs/>
          <w:i/>
          <w:iCs/>
        </w:rPr>
        <w:t>Repeatable</w:t>
      </w:r>
      <w:r w:rsidRPr="003F3475">
        <w:rPr>
          <w:b/>
          <w:bCs/>
          <w:i/>
          <w:iCs/>
          <w:lang w:eastAsia="it-IT"/>
        </w:rPr>
        <w:t xml:space="preserve"> Read</w:t>
      </w:r>
      <w:r w:rsidRPr="002B0867">
        <w:rPr>
          <w:lang w:eastAsia="it-IT"/>
        </w:rPr>
        <w:t>: se una transazione legge due volte uno stesso dato, ottiene lo stesso valore</w:t>
      </w:r>
      <w:r w:rsidR="00151D2D">
        <w:rPr>
          <w:lang w:eastAsia="it-IT"/>
        </w:rPr>
        <w:t>.</w:t>
      </w:r>
    </w:p>
    <w:p w14:paraId="0423D766" w14:textId="47C94D84" w:rsidR="002B0867" w:rsidRPr="002B0867" w:rsidRDefault="002B0867" w:rsidP="001D227B">
      <w:pPr>
        <w:pStyle w:val="Paragrafoelenco"/>
        <w:spacing w:after="0"/>
        <w:rPr>
          <w:lang w:eastAsia="it-IT"/>
        </w:rPr>
      </w:pPr>
      <w:r w:rsidRPr="002B0867">
        <w:rPr>
          <w:lang w:eastAsia="it-IT"/>
        </w:rPr>
        <w:t xml:space="preserve">Si risolve il problema della </w:t>
      </w:r>
      <w:r w:rsidR="007B29C0" w:rsidRPr="001D227B">
        <w:rPr>
          <w:b/>
          <w:bCs/>
          <w:i/>
          <w:iCs/>
          <w:lang w:eastAsia="it-IT"/>
        </w:rPr>
        <w:t>dirty read</w:t>
      </w:r>
      <w:r w:rsidRPr="002B0867">
        <w:rPr>
          <w:lang w:eastAsia="it-IT"/>
        </w:rPr>
        <w:t xml:space="preserve"> e delle </w:t>
      </w:r>
      <w:r w:rsidR="007B29C0" w:rsidRPr="001D227B">
        <w:rPr>
          <w:b/>
          <w:bCs/>
          <w:i/>
          <w:iCs/>
          <w:lang w:eastAsia="it-IT"/>
        </w:rPr>
        <w:t>non repeatable read</w:t>
      </w:r>
      <w:r w:rsidRPr="002B0867">
        <w:rPr>
          <w:lang w:eastAsia="it-IT"/>
        </w:rPr>
        <w:t xml:space="preserve">. </w:t>
      </w:r>
    </w:p>
    <w:p w14:paraId="6E0B12E2" w14:textId="572464B7" w:rsidR="002B0867" w:rsidRPr="002B0867" w:rsidRDefault="002B0867" w:rsidP="001D227B">
      <w:pPr>
        <w:pStyle w:val="Paragrafoelenco"/>
        <w:numPr>
          <w:ilvl w:val="0"/>
          <w:numId w:val="19"/>
        </w:numPr>
        <w:rPr>
          <w:lang w:eastAsia="it-IT"/>
        </w:rPr>
      </w:pPr>
      <w:r w:rsidRPr="003F3475">
        <w:rPr>
          <w:b/>
          <w:bCs/>
          <w:i/>
          <w:iCs/>
          <w:lang w:eastAsia="it-IT"/>
        </w:rPr>
        <w:t>Serializable</w:t>
      </w:r>
      <w:r w:rsidRPr="002B0867">
        <w:rPr>
          <w:lang w:eastAsia="it-IT"/>
        </w:rPr>
        <w:t xml:space="preserve">: tutte le transazioni vengono messe in fila. Non abbiamo alcun problema legato alla concorrenza in quanto, di fatto, la perdiamo (è come se diventasse un sistema monoutente). Per tal motivo, si tratta di una situazione molto </w:t>
      </w:r>
      <w:r w:rsidR="0073296F" w:rsidRPr="0073296F">
        <w:t>inefficiente</w:t>
      </w:r>
      <w:r w:rsidRPr="002B0867">
        <w:rPr>
          <w:lang w:eastAsia="it-IT"/>
        </w:rPr>
        <w:t xml:space="preserve"> che deve essere usata solo in casi estremi. </w:t>
      </w:r>
    </w:p>
    <w:p w14:paraId="064B213C" w14:textId="77777777" w:rsidR="002B0867" w:rsidRDefault="002B0867" w:rsidP="002B0867">
      <w:pPr>
        <w:rPr>
          <w:lang w:eastAsia="it-IT"/>
        </w:rPr>
      </w:pPr>
    </w:p>
    <w:p w14:paraId="6A04CFC1" w14:textId="42A087CB" w:rsidR="007505FA" w:rsidRDefault="007505FA" w:rsidP="00856E6F">
      <w:pPr>
        <w:pStyle w:val="Titolo2"/>
        <w:rPr>
          <w:lang w:eastAsia="it-IT"/>
        </w:rPr>
      </w:pPr>
      <w:bookmarkStart w:id="81" w:name="_Toc140697182"/>
      <w:r>
        <w:rPr>
          <w:lang w:eastAsia="it-IT"/>
        </w:rPr>
        <w:t>Protocolli di gestione della concorrenza</w:t>
      </w:r>
      <w:bookmarkEnd w:id="81"/>
    </w:p>
    <w:p w14:paraId="4BDCB5D5" w14:textId="470FD160" w:rsidR="007505FA" w:rsidRDefault="007505FA" w:rsidP="007505FA">
      <w:pPr>
        <w:rPr>
          <w:lang w:eastAsia="it-IT"/>
        </w:rPr>
      </w:pPr>
      <w:r>
        <w:rPr>
          <w:lang w:eastAsia="it-IT"/>
        </w:rPr>
        <w:t xml:space="preserve">Di seguito vengono elencati i </w:t>
      </w:r>
      <w:r>
        <w:rPr>
          <w:b/>
          <w:bCs/>
          <w:i/>
          <w:iCs/>
          <w:lang w:eastAsia="it-IT"/>
        </w:rPr>
        <w:t xml:space="preserve">protocolli per gestire la concorrenza </w:t>
      </w:r>
      <w:r>
        <w:rPr>
          <w:lang w:eastAsia="it-IT"/>
        </w:rPr>
        <w:t>tra le varie operazioni:</w:t>
      </w:r>
    </w:p>
    <w:p w14:paraId="1E1C6D32" w14:textId="3F618DF9" w:rsidR="00A867A5" w:rsidRPr="00A867A5" w:rsidRDefault="00A867A5" w:rsidP="003E493C">
      <w:pPr>
        <w:pStyle w:val="Paragrafoelenco"/>
        <w:numPr>
          <w:ilvl w:val="0"/>
          <w:numId w:val="20"/>
        </w:numPr>
        <w:rPr>
          <w:lang w:eastAsia="it-IT"/>
        </w:rPr>
      </w:pPr>
      <w:r w:rsidRPr="003E493C">
        <w:rPr>
          <w:b/>
          <w:bCs/>
          <w:i/>
          <w:iCs/>
          <w:lang w:eastAsia="it-IT"/>
        </w:rPr>
        <w:t>Lock</w:t>
      </w:r>
      <w:r>
        <w:rPr>
          <w:lang w:eastAsia="it-IT"/>
        </w:rPr>
        <w:t>: q</w:t>
      </w:r>
      <w:r w:rsidRPr="00A867A5">
        <w:rPr>
          <w:lang w:eastAsia="it-IT"/>
        </w:rPr>
        <w:t xml:space="preserve">uando una transazione ha bisogno di un dato. Il problema di tale soluzione è che si possano formare dei </w:t>
      </w:r>
      <w:r w:rsidRPr="003E493C">
        <w:rPr>
          <w:b/>
          <w:bCs/>
          <w:i/>
          <w:iCs/>
          <w:lang w:eastAsia="it-IT"/>
        </w:rPr>
        <w:t>deadlock</w:t>
      </w:r>
      <w:r w:rsidRPr="00A867A5">
        <w:rPr>
          <w:lang w:eastAsia="it-IT"/>
        </w:rPr>
        <w:t>, ovvero situazioni in cui due transazioni aspettano il rilascio del lock dell’altra transazione</w:t>
      </w:r>
      <w:r w:rsidR="00DC564D">
        <w:rPr>
          <w:lang w:eastAsia="it-IT"/>
        </w:rPr>
        <w:t>.</w:t>
      </w:r>
    </w:p>
    <w:p w14:paraId="4395C8EB" w14:textId="6C0737B7" w:rsidR="00A867A5" w:rsidRPr="00A867A5" w:rsidRDefault="00A867A5" w:rsidP="003E493C">
      <w:pPr>
        <w:pStyle w:val="Paragrafoelenco"/>
        <w:numPr>
          <w:ilvl w:val="0"/>
          <w:numId w:val="20"/>
        </w:numPr>
        <w:rPr>
          <w:lang w:eastAsia="it-IT"/>
        </w:rPr>
      </w:pPr>
      <w:r w:rsidRPr="003E493C">
        <w:rPr>
          <w:b/>
          <w:bCs/>
          <w:i/>
          <w:iCs/>
          <w:lang w:eastAsia="it-IT"/>
        </w:rPr>
        <w:t>Multiversioning</w:t>
      </w:r>
      <w:r w:rsidRPr="00A867A5">
        <w:rPr>
          <w:lang w:eastAsia="it-IT"/>
        </w:rPr>
        <w:t xml:space="preserve"> (usato da Oracle): di ogni dato vengono create molte versioni</w:t>
      </w:r>
      <w:r w:rsidR="00DC564D">
        <w:rPr>
          <w:lang w:eastAsia="it-IT"/>
        </w:rPr>
        <w:t>.</w:t>
      </w:r>
    </w:p>
    <w:p w14:paraId="6449AA39" w14:textId="269C5C54" w:rsidR="00A867A5" w:rsidRPr="00A867A5" w:rsidRDefault="008D78AB" w:rsidP="003E493C">
      <w:pPr>
        <w:pStyle w:val="Paragrafoelenco"/>
        <w:numPr>
          <w:ilvl w:val="0"/>
          <w:numId w:val="20"/>
        </w:numPr>
        <w:rPr>
          <w:lang w:eastAsia="it-IT"/>
        </w:rPr>
      </w:pPr>
      <w:r w:rsidRPr="003E493C">
        <w:rPr>
          <w:b/>
          <w:bCs/>
          <w:i/>
          <w:iCs/>
          <w:lang w:eastAsia="it-IT"/>
        </w:rPr>
        <w:t>Timestamp</w:t>
      </w:r>
      <w:r w:rsidR="00A867A5" w:rsidRPr="00A867A5">
        <w:rPr>
          <w:lang w:eastAsia="it-IT"/>
        </w:rPr>
        <w:t>: marca temporale, viene controllato l'ordine delle operazioni  </w:t>
      </w:r>
      <w:r w:rsidR="00A867A5" w:rsidRPr="00A867A5">
        <w:rPr>
          <w:lang w:eastAsia="it-IT"/>
        </w:rPr>
        <w:br/>
        <w:t>(es: vendo il biglietto al primo che ha prenotato)</w:t>
      </w:r>
      <w:r w:rsidR="00DC564D">
        <w:rPr>
          <w:lang w:eastAsia="it-IT"/>
        </w:rPr>
        <w:t>.</w:t>
      </w:r>
    </w:p>
    <w:p w14:paraId="79143827" w14:textId="6150418A" w:rsidR="00A867A5" w:rsidRPr="00A867A5" w:rsidRDefault="008D78AB" w:rsidP="003E493C">
      <w:pPr>
        <w:pStyle w:val="Paragrafoelenco"/>
        <w:numPr>
          <w:ilvl w:val="0"/>
          <w:numId w:val="20"/>
        </w:numPr>
        <w:rPr>
          <w:lang w:eastAsia="it-IT"/>
        </w:rPr>
      </w:pPr>
      <w:r w:rsidRPr="003E493C">
        <w:rPr>
          <w:b/>
          <w:bCs/>
          <w:i/>
          <w:iCs/>
          <w:lang w:eastAsia="it-IT"/>
        </w:rPr>
        <w:t>O</w:t>
      </w:r>
      <w:r w:rsidR="00A867A5" w:rsidRPr="003E493C">
        <w:rPr>
          <w:b/>
          <w:bCs/>
          <w:i/>
          <w:iCs/>
          <w:lang w:eastAsia="it-IT"/>
        </w:rPr>
        <w:t>ttimistici</w:t>
      </w:r>
      <w:r w:rsidR="00A867A5" w:rsidRPr="00A867A5">
        <w:rPr>
          <w:lang w:eastAsia="it-IT"/>
        </w:rPr>
        <w:t xml:space="preserve">: </w:t>
      </w:r>
      <w:r w:rsidR="002D401D">
        <w:rPr>
          <w:lang w:eastAsia="it-IT"/>
        </w:rPr>
        <w:t>viene permessa l’esecuzione</w:t>
      </w:r>
      <w:r w:rsidR="00A867A5" w:rsidRPr="00A867A5">
        <w:rPr>
          <w:lang w:eastAsia="it-IT"/>
        </w:rPr>
        <w:t xml:space="preserve"> </w:t>
      </w:r>
      <w:r w:rsidR="002D401D">
        <w:rPr>
          <w:lang w:eastAsia="it-IT"/>
        </w:rPr>
        <w:t>del</w:t>
      </w:r>
      <w:r w:rsidR="00A867A5" w:rsidRPr="00A867A5">
        <w:rPr>
          <w:lang w:eastAsia="it-IT"/>
        </w:rPr>
        <w:t>le operazioni a tutte le transazioni e poi alla fine si fanno i controlli.  </w:t>
      </w:r>
    </w:p>
    <w:p w14:paraId="27267149" w14:textId="77777777" w:rsidR="007505FA" w:rsidRPr="007505FA" w:rsidRDefault="007505FA" w:rsidP="007505FA">
      <w:pPr>
        <w:rPr>
          <w:lang w:eastAsia="it-IT"/>
        </w:rPr>
      </w:pPr>
    </w:p>
    <w:p w14:paraId="20C011A8" w14:textId="7BF0F0C9" w:rsidR="009C7BFA" w:rsidRPr="002B0867" w:rsidRDefault="009C7BFA" w:rsidP="002B0867">
      <w:pPr>
        <w:pStyle w:val="Numeroelenco2"/>
        <w:spacing w:before="0"/>
        <w:rPr>
          <w:lang w:eastAsia="it-IT"/>
        </w:rPr>
      </w:pPr>
      <w:r>
        <w:rPr>
          <w:lang w:eastAsia="it-IT"/>
        </w:rPr>
        <w:br w:type="page"/>
      </w:r>
    </w:p>
    <w:p w14:paraId="64BE75BC" w14:textId="480FC9DD" w:rsidR="0057504C" w:rsidRDefault="00B0562E" w:rsidP="00EB686D">
      <w:pPr>
        <w:pStyle w:val="Titolo1"/>
        <w:rPr>
          <w:lang w:eastAsia="it-IT"/>
        </w:rPr>
      </w:pPr>
      <w:bookmarkStart w:id="82" w:name="_Toc140697183"/>
      <w:r>
        <w:rPr>
          <w:lang w:eastAsia="it-IT"/>
        </w:rPr>
        <w:lastRenderedPageBreak/>
        <w:t>Teoria della nor</w:t>
      </w:r>
      <w:r w:rsidR="0077484B">
        <w:rPr>
          <w:lang w:eastAsia="it-IT"/>
        </w:rPr>
        <w:t>m</w:t>
      </w:r>
      <w:r>
        <w:rPr>
          <w:lang w:eastAsia="it-IT"/>
        </w:rPr>
        <w:t>alizzazione</w:t>
      </w:r>
      <w:bookmarkEnd w:id="82"/>
    </w:p>
    <w:p w14:paraId="58D17206" w14:textId="7E07927B" w:rsidR="00472655" w:rsidRDefault="00A16C5D" w:rsidP="0077484B">
      <w:pPr>
        <w:rPr>
          <w:lang w:eastAsia="it-IT"/>
        </w:rPr>
      </w:pPr>
      <w:r>
        <w:rPr>
          <w:lang w:eastAsia="it-IT"/>
        </w:rPr>
        <w:t xml:space="preserve">Nella </w:t>
      </w:r>
      <w:r>
        <w:rPr>
          <w:b/>
          <w:bCs/>
          <w:i/>
          <w:iCs/>
          <w:lang w:eastAsia="it-IT"/>
        </w:rPr>
        <w:t>teoria della normalizzazione</w:t>
      </w:r>
      <w:r>
        <w:rPr>
          <w:lang w:eastAsia="it-IT"/>
        </w:rPr>
        <w:t xml:space="preserve"> ci sono dei criteri che misurano la qualità</w:t>
      </w:r>
      <w:r w:rsidR="00472655">
        <w:rPr>
          <w:lang w:eastAsia="it-IT"/>
        </w:rPr>
        <w:t xml:space="preserve"> di uno schema EE/R.</w:t>
      </w:r>
    </w:p>
    <w:p w14:paraId="7D968214" w14:textId="6ADCCD7D" w:rsidR="004D3A7B" w:rsidRDefault="004D3A7B" w:rsidP="0077484B">
      <w:pPr>
        <w:rPr>
          <w:lang w:eastAsia="it-IT"/>
        </w:rPr>
      </w:pPr>
      <w:r>
        <w:rPr>
          <w:lang w:eastAsia="it-IT"/>
        </w:rPr>
        <w:t>Si può usare per decidere come scomporre una relazio</w:t>
      </w:r>
      <w:r w:rsidR="0064703B">
        <w:rPr>
          <w:lang w:eastAsia="it-IT"/>
        </w:rPr>
        <w:t>ne.</w:t>
      </w:r>
    </w:p>
    <w:p w14:paraId="16D4E338" w14:textId="77777777" w:rsidR="00472655" w:rsidRDefault="00472655" w:rsidP="0077484B">
      <w:pPr>
        <w:rPr>
          <w:lang w:eastAsia="it-IT"/>
        </w:rPr>
      </w:pPr>
    </w:p>
    <w:p w14:paraId="0CBCFD50" w14:textId="3EA9DE7D" w:rsidR="0017281D" w:rsidRDefault="0017281D" w:rsidP="00856E6F">
      <w:pPr>
        <w:pStyle w:val="Titolo2"/>
        <w:rPr>
          <w:lang w:eastAsia="it-IT"/>
        </w:rPr>
      </w:pPr>
      <w:bookmarkStart w:id="83" w:name="_Toc140697184"/>
      <w:r>
        <w:rPr>
          <w:lang w:eastAsia="it-IT"/>
        </w:rPr>
        <w:t>Dipendenza funzionale</w:t>
      </w:r>
      <w:bookmarkEnd w:id="83"/>
    </w:p>
    <w:p w14:paraId="6F230BC5" w14:textId="77777777" w:rsidR="00E96386" w:rsidRDefault="0017281D" w:rsidP="0017281D">
      <w:pPr>
        <w:pStyle w:val="Numeroelenco2"/>
        <w:rPr>
          <w:rFonts w:eastAsiaTheme="minorEastAsia"/>
          <w:lang w:eastAsia="it-IT"/>
        </w:rPr>
      </w:pPr>
      <w:r>
        <w:rPr>
          <w:lang w:eastAsia="it-IT"/>
        </w:rPr>
        <w:t xml:space="preserve">Primo concetto della teoria della normalizzazione è la </w:t>
      </w:r>
      <w:r>
        <w:rPr>
          <w:b/>
          <w:bCs/>
          <w:i/>
          <w:iCs/>
          <w:lang w:eastAsia="it-IT"/>
        </w:rPr>
        <w:t>dipendenza funzionale</w:t>
      </w:r>
      <w:r w:rsidR="00C159FE">
        <w:rPr>
          <w:lang w:eastAsia="it-IT"/>
        </w:rPr>
        <w:t xml:space="preserve">, che dice: se per ogni coppia </w:t>
      </w:r>
      <m:oMath>
        <m:sSub>
          <m:sSubPr>
            <m:ctrlPr>
              <w:rPr>
                <w:rFonts w:ascii="Cambria Math" w:hAnsi="Cambria Math"/>
                <w:i/>
                <w:lang w:eastAsia="it-IT"/>
              </w:rPr>
            </m:ctrlPr>
          </m:sSubPr>
          <m:e>
            <m:r>
              <w:rPr>
                <w:rFonts w:ascii="Cambria Math" w:hAnsi="Cambria Math"/>
                <w:lang w:eastAsia="it-IT"/>
              </w:rPr>
              <m:t>t</m:t>
            </m:r>
          </m:e>
          <m:sub>
            <m:r>
              <w:rPr>
                <w:rFonts w:ascii="Cambria Math" w:hAnsi="Cambria Math"/>
                <w:lang w:eastAsia="it-IT"/>
              </w:rPr>
              <m:t>1</m:t>
            </m:r>
          </m:sub>
        </m:sSub>
        <m:r>
          <w:rPr>
            <w:rFonts w:ascii="Cambria Math" w:hAnsi="Cambria Math"/>
            <w:lang w:eastAsia="it-IT"/>
          </w:rPr>
          <m:t>,</m:t>
        </m:r>
        <m:sSub>
          <m:sSubPr>
            <m:ctrlPr>
              <w:rPr>
                <w:rFonts w:ascii="Cambria Math" w:hAnsi="Cambria Math"/>
                <w:i/>
                <w:lang w:eastAsia="it-IT"/>
              </w:rPr>
            </m:ctrlPr>
          </m:sSubPr>
          <m:e>
            <m:r>
              <w:rPr>
                <w:rFonts w:ascii="Cambria Math" w:hAnsi="Cambria Math"/>
                <w:lang w:eastAsia="it-IT"/>
              </w:rPr>
              <m:t>t</m:t>
            </m:r>
          </m:e>
          <m:sub>
            <m:r>
              <w:rPr>
                <w:rFonts w:ascii="Cambria Math" w:hAnsi="Cambria Math"/>
                <w:lang w:eastAsia="it-IT"/>
              </w:rPr>
              <m:t>2</m:t>
            </m:r>
          </m:sub>
        </m:sSub>
      </m:oMath>
      <w:r w:rsidR="00162F7E">
        <w:rPr>
          <w:rFonts w:eastAsiaTheme="minorEastAsia"/>
          <w:lang w:eastAsia="it-IT"/>
        </w:rPr>
        <w:t xml:space="preserve"> (tuple)</w:t>
      </w:r>
      <w:r w:rsidR="00C159FE">
        <w:rPr>
          <w:rFonts w:eastAsiaTheme="minorEastAsia"/>
          <w:lang w:eastAsia="it-IT"/>
        </w:rPr>
        <w:t>,</w:t>
      </w:r>
      <w:r w:rsidR="00141BD2">
        <w:rPr>
          <w:rFonts w:eastAsiaTheme="minorEastAsia"/>
          <w:lang w:eastAsia="it-IT"/>
        </w:rPr>
        <w:t xml:space="preserve"> allora</w:t>
      </w:r>
      <w:r w:rsidR="00E96386">
        <w:rPr>
          <w:rFonts w:eastAsiaTheme="minorEastAsia"/>
          <w:lang w:eastAsia="it-IT"/>
        </w:rPr>
        <w:t>:</w:t>
      </w:r>
    </w:p>
    <w:p w14:paraId="4C380BA6" w14:textId="77777777" w:rsidR="00E96386" w:rsidRDefault="002D401D" w:rsidP="00E96386">
      <w:pPr>
        <w:pStyle w:val="Numeroelenco2"/>
        <w:jc w:val="center"/>
        <w:rPr>
          <w:rFonts w:eastAsiaTheme="minorEastAsia"/>
          <w:lang w:eastAsia="it-IT"/>
        </w:rPr>
      </w:pPr>
      <m:oMathPara>
        <m:oMath>
          <m:sSub>
            <m:sSubPr>
              <m:ctrlPr>
                <w:rPr>
                  <w:rFonts w:ascii="Cambria Math" w:eastAsiaTheme="minorEastAsia" w:hAnsi="Cambria Math"/>
                  <w:i/>
                  <w:lang w:eastAsia="it-IT"/>
                </w:rPr>
              </m:ctrlPr>
            </m:sSubPr>
            <m:e>
              <m:r>
                <w:rPr>
                  <w:rFonts w:ascii="Cambria Math" w:eastAsiaTheme="minorEastAsia" w:hAnsi="Cambria Math"/>
                  <w:lang w:eastAsia="it-IT"/>
                </w:rPr>
                <m:t>t</m:t>
              </m:r>
            </m:e>
            <m:sub>
              <m:r>
                <w:rPr>
                  <w:rFonts w:ascii="Cambria Math" w:eastAsiaTheme="minorEastAsia" w:hAnsi="Cambria Math"/>
                  <w:lang w:eastAsia="it-IT"/>
                </w:rPr>
                <m:t>1</m:t>
              </m:r>
            </m:sub>
          </m:sSub>
          <m:d>
            <m:dPr>
              <m:begChr m:val="["/>
              <m:endChr m:val="]"/>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m:t>
          </m:r>
          <m:sSub>
            <m:sSubPr>
              <m:ctrlPr>
                <w:rPr>
                  <w:rFonts w:ascii="Cambria Math" w:eastAsiaTheme="minorEastAsia" w:hAnsi="Cambria Math"/>
                  <w:i/>
                  <w:lang w:eastAsia="it-IT"/>
                </w:rPr>
              </m:ctrlPr>
            </m:sSubPr>
            <m:e>
              <m:r>
                <w:rPr>
                  <w:rFonts w:ascii="Cambria Math" w:eastAsiaTheme="minorEastAsia" w:hAnsi="Cambria Math"/>
                  <w:lang w:eastAsia="it-IT"/>
                </w:rPr>
                <m:t>t</m:t>
              </m:r>
            </m:e>
            <m:sub>
              <m:r>
                <w:rPr>
                  <w:rFonts w:ascii="Cambria Math" w:eastAsiaTheme="minorEastAsia" w:hAnsi="Cambria Math"/>
                  <w:lang w:eastAsia="it-IT"/>
                </w:rPr>
                <m:t>2</m:t>
              </m:r>
            </m:sub>
          </m:sSub>
          <m:d>
            <m:dPr>
              <m:begChr m:val="["/>
              <m:endChr m:val="]"/>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m:t>
          </m:r>
          <m:sSub>
            <m:sSubPr>
              <m:ctrlPr>
                <w:rPr>
                  <w:rFonts w:ascii="Cambria Math" w:eastAsiaTheme="minorEastAsia" w:hAnsi="Cambria Math"/>
                  <w:i/>
                  <w:lang w:eastAsia="it-IT"/>
                </w:rPr>
              </m:ctrlPr>
            </m:sSubPr>
            <m:e>
              <m:r>
                <w:rPr>
                  <w:rFonts w:ascii="Cambria Math" w:eastAsiaTheme="minorEastAsia" w:hAnsi="Cambria Math"/>
                  <w:lang w:eastAsia="it-IT"/>
                </w:rPr>
                <m:t>t</m:t>
              </m:r>
            </m:e>
            <m:sub>
              <m:r>
                <w:rPr>
                  <w:rFonts w:ascii="Cambria Math" w:eastAsiaTheme="minorEastAsia" w:hAnsi="Cambria Math"/>
                  <w:lang w:eastAsia="it-IT"/>
                </w:rPr>
                <m:t>1</m:t>
              </m:r>
            </m:sub>
          </m:sSub>
          <m:d>
            <m:dPr>
              <m:begChr m:val="["/>
              <m:endChr m:val="]"/>
              <m:ctrlPr>
                <w:rPr>
                  <w:rFonts w:ascii="Cambria Math" w:eastAsiaTheme="minorEastAsia" w:hAnsi="Cambria Math"/>
                  <w:i/>
                  <w:lang w:eastAsia="it-IT"/>
                </w:rPr>
              </m:ctrlPr>
            </m:dPr>
            <m:e>
              <m:r>
                <w:rPr>
                  <w:rFonts w:ascii="Cambria Math" w:eastAsiaTheme="minorEastAsia" w:hAnsi="Cambria Math"/>
                  <w:lang w:eastAsia="it-IT"/>
                </w:rPr>
                <m:t>y</m:t>
              </m:r>
            </m:e>
          </m:d>
          <m:r>
            <w:rPr>
              <w:rFonts w:ascii="Cambria Math" w:eastAsiaTheme="minorEastAsia" w:hAnsi="Cambria Math"/>
              <w:lang w:eastAsia="it-IT"/>
            </w:rPr>
            <m:t>=</m:t>
          </m:r>
          <m:sSub>
            <m:sSubPr>
              <m:ctrlPr>
                <w:rPr>
                  <w:rFonts w:ascii="Cambria Math" w:eastAsiaTheme="minorEastAsia" w:hAnsi="Cambria Math"/>
                  <w:i/>
                  <w:lang w:eastAsia="it-IT"/>
                </w:rPr>
              </m:ctrlPr>
            </m:sSubPr>
            <m:e>
              <m:r>
                <w:rPr>
                  <w:rFonts w:ascii="Cambria Math" w:eastAsiaTheme="minorEastAsia" w:hAnsi="Cambria Math"/>
                  <w:lang w:eastAsia="it-IT"/>
                </w:rPr>
                <m:t>t</m:t>
              </m:r>
            </m:e>
            <m:sub>
              <m:r>
                <w:rPr>
                  <w:rFonts w:ascii="Cambria Math" w:eastAsiaTheme="minorEastAsia" w:hAnsi="Cambria Math"/>
                  <w:lang w:eastAsia="it-IT"/>
                </w:rPr>
                <m:t>2</m:t>
              </m:r>
            </m:sub>
          </m:sSub>
          <m:d>
            <m:dPr>
              <m:begChr m:val="["/>
              <m:endChr m:val="]"/>
              <m:ctrlPr>
                <w:rPr>
                  <w:rFonts w:ascii="Cambria Math" w:eastAsiaTheme="minorEastAsia" w:hAnsi="Cambria Math"/>
                  <w:i/>
                  <w:lang w:eastAsia="it-IT"/>
                </w:rPr>
              </m:ctrlPr>
            </m:dPr>
            <m:e>
              <m:r>
                <w:rPr>
                  <w:rFonts w:ascii="Cambria Math" w:eastAsiaTheme="minorEastAsia" w:hAnsi="Cambria Math"/>
                  <w:lang w:eastAsia="it-IT"/>
                </w:rPr>
                <m:t>y</m:t>
              </m:r>
            </m:e>
          </m:d>
          <m:r>
            <w:rPr>
              <w:rFonts w:ascii="Cambria Math" w:eastAsiaTheme="minorEastAsia" w:hAnsi="Cambria Math"/>
              <w:lang w:eastAsia="it-IT"/>
            </w:rPr>
            <m:t>⇒x→y</m:t>
          </m:r>
        </m:oMath>
      </m:oMathPara>
    </w:p>
    <w:p w14:paraId="626629C4" w14:textId="57B23AF0" w:rsidR="0017281D" w:rsidRDefault="001242A5" w:rsidP="00E96386">
      <w:pPr>
        <w:pStyle w:val="Numeroelenco2"/>
        <w:rPr>
          <w:rFonts w:eastAsiaTheme="minorEastAsia"/>
          <w:lang w:eastAsia="it-IT"/>
        </w:rPr>
      </w:pPr>
      <w:r>
        <w:rPr>
          <w:rFonts w:eastAsiaTheme="minorEastAsia"/>
          <w:lang w:eastAsia="it-IT"/>
        </w:rPr>
        <w:t>O</w:t>
      </w:r>
      <w:r w:rsidR="000D04E5">
        <w:rPr>
          <w:rFonts w:eastAsiaTheme="minorEastAsia"/>
          <w:lang w:eastAsia="it-IT"/>
        </w:rPr>
        <w:t>v</w:t>
      </w:r>
      <w:r w:rsidR="00E96386">
        <w:rPr>
          <w:rFonts w:eastAsiaTheme="minorEastAsia"/>
          <w:lang w:eastAsia="it-IT"/>
        </w:rPr>
        <w:t>vero</w:t>
      </w:r>
      <w:r>
        <w:rPr>
          <w:rFonts w:eastAsiaTheme="minorEastAsia"/>
          <w:lang w:eastAsia="it-IT"/>
        </w:rPr>
        <w:t xml:space="preserve">: se la proiezione di </w:t>
      </w:r>
      <m:oMath>
        <m:sSub>
          <m:sSubPr>
            <m:ctrlPr>
              <w:rPr>
                <w:rFonts w:ascii="Cambria Math" w:eastAsiaTheme="minorEastAsia" w:hAnsi="Cambria Math"/>
                <w:i/>
                <w:lang w:eastAsia="it-IT"/>
              </w:rPr>
            </m:ctrlPr>
          </m:sSubPr>
          <m:e>
            <m:r>
              <w:rPr>
                <w:rFonts w:ascii="Cambria Math" w:eastAsiaTheme="minorEastAsia" w:hAnsi="Cambria Math"/>
                <w:lang w:eastAsia="it-IT"/>
              </w:rPr>
              <m:t>t</m:t>
            </m:r>
          </m:e>
          <m:sub>
            <m:r>
              <w:rPr>
                <w:rFonts w:ascii="Cambria Math" w:eastAsiaTheme="minorEastAsia" w:hAnsi="Cambria Math"/>
                <w:lang w:eastAsia="it-IT"/>
              </w:rPr>
              <m:t>1</m:t>
            </m:r>
          </m:sub>
        </m:sSub>
      </m:oMath>
      <w:r>
        <w:rPr>
          <w:rFonts w:eastAsiaTheme="minorEastAsia"/>
          <w:lang w:eastAsia="it-IT"/>
        </w:rPr>
        <w:t xml:space="preserve"> su </w:t>
      </w:r>
      <m:oMath>
        <m:r>
          <w:rPr>
            <w:rFonts w:ascii="Cambria Math" w:eastAsiaTheme="minorEastAsia" w:hAnsi="Cambria Math"/>
            <w:lang w:eastAsia="it-IT"/>
          </w:rPr>
          <m:t>x</m:t>
        </m:r>
      </m:oMath>
      <w:r>
        <w:rPr>
          <w:rFonts w:eastAsiaTheme="minorEastAsia"/>
          <w:lang w:eastAsia="it-IT"/>
        </w:rPr>
        <w:t xml:space="preserve"> (</w:t>
      </w:r>
      <w:r w:rsidR="00130615" w:rsidRPr="00017DB8">
        <w:rPr>
          <w:rFonts w:eastAsiaTheme="minorEastAsia"/>
          <w:i/>
          <w:iCs/>
          <w:lang w:eastAsia="it-IT"/>
        </w:rPr>
        <w:t>insieme di attributi</w:t>
      </w:r>
      <w:r>
        <w:rPr>
          <w:rFonts w:eastAsiaTheme="minorEastAsia"/>
          <w:lang w:eastAsia="it-IT"/>
        </w:rPr>
        <w:t>)</w:t>
      </w:r>
      <w:r w:rsidR="00130615">
        <w:rPr>
          <w:rFonts w:eastAsiaTheme="minorEastAsia"/>
          <w:lang w:eastAsia="it-IT"/>
        </w:rPr>
        <w:t xml:space="preserve"> è uguale alla proiezione di </w:t>
      </w:r>
      <m:oMath>
        <m:sSub>
          <m:sSubPr>
            <m:ctrlPr>
              <w:rPr>
                <w:rFonts w:ascii="Cambria Math" w:eastAsiaTheme="minorEastAsia" w:hAnsi="Cambria Math"/>
                <w:i/>
                <w:lang w:eastAsia="it-IT"/>
              </w:rPr>
            </m:ctrlPr>
          </m:sSubPr>
          <m:e>
            <m:r>
              <w:rPr>
                <w:rFonts w:ascii="Cambria Math" w:eastAsiaTheme="minorEastAsia" w:hAnsi="Cambria Math"/>
                <w:lang w:eastAsia="it-IT"/>
              </w:rPr>
              <m:t>t</m:t>
            </m:r>
          </m:e>
          <m:sub>
            <m:r>
              <w:rPr>
                <w:rFonts w:ascii="Cambria Math" w:eastAsiaTheme="minorEastAsia" w:hAnsi="Cambria Math"/>
                <w:lang w:eastAsia="it-IT"/>
              </w:rPr>
              <m:t>2</m:t>
            </m:r>
          </m:sub>
        </m:sSub>
      </m:oMath>
      <w:r w:rsidR="00130615">
        <w:rPr>
          <w:rFonts w:eastAsiaTheme="minorEastAsia"/>
          <w:lang w:eastAsia="it-IT"/>
        </w:rPr>
        <w:t xml:space="preserve"> su </w:t>
      </w:r>
      <m:oMath>
        <m:r>
          <w:rPr>
            <w:rFonts w:ascii="Cambria Math" w:eastAsiaTheme="minorEastAsia" w:hAnsi="Cambria Math"/>
            <w:lang w:eastAsia="it-IT"/>
          </w:rPr>
          <m:t>x</m:t>
        </m:r>
      </m:oMath>
      <w:r w:rsidR="00831A3E">
        <w:rPr>
          <w:rFonts w:eastAsiaTheme="minorEastAsia"/>
          <w:lang w:eastAsia="it-IT"/>
        </w:rPr>
        <w:t>, allora avranno uguale anche un altro insieme di attributi (</w:t>
      </w:r>
      <m:oMath>
        <m:r>
          <w:rPr>
            <w:rFonts w:ascii="Cambria Math" w:eastAsiaTheme="minorEastAsia" w:hAnsi="Cambria Math"/>
            <w:lang w:eastAsia="it-IT"/>
          </w:rPr>
          <m:t>y</m:t>
        </m:r>
      </m:oMath>
      <w:r w:rsidR="00831A3E">
        <w:rPr>
          <w:rFonts w:eastAsiaTheme="minorEastAsia"/>
          <w:lang w:eastAsia="it-IT"/>
        </w:rPr>
        <w:t>)</w:t>
      </w:r>
      <w:r w:rsidR="00CF325E">
        <w:rPr>
          <w:rFonts w:eastAsiaTheme="minorEastAsia"/>
          <w:lang w:eastAsia="it-IT"/>
        </w:rPr>
        <w:t xml:space="preserve">; ciò significa che </w:t>
      </w:r>
      <m:oMath>
        <m:r>
          <w:rPr>
            <w:rFonts w:ascii="Cambria Math" w:eastAsiaTheme="minorEastAsia" w:hAnsi="Cambria Math"/>
            <w:lang w:eastAsia="it-IT"/>
          </w:rPr>
          <m:t>x</m:t>
        </m:r>
      </m:oMath>
      <w:r w:rsidR="00CF325E">
        <w:rPr>
          <w:rFonts w:eastAsiaTheme="minorEastAsia"/>
          <w:lang w:eastAsia="it-IT"/>
        </w:rPr>
        <w:t xml:space="preserve"> </w:t>
      </w:r>
      <w:r w:rsidR="00CF325E">
        <w:rPr>
          <w:rFonts w:eastAsiaTheme="minorEastAsia"/>
          <w:b/>
          <w:bCs/>
          <w:i/>
          <w:iCs/>
          <w:lang w:eastAsia="it-IT"/>
        </w:rPr>
        <w:t>determina</w:t>
      </w:r>
      <w:r w:rsidR="00CF325E">
        <w:rPr>
          <w:rFonts w:eastAsiaTheme="minorEastAsia"/>
          <w:lang w:eastAsia="it-IT"/>
        </w:rPr>
        <w:t xml:space="preserve"> </w:t>
      </w:r>
      <m:oMath>
        <m:r>
          <w:rPr>
            <w:rFonts w:ascii="Cambria Math" w:eastAsiaTheme="minorEastAsia" w:hAnsi="Cambria Math"/>
            <w:lang w:eastAsia="it-IT"/>
          </w:rPr>
          <m:t>y</m:t>
        </m:r>
      </m:oMath>
      <w:r w:rsidR="00CF325E">
        <w:rPr>
          <w:rFonts w:eastAsiaTheme="minorEastAsia"/>
          <w:lang w:eastAsia="it-IT"/>
        </w:rPr>
        <w:t>.</w:t>
      </w:r>
    </w:p>
    <w:p w14:paraId="448DA54E" w14:textId="08DC6748" w:rsidR="005C3365" w:rsidRDefault="005C3365" w:rsidP="005C3365">
      <w:pPr>
        <w:rPr>
          <w:lang w:eastAsia="it-IT"/>
        </w:rPr>
      </w:pPr>
      <w:r>
        <w:rPr>
          <w:lang w:eastAsia="it-IT"/>
        </w:rPr>
        <w:t xml:space="preserve">La dipendenza funzionale è una proprietà </w:t>
      </w:r>
      <w:r>
        <w:rPr>
          <w:b/>
          <w:bCs/>
          <w:i/>
          <w:iCs/>
          <w:lang w:eastAsia="it-IT"/>
        </w:rPr>
        <w:t xml:space="preserve">intensionale </w:t>
      </w:r>
      <w:r>
        <w:rPr>
          <w:lang w:eastAsia="it-IT"/>
        </w:rPr>
        <w:t xml:space="preserve">e </w:t>
      </w:r>
      <w:r>
        <w:rPr>
          <w:b/>
          <w:bCs/>
          <w:i/>
          <w:iCs/>
          <w:lang w:eastAsia="it-IT"/>
        </w:rPr>
        <w:t>semantica</w:t>
      </w:r>
      <w:r w:rsidR="00B312CF">
        <w:rPr>
          <w:lang w:eastAsia="it-IT"/>
        </w:rPr>
        <w:t xml:space="preserve">: per avere la dipendenza funzionale bisogna conoscere il </w:t>
      </w:r>
      <w:r w:rsidR="00B312CF">
        <w:rPr>
          <w:i/>
          <w:iCs/>
          <w:lang w:eastAsia="it-IT"/>
        </w:rPr>
        <w:t>significato</w:t>
      </w:r>
      <w:r w:rsidR="00B312CF">
        <w:rPr>
          <w:lang w:eastAsia="it-IT"/>
        </w:rPr>
        <w:t xml:space="preserve"> degli attributi.</w:t>
      </w:r>
    </w:p>
    <w:p w14:paraId="6A08E89A" w14:textId="2ED2FBD1" w:rsidR="002036A2" w:rsidRDefault="002036A2" w:rsidP="005C3365">
      <w:pPr>
        <w:rPr>
          <w:lang w:eastAsia="it-IT"/>
        </w:rPr>
      </w:pPr>
      <w:r>
        <w:rPr>
          <w:lang w:eastAsia="it-IT"/>
        </w:rPr>
        <w:t>Inoltre, per dipendenza funzionale possiamo scrivere:</w:t>
      </w:r>
    </w:p>
    <w:p w14:paraId="523DBD84" w14:textId="5969EF73" w:rsidR="002036A2" w:rsidRPr="00E75866" w:rsidRDefault="00E75866" w:rsidP="002036A2">
      <w:pPr>
        <w:jc w:val="center"/>
        <w:rPr>
          <w:rFonts w:eastAsiaTheme="minorEastAsia"/>
          <w:lang w:eastAsia="it-IT"/>
        </w:rPr>
      </w:pPr>
      <m:oMathPara>
        <m:oMath>
          <m:r>
            <w:rPr>
              <w:rFonts w:ascii="Cambria Math" w:hAnsi="Cambria Math"/>
              <w:lang w:eastAsia="it-IT"/>
            </w:rPr>
            <m:t>K→T</m:t>
          </m:r>
        </m:oMath>
      </m:oMathPara>
    </w:p>
    <w:p w14:paraId="7661B316" w14:textId="24339B48" w:rsidR="00E75866" w:rsidRDefault="00E75866" w:rsidP="00E75866">
      <w:pPr>
        <w:rPr>
          <w:rFonts w:eastAsiaTheme="minorEastAsia"/>
          <w:lang w:eastAsia="it-IT"/>
        </w:rPr>
      </w:pPr>
      <w:r>
        <w:rPr>
          <w:rFonts w:eastAsiaTheme="minorEastAsia"/>
          <w:lang w:eastAsia="it-IT"/>
        </w:rPr>
        <w:t xml:space="preserve">Ovvero, </w:t>
      </w:r>
      <w:r w:rsidRPr="00A434BB">
        <w:rPr>
          <w:rFonts w:eastAsiaTheme="minorEastAsia"/>
          <w:i/>
          <w:iCs/>
          <w:lang w:eastAsia="it-IT"/>
        </w:rPr>
        <w:t>la chiave determina tutto l’insieme di attributi</w:t>
      </w:r>
      <w:r>
        <w:rPr>
          <w:rFonts w:eastAsiaTheme="minorEastAsia"/>
          <w:lang w:eastAsia="it-IT"/>
        </w:rPr>
        <w:t>.</w:t>
      </w:r>
    </w:p>
    <w:p w14:paraId="1D11EC38" w14:textId="42CB17E9" w:rsidR="003776C8" w:rsidRDefault="003776C8" w:rsidP="00E75866">
      <w:pPr>
        <w:rPr>
          <w:rFonts w:eastAsiaTheme="minorEastAsia"/>
          <w:lang w:eastAsia="it-IT"/>
        </w:rPr>
      </w:pPr>
      <w:r>
        <w:rPr>
          <w:rFonts w:eastAsiaTheme="minorEastAsia"/>
          <w:lang w:eastAsia="it-IT"/>
        </w:rPr>
        <w:t xml:space="preserve">Dato </w:t>
      </w:r>
      <m:oMath>
        <m:r>
          <w:rPr>
            <w:rFonts w:ascii="Cambria Math" w:eastAsiaTheme="minorEastAsia" w:hAnsi="Cambria Math"/>
            <w:lang w:eastAsia="it-IT"/>
          </w:rPr>
          <m:t>F</m:t>
        </m:r>
      </m:oMath>
      <w:r w:rsidR="005C6D14">
        <w:rPr>
          <w:rFonts w:eastAsiaTheme="minorEastAsia"/>
          <w:lang w:eastAsia="it-IT"/>
        </w:rPr>
        <w:t xml:space="preserve"> come insieme di dipendenze funzionali, allora:</w:t>
      </w:r>
    </w:p>
    <w:p w14:paraId="1DDC1FE4" w14:textId="56F9C405" w:rsidR="005C6D14" w:rsidRPr="002E150B" w:rsidRDefault="002E150B" w:rsidP="005C6D14">
      <w:pPr>
        <w:jc w:val="center"/>
        <w:rPr>
          <w:rFonts w:eastAsiaTheme="minorEastAsia"/>
          <w:lang w:eastAsia="it-IT"/>
        </w:rPr>
      </w:pPr>
      <m:oMathPara>
        <m:oMath>
          <m:r>
            <w:rPr>
              <w:rFonts w:ascii="Cambria Math" w:hAnsi="Cambria Math"/>
              <w:lang w:eastAsia="it-IT"/>
            </w:rPr>
            <m:t>F⊢</m:t>
          </m:r>
          <m:d>
            <m:dPr>
              <m:ctrlPr>
                <w:rPr>
                  <w:rFonts w:ascii="Cambria Math" w:hAnsi="Cambria Math"/>
                  <w:i/>
                  <w:lang w:eastAsia="it-IT"/>
                </w:rPr>
              </m:ctrlPr>
            </m:dPr>
            <m:e>
              <m:r>
                <w:rPr>
                  <w:rFonts w:ascii="Cambria Math" w:hAnsi="Cambria Math"/>
                  <w:lang w:eastAsia="it-IT"/>
                </w:rPr>
                <m:t>x→y</m:t>
              </m:r>
            </m:e>
          </m:d>
        </m:oMath>
      </m:oMathPara>
    </w:p>
    <w:p w14:paraId="5A5A3EA0" w14:textId="045A4EDB" w:rsidR="002E150B" w:rsidRPr="00F16E8D" w:rsidRDefault="002E150B" w:rsidP="005C6D14">
      <w:pPr>
        <w:jc w:val="center"/>
        <w:rPr>
          <w:rFonts w:eastAsiaTheme="minorEastAsia"/>
          <w:lang w:eastAsia="it-IT"/>
        </w:rPr>
      </w:pPr>
      <m:oMathPara>
        <m:oMath>
          <m:r>
            <w:rPr>
              <w:rFonts w:ascii="Cambria Math" w:eastAsiaTheme="minorEastAsia" w:hAnsi="Cambria Math"/>
              <w:lang w:eastAsia="it-IT"/>
            </w:rPr>
            <m:t>F⊨</m:t>
          </m:r>
          <m:d>
            <m:dPr>
              <m:ctrlPr>
                <w:rPr>
                  <w:rFonts w:ascii="Cambria Math" w:eastAsiaTheme="minorEastAsia" w:hAnsi="Cambria Math"/>
                  <w:i/>
                  <w:lang w:eastAsia="it-IT"/>
                </w:rPr>
              </m:ctrlPr>
            </m:dPr>
            <m:e>
              <m:r>
                <w:rPr>
                  <w:rFonts w:ascii="Cambria Math" w:eastAsiaTheme="minorEastAsia" w:hAnsi="Cambria Math"/>
                  <w:lang w:eastAsia="it-IT"/>
                </w:rPr>
                <m:t>x→y</m:t>
              </m:r>
            </m:e>
          </m:d>
        </m:oMath>
      </m:oMathPara>
    </w:p>
    <w:p w14:paraId="36E01217" w14:textId="63BE5662" w:rsidR="00F16E8D" w:rsidRDefault="00F16E8D" w:rsidP="00F16E8D">
      <w:pPr>
        <w:rPr>
          <w:rFonts w:eastAsiaTheme="minorEastAsia"/>
          <w:lang w:eastAsia="it-IT"/>
        </w:rPr>
      </w:pPr>
      <w:r>
        <w:rPr>
          <w:rFonts w:eastAsiaTheme="minorEastAsia"/>
          <w:lang w:eastAsia="it-IT"/>
        </w:rPr>
        <w:t xml:space="preserve">Da qui si determinano regole </w:t>
      </w:r>
      <w:r>
        <w:rPr>
          <w:rFonts w:eastAsiaTheme="minorEastAsia"/>
          <w:b/>
          <w:bCs/>
          <w:i/>
          <w:iCs/>
          <w:lang w:eastAsia="it-IT"/>
        </w:rPr>
        <w:t>corrette</w:t>
      </w:r>
      <w:r>
        <w:rPr>
          <w:rFonts w:eastAsiaTheme="minorEastAsia"/>
          <w:lang w:eastAsia="it-IT"/>
        </w:rPr>
        <w:t xml:space="preserve"> e </w:t>
      </w:r>
      <w:r>
        <w:rPr>
          <w:rFonts w:eastAsiaTheme="minorEastAsia"/>
          <w:b/>
          <w:bCs/>
          <w:i/>
          <w:iCs/>
          <w:lang w:eastAsia="it-IT"/>
        </w:rPr>
        <w:t>complete</w:t>
      </w:r>
      <w:r>
        <w:rPr>
          <w:rFonts w:eastAsiaTheme="minorEastAsia"/>
          <w:lang w:eastAsia="it-IT"/>
        </w:rPr>
        <w:t>.</w:t>
      </w:r>
    </w:p>
    <w:p w14:paraId="65A20A5C" w14:textId="286C7C5F" w:rsidR="00133950" w:rsidRPr="00F16E8D" w:rsidRDefault="00F708F3" w:rsidP="00F708F3">
      <w:pPr>
        <w:rPr>
          <w:lang w:eastAsia="it-IT"/>
        </w:rPr>
      </w:pPr>
      <w:r>
        <w:rPr>
          <w:lang w:eastAsia="it-IT"/>
        </w:rPr>
        <w:t xml:space="preserve">Una </w:t>
      </w:r>
      <w:r w:rsidRPr="00F708F3">
        <w:rPr>
          <w:b/>
          <w:bCs/>
          <w:i/>
          <w:iCs/>
          <w:lang w:eastAsia="it-IT"/>
        </w:rPr>
        <w:t>regola corretta</w:t>
      </w:r>
      <w:r>
        <w:rPr>
          <w:b/>
          <w:bCs/>
          <w:lang w:eastAsia="it-IT"/>
        </w:rPr>
        <w:t xml:space="preserve"> </w:t>
      </w:r>
      <w:r>
        <w:rPr>
          <w:lang w:eastAsia="it-IT"/>
        </w:rPr>
        <w:t>è definita come:</w:t>
      </w:r>
      <w:r w:rsidR="00133950" w:rsidRPr="00133950">
        <w:rPr>
          <w:lang w:eastAsia="it-IT"/>
        </w:rPr>
        <w:br/>
      </w:r>
      <m:oMathPara>
        <m:oMath>
          <m:r>
            <w:rPr>
              <w:rFonts w:ascii="Cambria Math" w:hAnsi="Cambria Math"/>
              <w:lang w:eastAsia="it-IT"/>
            </w:rPr>
            <m:t>F</m:t>
          </m:r>
          <m:r>
            <m:rPr>
              <m:sty m:val="p"/>
            </m:rPr>
            <w:rPr>
              <w:rFonts w:ascii="Cambria Math" w:hAnsi="Cambria Math"/>
              <w:lang w:eastAsia="it-IT"/>
            </w:rPr>
            <m:t>⊢</m:t>
          </m:r>
          <m:d>
            <m:dPr>
              <m:ctrlPr>
                <w:rPr>
                  <w:rFonts w:ascii="Cambria Math" w:hAnsi="Cambria Math"/>
                  <w:lang w:eastAsia="it-IT"/>
                </w:rPr>
              </m:ctrlPr>
            </m:dPr>
            <m:e>
              <m:r>
                <w:rPr>
                  <w:rFonts w:ascii="Cambria Math" w:hAnsi="Cambria Math"/>
                  <w:lang w:eastAsia="it-IT"/>
                </w:rPr>
                <m:t>x</m:t>
              </m:r>
              <m:r>
                <m:rPr>
                  <m:sty m:val="p"/>
                </m:rPr>
                <w:rPr>
                  <w:rFonts w:ascii="Cambria Math" w:hAnsi="Cambria Math"/>
                  <w:lang w:eastAsia="it-IT"/>
                </w:rPr>
                <m:t>→</m:t>
              </m:r>
              <m:r>
                <w:rPr>
                  <w:rFonts w:ascii="Cambria Math" w:hAnsi="Cambria Math"/>
                  <w:lang w:eastAsia="it-IT"/>
                </w:rPr>
                <m:t>y</m:t>
              </m:r>
            </m:e>
          </m:d>
          <m:r>
            <m:rPr>
              <m:sty m:val="p"/>
            </m:rPr>
            <w:rPr>
              <w:rFonts w:ascii="Cambria Math" w:hAnsi="Cambria Math"/>
              <w:lang w:eastAsia="it-IT"/>
            </w:rPr>
            <m:t>⇒</m:t>
          </m:r>
          <m:r>
            <w:rPr>
              <w:rFonts w:ascii="Cambria Math" w:hAnsi="Cambria Math"/>
              <w:lang w:eastAsia="it-IT"/>
            </w:rPr>
            <m:t>F</m:t>
          </m:r>
          <m:r>
            <m:rPr>
              <m:sty m:val="p"/>
            </m:rPr>
            <w:rPr>
              <w:rFonts w:ascii="Cambria Math" w:hAnsi="Cambria Math"/>
              <w:lang w:eastAsia="it-IT"/>
            </w:rPr>
            <m:t>⊨</m:t>
          </m:r>
          <m:d>
            <m:dPr>
              <m:ctrlPr>
                <w:rPr>
                  <w:rFonts w:ascii="Cambria Math" w:hAnsi="Cambria Math"/>
                  <w:lang w:eastAsia="it-IT"/>
                </w:rPr>
              </m:ctrlPr>
            </m:dPr>
            <m:e>
              <m:r>
                <w:rPr>
                  <w:rFonts w:ascii="Cambria Math" w:hAnsi="Cambria Math"/>
                  <w:lang w:eastAsia="it-IT"/>
                </w:rPr>
                <m:t>x</m:t>
              </m:r>
              <m:r>
                <m:rPr>
                  <m:sty m:val="p"/>
                </m:rPr>
                <w:rPr>
                  <w:rFonts w:ascii="Cambria Math" w:hAnsi="Cambria Math"/>
                  <w:lang w:eastAsia="it-IT"/>
                </w:rPr>
                <m:t>→</m:t>
              </m:r>
              <m:r>
                <w:rPr>
                  <w:rFonts w:ascii="Cambria Math" w:hAnsi="Cambria Math"/>
                  <w:lang w:eastAsia="it-IT"/>
                </w:rPr>
                <m:t>y</m:t>
              </m:r>
            </m:e>
          </m:d>
        </m:oMath>
      </m:oMathPara>
    </w:p>
    <w:p w14:paraId="0CB710F5" w14:textId="5B76CADA" w:rsidR="00133950" w:rsidRDefault="00F708F3" w:rsidP="00F708F3">
      <w:pPr>
        <w:spacing w:after="0"/>
        <w:rPr>
          <w:rFonts w:eastAsiaTheme="minorEastAsia"/>
          <w:lang w:eastAsia="it-IT"/>
        </w:rPr>
      </w:pPr>
      <w:r>
        <w:rPr>
          <w:lang w:eastAsia="it-IT"/>
        </w:rPr>
        <w:t xml:space="preserve">Una </w:t>
      </w:r>
      <w:r w:rsidRPr="00F708F3">
        <w:rPr>
          <w:b/>
          <w:bCs/>
          <w:i/>
          <w:iCs/>
          <w:lang w:eastAsia="it-IT"/>
        </w:rPr>
        <w:t>regola completa</w:t>
      </w:r>
      <w:r>
        <w:rPr>
          <w:b/>
          <w:bCs/>
          <w:lang w:eastAsia="it-IT"/>
        </w:rPr>
        <w:t xml:space="preserve"> </w:t>
      </w:r>
      <w:r>
        <w:rPr>
          <w:lang w:eastAsia="it-IT"/>
        </w:rPr>
        <w:t>è definita come</w:t>
      </w:r>
      <w:r w:rsidR="00700F3E">
        <w:rPr>
          <w:rFonts w:eastAsiaTheme="minorEastAsia"/>
          <w:lang w:eastAsia="it-IT"/>
        </w:rPr>
        <w:t>:</w:t>
      </w:r>
    </w:p>
    <w:p w14:paraId="514CA438" w14:textId="17CADA4E" w:rsidR="00700F3E" w:rsidRPr="00816292" w:rsidRDefault="00700F3E" w:rsidP="00F708F3">
      <w:pPr>
        <w:spacing w:before="0"/>
        <w:rPr>
          <w:rFonts w:eastAsiaTheme="minorEastAsia"/>
          <w:lang w:eastAsia="it-IT"/>
        </w:rPr>
      </w:pPr>
      <m:oMathPara>
        <m:oMath>
          <m:r>
            <w:rPr>
              <w:rFonts w:ascii="Cambria Math" w:hAnsi="Cambria Math"/>
              <w:lang w:eastAsia="it-IT"/>
            </w:rPr>
            <m:t>F</m:t>
          </m:r>
          <m:r>
            <w:rPr>
              <w:rFonts w:ascii="Cambria Math" w:eastAsiaTheme="minorEastAsia" w:hAnsi="Cambria Math"/>
              <w:lang w:eastAsia="it-IT"/>
            </w:rPr>
            <m:t>⊨</m:t>
          </m:r>
          <m:d>
            <m:dPr>
              <m:ctrlPr>
                <w:rPr>
                  <w:rFonts w:ascii="Cambria Math" w:hAnsi="Cambria Math"/>
                  <w:i/>
                  <w:lang w:eastAsia="it-IT"/>
                </w:rPr>
              </m:ctrlPr>
            </m:dPr>
            <m:e>
              <m:r>
                <w:rPr>
                  <w:rFonts w:ascii="Cambria Math" w:hAnsi="Cambria Math"/>
                  <w:lang w:eastAsia="it-IT"/>
                </w:rPr>
                <m:t>x→y</m:t>
              </m:r>
            </m:e>
          </m:d>
          <m:r>
            <w:rPr>
              <w:rFonts w:ascii="Cambria Math" w:hAnsi="Cambria Math"/>
              <w:lang w:eastAsia="it-IT"/>
            </w:rPr>
            <m:t>⇒</m:t>
          </m:r>
          <m:r>
            <w:rPr>
              <w:rFonts w:ascii="Cambria Math" w:eastAsiaTheme="minorEastAsia" w:hAnsi="Cambria Math"/>
              <w:lang w:eastAsia="it-IT"/>
            </w:rPr>
            <m:t>F</m:t>
          </m:r>
          <m:r>
            <w:rPr>
              <w:rFonts w:ascii="Cambria Math" w:hAnsi="Cambria Math"/>
              <w:lang w:eastAsia="it-IT"/>
            </w:rPr>
            <m:t>⊢</m:t>
          </m:r>
          <m:d>
            <m:dPr>
              <m:ctrlPr>
                <w:rPr>
                  <w:rFonts w:ascii="Cambria Math" w:eastAsiaTheme="minorEastAsia" w:hAnsi="Cambria Math"/>
                  <w:i/>
                  <w:lang w:eastAsia="it-IT"/>
                </w:rPr>
              </m:ctrlPr>
            </m:dPr>
            <m:e>
              <m:r>
                <w:rPr>
                  <w:rFonts w:ascii="Cambria Math" w:eastAsiaTheme="minorEastAsia" w:hAnsi="Cambria Math"/>
                  <w:lang w:eastAsia="it-IT"/>
                </w:rPr>
                <m:t>x→y</m:t>
              </m:r>
            </m:e>
          </m:d>
        </m:oMath>
      </m:oMathPara>
    </w:p>
    <w:p w14:paraId="1F4C2B97" w14:textId="77777777" w:rsidR="00816292" w:rsidRPr="00605568" w:rsidRDefault="00816292" w:rsidP="00F708F3">
      <w:pPr>
        <w:spacing w:before="0"/>
        <w:rPr>
          <w:rFonts w:eastAsiaTheme="minorEastAsia"/>
          <w:lang w:eastAsia="it-IT"/>
        </w:rPr>
      </w:pPr>
    </w:p>
    <w:p w14:paraId="7B4DA942" w14:textId="0844B672" w:rsidR="00605568" w:rsidRDefault="00605568" w:rsidP="00856E6F">
      <w:pPr>
        <w:pStyle w:val="Titolo3"/>
        <w:rPr>
          <w:rFonts w:eastAsiaTheme="minorEastAsia"/>
          <w:lang w:eastAsia="it-IT"/>
        </w:rPr>
      </w:pPr>
      <w:bookmarkStart w:id="84" w:name="_Toc140697185"/>
      <w:r>
        <w:rPr>
          <w:rFonts w:eastAsiaTheme="minorEastAsia"/>
          <w:lang w:eastAsia="it-IT"/>
        </w:rPr>
        <w:t xml:space="preserve">Assiomi di </w:t>
      </w:r>
      <w:r w:rsidR="00F5587A">
        <w:rPr>
          <w:rFonts w:eastAsiaTheme="minorEastAsia"/>
          <w:lang w:eastAsia="it-IT"/>
        </w:rPr>
        <w:t>Armstrong</w:t>
      </w:r>
      <w:bookmarkEnd w:id="84"/>
    </w:p>
    <w:p w14:paraId="259239DF" w14:textId="39776A0F" w:rsidR="00605568" w:rsidRDefault="00605568" w:rsidP="00605568">
      <w:pPr>
        <w:pStyle w:val="Titolo4"/>
        <w:rPr>
          <w:lang w:eastAsia="it-IT"/>
        </w:rPr>
      </w:pPr>
      <w:r>
        <w:rPr>
          <w:lang w:eastAsia="it-IT"/>
        </w:rPr>
        <w:t>Riflessività</w:t>
      </w:r>
    </w:p>
    <w:p w14:paraId="0CC3E6BF" w14:textId="7980E398" w:rsidR="00605568" w:rsidRDefault="002146CB" w:rsidP="00605568">
      <w:pPr>
        <w:rPr>
          <w:rFonts w:eastAsiaTheme="minorEastAsia"/>
          <w:lang w:eastAsia="it-IT"/>
        </w:rPr>
      </w:pPr>
      <w:r>
        <w:rPr>
          <w:lang w:eastAsia="it-IT"/>
        </w:rPr>
        <w:t>S</w:t>
      </w:r>
      <w:r w:rsidR="00605568">
        <w:rPr>
          <w:lang w:eastAsia="it-IT"/>
        </w:rPr>
        <w:t>e</w:t>
      </w:r>
      <w:r>
        <w:rPr>
          <w:lang w:eastAsia="it-IT"/>
        </w:rPr>
        <w:t xml:space="preserve"> </w:t>
      </w:r>
      <m:oMath>
        <m:r>
          <w:rPr>
            <w:rFonts w:ascii="Cambria Math" w:hAnsi="Cambria Math"/>
            <w:lang w:eastAsia="it-IT"/>
          </w:rPr>
          <m:t>y⊂</m:t>
        </m:r>
        <m:r>
          <w:rPr>
            <w:rFonts w:ascii="Cambria Math" w:eastAsiaTheme="minorEastAsia" w:hAnsi="Cambria Math"/>
            <w:lang w:eastAsia="it-IT"/>
          </w:rPr>
          <m:t>x⇒x→y</m:t>
        </m:r>
      </m:oMath>
    </w:p>
    <w:p w14:paraId="3192056E" w14:textId="3C5A8AC5" w:rsidR="00EF03DA" w:rsidRDefault="00EF03DA" w:rsidP="00EF03DA">
      <w:pPr>
        <w:pStyle w:val="Titolo4"/>
        <w:rPr>
          <w:lang w:eastAsia="it-IT"/>
        </w:rPr>
      </w:pPr>
      <w:r>
        <w:rPr>
          <w:lang w:eastAsia="it-IT"/>
        </w:rPr>
        <w:t>Arricchimento</w:t>
      </w:r>
    </w:p>
    <w:p w14:paraId="72BBD9A9" w14:textId="163877B4" w:rsidR="00EF03DA" w:rsidRDefault="004C4E83" w:rsidP="00EF03DA">
      <w:pPr>
        <w:rPr>
          <w:rFonts w:eastAsiaTheme="minorEastAsia"/>
          <w:lang w:eastAsia="it-IT"/>
        </w:rPr>
      </w:pPr>
      <w:r>
        <w:rPr>
          <w:lang w:eastAsia="it-IT"/>
        </w:rPr>
        <w:t xml:space="preserve">Se </w:t>
      </w:r>
      <m:oMath>
        <m:r>
          <w:rPr>
            <w:rFonts w:ascii="Cambria Math" w:hAnsi="Cambria Math"/>
            <w:lang w:eastAsia="it-IT"/>
          </w:rPr>
          <m:t>x→y</m:t>
        </m:r>
      </m:oMath>
      <w:r>
        <w:rPr>
          <w:rFonts w:eastAsiaTheme="minorEastAsia"/>
          <w:lang w:eastAsia="it-IT"/>
        </w:rPr>
        <w:t xml:space="preserve"> allora </w:t>
      </w:r>
      <m:oMath>
        <m:r>
          <w:rPr>
            <w:rFonts w:ascii="Cambria Math" w:eastAsiaTheme="minorEastAsia" w:hAnsi="Cambria Math"/>
            <w:lang w:eastAsia="it-IT"/>
          </w:rPr>
          <m:t>xz→yz</m:t>
        </m:r>
      </m:oMath>
      <w:r>
        <w:rPr>
          <w:rFonts w:eastAsiaTheme="minorEastAsia"/>
          <w:lang w:eastAsia="it-IT"/>
        </w:rPr>
        <w:t>: è possibile aggiungere attributi alla dipendenza funzionale</w:t>
      </w:r>
      <w:r w:rsidR="00CC1A32">
        <w:rPr>
          <w:rFonts w:eastAsiaTheme="minorEastAsia"/>
          <w:lang w:eastAsia="it-IT"/>
        </w:rPr>
        <w:t>.</w:t>
      </w:r>
    </w:p>
    <w:p w14:paraId="054AB9B4" w14:textId="58604AB2" w:rsidR="00636CB7" w:rsidRDefault="00F0480F" w:rsidP="00636CB7">
      <w:pPr>
        <w:pStyle w:val="Titolo4"/>
        <w:rPr>
          <w:lang w:eastAsia="it-IT"/>
        </w:rPr>
      </w:pPr>
      <w:bookmarkStart w:id="85" w:name="_Ref140676192"/>
      <w:r>
        <w:rPr>
          <w:lang w:eastAsia="it-IT"/>
        </w:rPr>
        <w:t>T</w:t>
      </w:r>
      <w:r w:rsidR="00636CB7">
        <w:rPr>
          <w:lang w:eastAsia="it-IT"/>
        </w:rPr>
        <w:t>ransitività</w:t>
      </w:r>
      <w:bookmarkEnd w:id="85"/>
    </w:p>
    <w:p w14:paraId="3D2C415C" w14:textId="7D1E35E3" w:rsidR="00636CB7" w:rsidRDefault="008A0F27" w:rsidP="00636CB7">
      <w:pPr>
        <w:rPr>
          <w:rFonts w:eastAsiaTheme="minorEastAsia"/>
          <w:lang w:eastAsia="it-IT"/>
        </w:rPr>
      </w:pPr>
      <w:r>
        <w:rPr>
          <w:lang w:eastAsia="it-IT"/>
        </w:rPr>
        <w:t xml:space="preserve">Se </w:t>
      </w:r>
      <m:oMath>
        <m:r>
          <w:rPr>
            <w:rFonts w:ascii="Cambria Math" w:hAnsi="Cambria Math"/>
            <w:lang w:eastAsia="it-IT"/>
          </w:rPr>
          <m:t>x→y</m:t>
        </m:r>
      </m:oMath>
      <w:r w:rsidR="00B60592">
        <w:rPr>
          <w:rFonts w:eastAsiaTheme="minorEastAsia"/>
          <w:lang w:eastAsia="it-IT"/>
        </w:rPr>
        <w:t xml:space="preserve"> e </w:t>
      </w:r>
      <m:oMath>
        <m:r>
          <w:rPr>
            <w:rFonts w:ascii="Cambria Math" w:eastAsiaTheme="minorEastAsia" w:hAnsi="Cambria Math"/>
            <w:lang w:eastAsia="it-IT"/>
          </w:rPr>
          <m:t>y→z</m:t>
        </m:r>
      </m:oMath>
      <w:r w:rsidR="00B60592">
        <w:rPr>
          <w:rFonts w:eastAsiaTheme="minorEastAsia"/>
          <w:lang w:eastAsia="it-IT"/>
        </w:rPr>
        <w:t xml:space="preserve"> allora </w:t>
      </w:r>
      <m:oMath>
        <m:r>
          <w:rPr>
            <w:rFonts w:ascii="Cambria Math" w:eastAsiaTheme="minorEastAsia" w:hAnsi="Cambria Math"/>
            <w:lang w:eastAsia="it-IT"/>
          </w:rPr>
          <m:t>x→z</m:t>
        </m:r>
      </m:oMath>
      <w:r w:rsidR="00B60592">
        <w:rPr>
          <w:rFonts w:eastAsiaTheme="minorEastAsia"/>
          <w:lang w:eastAsia="it-IT"/>
        </w:rPr>
        <w:t>.</w:t>
      </w:r>
    </w:p>
    <w:p w14:paraId="188F6912" w14:textId="77777777" w:rsidR="00EB3900" w:rsidRDefault="00EB3900" w:rsidP="00636CB7">
      <w:pPr>
        <w:rPr>
          <w:rFonts w:eastAsiaTheme="minorEastAsia"/>
          <w:lang w:eastAsia="it-IT"/>
        </w:rPr>
      </w:pPr>
    </w:p>
    <w:p w14:paraId="1799B11E" w14:textId="7A0A7FC6" w:rsidR="00455AAB" w:rsidRDefault="00455AAB" w:rsidP="00856E6F">
      <w:pPr>
        <w:pStyle w:val="Titolo3"/>
        <w:rPr>
          <w:lang w:eastAsia="it-IT"/>
        </w:rPr>
      </w:pPr>
      <w:bookmarkStart w:id="86" w:name="_Toc140697186"/>
      <w:r>
        <w:rPr>
          <w:lang w:eastAsia="it-IT"/>
        </w:rPr>
        <w:lastRenderedPageBreak/>
        <w:t>Chiusura di un insieme di dipende</w:t>
      </w:r>
      <w:r w:rsidR="00296B8E">
        <w:rPr>
          <w:lang w:eastAsia="it-IT"/>
        </w:rPr>
        <w:t>n</w:t>
      </w:r>
      <w:r>
        <w:rPr>
          <w:lang w:eastAsia="it-IT"/>
        </w:rPr>
        <w:t>ze funzionali</w:t>
      </w:r>
      <w:bookmarkEnd w:id="86"/>
    </w:p>
    <w:p w14:paraId="4D4575DE" w14:textId="2551A157" w:rsidR="00455AAB" w:rsidRDefault="00455AAB" w:rsidP="00455AAB">
      <w:pPr>
        <w:rPr>
          <w:lang w:eastAsia="it-IT"/>
        </w:rPr>
      </w:pPr>
      <w:r>
        <w:rPr>
          <w:lang w:eastAsia="it-IT"/>
        </w:rPr>
        <w:t xml:space="preserve">La </w:t>
      </w:r>
      <w:r>
        <w:rPr>
          <w:b/>
          <w:bCs/>
          <w:i/>
          <w:iCs/>
          <w:lang w:eastAsia="it-IT"/>
        </w:rPr>
        <w:t>chiusura</w:t>
      </w:r>
      <w:r>
        <w:rPr>
          <w:lang w:eastAsia="it-IT"/>
        </w:rPr>
        <w:t xml:space="preserve"> di un insieme di dipendenze funzionali corrisponde all</w:t>
      </w:r>
      <w:r w:rsidR="00C42BFA">
        <w:rPr>
          <w:lang w:eastAsia="it-IT"/>
        </w:rPr>
        <w:t>’insieme di tutte le dipendenze funzionali derivabili.</w:t>
      </w:r>
    </w:p>
    <w:p w14:paraId="798F51DC" w14:textId="77777777" w:rsidR="000B001B" w:rsidRDefault="000B001B" w:rsidP="00455AAB">
      <w:pPr>
        <w:rPr>
          <w:lang w:eastAsia="it-IT"/>
        </w:rPr>
      </w:pPr>
    </w:p>
    <w:p w14:paraId="060D6B6F" w14:textId="528C034E" w:rsidR="000B001B" w:rsidRDefault="000B001B" w:rsidP="00856E6F">
      <w:pPr>
        <w:pStyle w:val="Titolo3"/>
        <w:rPr>
          <w:lang w:eastAsia="it-IT"/>
        </w:rPr>
      </w:pPr>
      <w:bookmarkStart w:id="87" w:name="_Toc140697187"/>
      <w:r>
        <w:rPr>
          <w:lang w:eastAsia="it-IT"/>
        </w:rPr>
        <w:t>Superchiave</w:t>
      </w:r>
      <w:bookmarkEnd w:id="87"/>
    </w:p>
    <w:p w14:paraId="3F569480" w14:textId="0252C71B" w:rsidR="00E20525" w:rsidRDefault="000B001B" w:rsidP="00A27C53">
      <w:pPr>
        <w:rPr>
          <w:rFonts w:eastAsiaTheme="minorEastAsia"/>
          <w:lang w:eastAsia="it-IT"/>
        </w:rPr>
      </w:pPr>
      <w:r>
        <w:rPr>
          <w:lang w:eastAsia="it-IT"/>
        </w:rPr>
        <w:t xml:space="preserve">Se </w:t>
      </w:r>
      <m:oMath>
        <m:r>
          <w:rPr>
            <w:rFonts w:ascii="Cambria Math" w:hAnsi="Cambria Math"/>
            <w:lang w:eastAsia="it-IT"/>
          </w:rPr>
          <m:t>x→T</m:t>
        </m:r>
      </m:oMath>
      <w:r>
        <w:rPr>
          <w:rFonts w:eastAsiaTheme="minorEastAsia"/>
          <w:lang w:eastAsia="it-IT"/>
        </w:rPr>
        <w:t xml:space="preserve"> (tutti gli attributi), allora </w:t>
      </w:r>
      <m:oMath>
        <m:r>
          <w:rPr>
            <w:rFonts w:ascii="Cambria Math" w:eastAsiaTheme="minorEastAsia" w:hAnsi="Cambria Math"/>
            <w:lang w:eastAsia="it-IT"/>
          </w:rPr>
          <m:t>x</m:t>
        </m:r>
      </m:oMath>
      <w:r>
        <w:rPr>
          <w:rFonts w:eastAsiaTheme="minorEastAsia"/>
          <w:lang w:eastAsia="it-IT"/>
        </w:rPr>
        <w:t xml:space="preserve"> è </w:t>
      </w:r>
      <w:r>
        <w:rPr>
          <w:rFonts w:eastAsiaTheme="minorEastAsia"/>
          <w:b/>
          <w:bCs/>
          <w:i/>
          <w:iCs/>
          <w:lang w:eastAsia="it-IT"/>
        </w:rPr>
        <w:t>superchiave</w:t>
      </w:r>
      <w:r>
        <w:rPr>
          <w:rFonts w:eastAsiaTheme="minorEastAsia"/>
          <w:lang w:eastAsia="it-IT"/>
        </w:rPr>
        <w:t>.</w:t>
      </w:r>
    </w:p>
    <w:p w14:paraId="1606570E" w14:textId="77777777" w:rsidR="001D091D" w:rsidRDefault="001D091D" w:rsidP="00A27C53">
      <w:pPr>
        <w:rPr>
          <w:rFonts w:eastAsiaTheme="minorEastAsia"/>
          <w:lang w:eastAsia="it-IT"/>
        </w:rPr>
      </w:pPr>
    </w:p>
    <w:p w14:paraId="04BAA895" w14:textId="66A71A4D" w:rsidR="001D091D" w:rsidRDefault="001D091D" w:rsidP="00856E6F">
      <w:pPr>
        <w:pStyle w:val="Titolo2"/>
        <w:rPr>
          <w:lang w:eastAsia="it-IT"/>
        </w:rPr>
      </w:pPr>
      <w:bookmarkStart w:id="88" w:name="_Toc140697188"/>
      <w:r>
        <w:rPr>
          <w:lang w:eastAsia="it-IT"/>
        </w:rPr>
        <w:t>Forme normali</w:t>
      </w:r>
      <w:bookmarkEnd w:id="88"/>
    </w:p>
    <w:p w14:paraId="73976AC3" w14:textId="76C64300" w:rsidR="001D091D" w:rsidRDefault="0001457C" w:rsidP="0001457C">
      <w:pPr>
        <w:rPr>
          <w:lang w:eastAsia="it-IT"/>
        </w:rPr>
      </w:pPr>
      <w:r>
        <w:rPr>
          <w:lang w:eastAsia="it-IT"/>
        </w:rPr>
        <w:t xml:space="preserve">Le </w:t>
      </w:r>
      <w:r>
        <w:rPr>
          <w:b/>
          <w:bCs/>
          <w:i/>
          <w:iCs/>
          <w:lang w:eastAsia="it-IT"/>
        </w:rPr>
        <w:t>forme normali</w:t>
      </w:r>
      <w:r>
        <w:rPr>
          <w:b/>
          <w:bCs/>
          <w:lang w:eastAsia="it-IT"/>
        </w:rPr>
        <w:t xml:space="preserve"> </w:t>
      </w:r>
      <w:r w:rsidR="00394FD8">
        <w:rPr>
          <w:lang w:eastAsia="it-IT"/>
        </w:rPr>
        <w:t>che vedremo sono quattro e sono:</w:t>
      </w:r>
    </w:p>
    <w:p w14:paraId="7A511EAC" w14:textId="3BB31A5C" w:rsidR="00394FD8" w:rsidRPr="00394FD8" w:rsidRDefault="00394FD8" w:rsidP="001D227B">
      <w:pPr>
        <w:pStyle w:val="Paragrafoelenco"/>
        <w:numPr>
          <w:ilvl w:val="0"/>
          <w:numId w:val="9"/>
        </w:numPr>
        <w:rPr>
          <w:lang w:eastAsia="it-IT"/>
        </w:rPr>
      </w:pPr>
      <w:r>
        <w:rPr>
          <w:b/>
          <w:bCs/>
          <w:i/>
          <w:iCs/>
          <w:lang w:eastAsia="it-IT"/>
        </w:rPr>
        <w:t>Prima forma normale</w:t>
      </w:r>
      <w:r w:rsidR="004B6881">
        <w:rPr>
          <w:lang w:eastAsia="it-IT"/>
        </w:rPr>
        <w:t xml:space="preserve">: gli attributi devono essere </w:t>
      </w:r>
      <w:r w:rsidR="004B6881">
        <w:rPr>
          <w:i/>
          <w:iCs/>
          <w:lang w:eastAsia="it-IT"/>
        </w:rPr>
        <w:t>atomici</w:t>
      </w:r>
      <w:r w:rsidR="004B6881">
        <w:rPr>
          <w:lang w:eastAsia="it-IT"/>
        </w:rPr>
        <w:t>.</w:t>
      </w:r>
    </w:p>
    <w:p w14:paraId="3B2FAC61" w14:textId="732BBA29" w:rsidR="00394FD8" w:rsidRPr="00394FD8" w:rsidRDefault="00394FD8" w:rsidP="001D227B">
      <w:pPr>
        <w:pStyle w:val="Paragrafoelenco"/>
        <w:numPr>
          <w:ilvl w:val="0"/>
          <w:numId w:val="9"/>
        </w:numPr>
        <w:rPr>
          <w:lang w:eastAsia="it-IT"/>
        </w:rPr>
      </w:pPr>
      <w:r>
        <w:rPr>
          <w:b/>
          <w:bCs/>
          <w:i/>
          <w:iCs/>
          <w:lang w:eastAsia="it-IT"/>
        </w:rPr>
        <w:t>Seconda forma normale</w:t>
      </w:r>
      <w:r w:rsidR="00C2334A">
        <w:rPr>
          <w:lang w:eastAsia="it-IT"/>
        </w:rPr>
        <w:t xml:space="preserve">: implica la prima forma normale. Riguarda le chiavi </w:t>
      </w:r>
      <w:r w:rsidR="004B6881">
        <w:rPr>
          <w:lang w:eastAsia="it-IT"/>
        </w:rPr>
        <w:t>multi-attributo</w:t>
      </w:r>
      <w:r w:rsidR="00C2334A">
        <w:rPr>
          <w:lang w:eastAsia="it-IT"/>
        </w:rPr>
        <w:t xml:space="preserve"> e recita: quando si ha una</w:t>
      </w:r>
      <w:r w:rsidR="00081C97">
        <w:rPr>
          <w:lang w:eastAsia="it-IT"/>
        </w:rPr>
        <w:t xml:space="preserve"> chiave multi</w:t>
      </w:r>
      <w:r w:rsidR="004B6881">
        <w:rPr>
          <w:lang w:eastAsia="it-IT"/>
        </w:rPr>
        <w:t>-</w:t>
      </w:r>
      <w:r w:rsidR="00081C97">
        <w:rPr>
          <w:lang w:eastAsia="it-IT"/>
        </w:rPr>
        <w:t xml:space="preserve">attributo, devono esistere </w:t>
      </w:r>
      <w:r w:rsidR="00081C97" w:rsidRPr="00070793">
        <w:rPr>
          <w:b/>
          <w:bCs/>
          <w:i/>
          <w:iCs/>
          <w:lang w:eastAsia="it-IT"/>
        </w:rPr>
        <w:t>dipendenze totali</w:t>
      </w:r>
      <w:r w:rsidR="00081C97">
        <w:rPr>
          <w:lang w:eastAsia="it-IT"/>
        </w:rPr>
        <w:t xml:space="preserve"> e non parziali.</w:t>
      </w:r>
    </w:p>
    <w:p w14:paraId="518A07F2" w14:textId="43C9232E" w:rsidR="00394FD8" w:rsidRPr="00394FD8" w:rsidRDefault="00394FD8" w:rsidP="001D227B">
      <w:pPr>
        <w:pStyle w:val="Paragrafoelenco"/>
        <w:numPr>
          <w:ilvl w:val="0"/>
          <w:numId w:val="9"/>
        </w:numPr>
        <w:rPr>
          <w:lang w:eastAsia="it-IT"/>
        </w:rPr>
      </w:pPr>
      <w:r>
        <w:rPr>
          <w:b/>
          <w:bCs/>
          <w:i/>
          <w:iCs/>
          <w:lang w:eastAsia="it-IT"/>
        </w:rPr>
        <w:t>Terza forma normale</w:t>
      </w:r>
      <w:r w:rsidR="00C2334A">
        <w:rPr>
          <w:lang w:eastAsia="it-IT"/>
        </w:rPr>
        <w:t>: implica la prima e la seconda forma normale</w:t>
      </w:r>
      <w:r w:rsidR="00961991">
        <w:rPr>
          <w:lang w:eastAsia="it-IT"/>
        </w:rPr>
        <w:t>,</w:t>
      </w:r>
      <w:r w:rsidR="00833F0B">
        <w:rPr>
          <w:lang w:eastAsia="it-IT"/>
        </w:rPr>
        <w:t xml:space="preserve"> </w:t>
      </w:r>
      <w:r w:rsidR="00961991">
        <w:rPr>
          <w:lang w:eastAsia="it-IT"/>
        </w:rPr>
        <w:t xml:space="preserve">elimina a transitività </w:t>
      </w:r>
      <w:r w:rsidR="00F0480F">
        <w:rPr>
          <w:lang w:eastAsia="it-IT"/>
        </w:rPr>
        <w:t xml:space="preserve">(vedere </w:t>
      </w:r>
      <w:r w:rsidR="00995D05" w:rsidRPr="00995D05">
        <w:rPr>
          <w:i/>
          <w:iCs/>
          <w:lang w:eastAsia="it-IT"/>
        </w:rPr>
        <w:fldChar w:fldCharType="begin"/>
      </w:r>
      <w:r w:rsidR="00995D05" w:rsidRPr="00995D05">
        <w:rPr>
          <w:i/>
          <w:iCs/>
          <w:lang w:eastAsia="it-IT"/>
        </w:rPr>
        <w:instrText xml:space="preserve"> REF _Ref140676192 \h </w:instrText>
      </w:r>
      <w:r w:rsidR="00995D05" w:rsidRPr="00995D05">
        <w:rPr>
          <w:i/>
          <w:iCs/>
          <w:lang w:eastAsia="it-IT"/>
        </w:rPr>
      </w:r>
      <w:r w:rsidR="00995D05">
        <w:rPr>
          <w:i/>
          <w:iCs/>
          <w:lang w:eastAsia="it-IT"/>
        </w:rPr>
        <w:instrText xml:space="preserve"> \* MERGEFORMAT </w:instrText>
      </w:r>
      <w:r w:rsidR="00995D05" w:rsidRPr="00995D05">
        <w:rPr>
          <w:i/>
          <w:iCs/>
          <w:lang w:eastAsia="it-IT"/>
        </w:rPr>
        <w:fldChar w:fldCharType="separate"/>
      </w:r>
      <w:r w:rsidR="00995D05" w:rsidRPr="00995D05">
        <w:rPr>
          <w:i/>
          <w:iCs/>
          <w:lang w:eastAsia="it-IT"/>
        </w:rPr>
        <w:t>Transitività</w:t>
      </w:r>
      <w:r w:rsidR="00995D05" w:rsidRPr="00995D05">
        <w:rPr>
          <w:i/>
          <w:iCs/>
          <w:lang w:eastAsia="it-IT"/>
        </w:rPr>
        <w:fldChar w:fldCharType="end"/>
      </w:r>
      <w:r w:rsidR="00F0480F">
        <w:rPr>
          <w:lang w:eastAsia="it-IT"/>
        </w:rPr>
        <w:fldChar w:fldCharType="begin"/>
      </w:r>
      <w:r w:rsidR="00F0480F">
        <w:rPr>
          <w:lang w:eastAsia="it-IT"/>
        </w:rPr>
        <w:instrText xml:space="preserve"> REF _Ref140676192 \h </w:instrText>
      </w:r>
      <w:r w:rsidR="00F0480F">
        <w:rPr>
          <w:lang w:eastAsia="it-IT"/>
        </w:rPr>
      </w:r>
      <w:r w:rsidR="00F0480F">
        <w:rPr>
          <w:lang w:eastAsia="it-IT"/>
        </w:rPr>
        <w:fldChar w:fldCharType="separate"/>
      </w:r>
      <w:r w:rsidR="00F0480F">
        <w:rPr>
          <w:lang w:eastAsia="it-IT"/>
        </w:rPr>
        <w:fldChar w:fldCharType="end"/>
      </w:r>
      <w:r w:rsidR="00F0480F">
        <w:rPr>
          <w:lang w:eastAsia="it-IT"/>
        </w:rPr>
        <w:t xml:space="preserve">) </w:t>
      </w:r>
      <w:r w:rsidR="00833F0B">
        <w:rPr>
          <w:lang w:eastAsia="it-IT"/>
        </w:rPr>
        <w:t xml:space="preserve">e </w:t>
      </w:r>
      <w:r w:rsidR="00833F0B" w:rsidRPr="00833F0B">
        <w:rPr>
          <w:lang w:eastAsia="it-IT"/>
        </w:rPr>
        <w:t xml:space="preserve">tutti gli attributi non-chiave </w:t>
      </w:r>
      <w:r w:rsidR="00833F0B" w:rsidRPr="003A6103">
        <w:rPr>
          <w:i/>
          <w:iCs/>
          <w:lang w:eastAsia="it-IT"/>
        </w:rPr>
        <w:t xml:space="preserve">dipendono soltanto </w:t>
      </w:r>
      <w:r w:rsidR="005E405F">
        <w:rPr>
          <w:i/>
          <w:iCs/>
          <w:lang w:eastAsia="it-IT"/>
        </w:rPr>
        <w:t>dalla chiave</w:t>
      </w:r>
      <w:r w:rsidR="00F43C05">
        <w:rPr>
          <w:i/>
          <w:iCs/>
          <w:lang w:eastAsia="it-IT"/>
        </w:rPr>
        <w:t xml:space="preserve"> primaria</w:t>
      </w:r>
      <w:r w:rsidR="00833F0B" w:rsidRPr="00833F0B">
        <w:rPr>
          <w:lang w:eastAsia="it-IT"/>
        </w:rPr>
        <w:t>.</w:t>
      </w:r>
    </w:p>
    <w:p w14:paraId="543127B1" w14:textId="5C571D92" w:rsidR="00394FD8" w:rsidRDefault="0030681D" w:rsidP="001D227B">
      <w:pPr>
        <w:pStyle w:val="Paragrafoelenco"/>
        <w:numPr>
          <w:ilvl w:val="0"/>
          <w:numId w:val="9"/>
        </w:numPr>
        <w:rPr>
          <w:lang w:eastAsia="it-IT"/>
        </w:rPr>
      </w:pPr>
      <w:r>
        <w:rPr>
          <w:b/>
          <w:bCs/>
          <w:i/>
          <w:iCs/>
          <w:lang w:eastAsia="it-IT"/>
        </w:rPr>
        <w:t xml:space="preserve">Forma normale di </w:t>
      </w:r>
      <w:r w:rsidR="00334EAD">
        <w:rPr>
          <w:b/>
          <w:bCs/>
          <w:i/>
          <w:iCs/>
          <w:lang w:eastAsia="it-IT"/>
        </w:rPr>
        <w:t>B</w:t>
      </w:r>
      <w:r w:rsidR="00A668FB">
        <w:rPr>
          <w:b/>
          <w:bCs/>
          <w:i/>
          <w:iCs/>
          <w:lang w:eastAsia="it-IT"/>
        </w:rPr>
        <w:t xml:space="preserve">oyce </w:t>
      </w:r>
      <w:r>
        <w:rPr>
          <w:b/>
          <w:bCs/>
          <w:i/>
          <w:iCs/>
          <w:lang w:eastAsia="it-IT"/>
        </w:rPr>
        <w:t>e</w:t>
      </w:r>
      <w:r w:rsidR="00A668FB">
        <w:rPr>
          <w:b/>
          <w:bCs/>
          <w:i/>
          <w:iCs/>
          <w:lang w:eastAsia="it-IT"/>
        </w:rPr>
        <w:t xml:space="preserve"> </w:t>
      </w:r>
      <w:r w:rsidR="00334EAD">
        <w:rPr>
          <w:b/>
          <w:bCs/>
          <w:i/>
          <w:iCs/>
          <w:lang w:eastAsia="it-IT"/>
        </w:rPr>
        <w:t>C</w:t>
      </w:r>
      <w:r w:rsidR="00A668FB">
        <w:rPr>
          <w:b/>
          <w:bCs/>
          <w:i/>
          <w:iCs/>
          <w:lang w:eastAsia="it-IT"/>
        </w:rPr>
        <w:t>odd</w:t>
      </w:r>
      <w:r w:rsidR="00BB1135">
        <w:rPr>
          <w:lang w:eastAsia="it-IT"/>
        </w:rPr>
        <w:t>: implica le precedenti forme normali</w:t>
      </w:r>
      <w:r w:rsidR="00BE3CEC">
        <w:rPr>
          <w:lang w:eastAsia="it-IT"/>
        </w:rPr>
        <w:t xml:space="preserve"> e </w:t>
      </w:r>
      <w:r w:rsidR="00E405C0">
        <w:rPr>
          <w:lang w:eastAsia="it-IT"/>
        </w:rPr>
        <w:t xml:space="preserve">dice che </w:t>
      </w:r>
      <w:r w:rsidR="00A218B9">
        <w:rPr>
          <w:lang w:eastAsia="it-IT"/>
        </w:rPr>
        <w:t>tutti gli</w:t>
      </w:r>
      <w:r w:rsidR="00E405C0">
        <w:rPr>
          <w:lang w:eastAsia="it-IT"/>
        </w:rPr>
        <w:t xml:space="preserve"> </w:t>
      </w:r>
      <w:r w:rsidR="008D2E53">
        <w:rPr>
          <w:lang w:eastAsia="it-IT"/>
        </w:rPr>
        <w:t>attribut</w:t>
      </w:r>
      <w:r w:rsidR="00FD2030">
        <w:rPr>
          <w:lang w:eastAsia="it-IT"/>
        </w:rPr>
        <w:t xml:space="preserve">i </w:t>
      </w:r>
      <w:r w:rsidR="008D2E53">
        <w:rPr>
          <w:lang w:eastAsia="it-IT"/>
        </w:rPr>
        <w:t xml:space="preserve">non-chiave </w:t>
      </w:r>
      <w:r w:rsidR="00FB530C">
        <w:rPr>
          <w:i/>
          <w:iCs/>
          <w:lang w:eastAsia="it-IT"/>
        </w:rPr>
        <w:t>hanno dipendenze funzionali solo con la chiave primaria</w:t>
      </w:r>
      <w:r w:rsidR="00BB1135">
        <w:rPr>
          <w:lang w:eastAsia="it-IT"/>
        </w:rPr>
        <w:t>.</w:t>
      </w:r>
    </w:p>
    <w:p w14:paraId="5B654FF7" w14:textId="77777777" w:rsidR="001C4DB7" w:rsidRDefault="001C4DB7" w:rsidP="001C4DB7">
      <w:pPr>
        <w:rPr>
          <w:lang w:eastAsia="it-IT"/>
        </w:rPr>
      </w:pPr>
    </w:p>
    <w:p w14:paraId="5F5BE49A" w14:textId="529267E2" w:rsidR="001C4DB7" w:rsidRDefault="001C4DB7" w:rsidP="00856E6F">
      <w:pPr>
        <w:pStyle w:val="Titolo2"/>
        <w:rPr>
          <w:lang w:eastAsia="it-IT"/>
        </w:rPr>
      </w:pPr>
      <w:bookmarkStart w:id="89" w:name="_Toc140697189"/>
      <w:r>
        <w:rPr>
          <w:lang w:eastAsia="it-IT"/>
        </w:rPr>
        <w:t>Operazioni in caso di violazione di integrità referenziale</w:t>
      </w:r>
      <w:bookmarkEnd w:id="89"/>
    </w:p>
    <w:p w14:paraId="74A6B269" w14:textId="2EFFC647" w:rsidR="00380F35" w:rsidRDefault="00380F35" w:rsidP="00380F35">
      <w:pPr>
        <w:rPr>
          <w:lang w:eastAsia="it-IT"/>
        </w:rPr>
      </w:pPr>
      <w:r>
        <w:rPr>
          <w:lang w:eastAsia="it-IT"/>
        </w:rPr>
        <w:t>Quando l’</w:t>
      </w:r>
      <w:r w:rsidRPr="00380F35">
        <w:rPr>
          <w:b/>
          <w:bCs/>
          <w:i/>
          <w:iCs/>
          <w:lang w:eastAsia="it-IT"/>
        </w:rPr>
        <w:t>integrità referenziale</w:t>
      </w:r>
      <w:r>
        <w:rPr>
          <w:lang w:eastAsia="it-IT"/>
        </w:rPr>
        <w:t xml:space="preserve"> è violata, il database può assumere tre diversi comportamenti che prevengono il fallimento delle operazioni: </w:t>
      </w:r>
    </w:p>
    <w:p w14:paraId="2EBB5649" w14:textId="03136389" w:rsidR="00380F35" w:rsidRDefault="00380F35" w:rsidP="001D227B">
      <w:pPr>
        <w:pStyle w:val="Paragrafoelenco"/>
        <w:numPr>
          <w:ilvl w:val="0"/>
          <w:numId w:val="12"/>
        </w:numPr>
        <w:rPr>
          <w:lang w:eastAsia="it-IT"/>
        </w:rPr>
      </w:pPr>
      <w:r w:rsidRPr="00A95244">
        <w:rPr>
          <w:b/>
          <w:bCs/>
          <w:i/>
          <w:iCs/>
          <w:lang w:eastAsia="it-IT"/>
        </w:rPr>
        <w:t>Cascade</w:t>
      </w:r>
      <w:r>
        <w:rPr>
          <w:lang w:eastAsia="it-IT"/>
        </w:rPr>
        <w:t>: quando viene eliminata una tupla, tutte le tuple collegate con quella tupla verranno eliminate “</w:t>
      </w:r>
      <w:r w:rsidRPr="001A147A">
        <w:rPr>
          <w:i/>
          <w:iCs/>
          <w:lang w:eastAsia="it-IT"/>
        </w:rPr>
        <w:t>a cascata</w:t>
      </w:r>
      <w:r>
        <w:rPr>
          <w:lang w:eastAsia="it-IT"/>
        </w:rPr>
        <w:t>”: se cancello la tupla di una tabella a cui fanno riferimento altre tuple (tramite FK), anche queste altre tuple verranno eliminate. Quando invece viene aggiornata la PK di una tupla, verrà aggiornato automaticamente anche il valore delle FK delle altre tuple</w:t>
      </w:r>
      <w:r w:rsidR="0028439B">
        <w:rPr>
          <w:lang w:eastAsia="it-IT"/>
        </w:rPr>
        <w:t xml:space="preserve"> </w:t>
      </w:r>
      <w:r>
        <w:rPr>
          <w:lang w:eastAsia="it-IT"/>
        </w:rPr>
        <w:t xml:space="preserve">(es. se cancello uno studente, verranno eliminati anche tutti i suoi esami superati). </w:t>
      </w:r>
    </w:p>
    <w:p w14:paraId="213346EB" w14:textId="481C2B22" w:rsidR="00380F35" w:rsidRDefault="00A95244" w:rsidP="001D227B">
      <w:pPr>
        <w:pStyle w:val="Paragrafoelenco"/>
        <w:numPr>
          <w:ilvl w:val="0"/>
          <w:numId w:val="12"/>
        </w:numPr>
        <w:rPr>
          <w:lang w:eastAsia="it-IT"/>
        </w:rPr>
      </w:pPr>
      <w:r w:rsidRPr="00A95244">
        <w:rPr>
          <w:b/>
          <w:bCs/>
          <w:i/>
          <w:iCs/>
          <w:lang w:eastAsia="it-IT"/>
        </w:rPr>
        <w:t>Set NULL</w:t>
      </w:r>
      <w:r w:rsidR="00380F35">
        <w:rPr>
          <w:lang w:eastAsia="it-IT"/>
        </w:rPr>
        <w:t xml:space="preserve">: quando viene eliminata una tupla (o aggiornata la sua PK), il valore delle FK delle altre tuple associate viene impostato a </w:t>
      </w:r>
      <w:r w:rsidR="00380F35" w:rsidRPr="001A147A">
        <w:rPr>
          <w:i/>
          <w:iCs/>
          <w:lang w:eastAsia="it-IT"/>
        </w:rPr>
        <w:t>NULL</w:t>
      </w:r>
      <w:r w:rsidR="00380F35">
        <w:rPr>
          <w:lang w:eastAsia="it-IT"/>
        </w:rPr>
        <w:t xml:space="preserve">. </w:t>
      </w:r>
    </w:p>
    <w:p w14:paraId="2E9C943F" w14:textId="544D840A" w:rsidR="00380F35" w:rsidRPr="00380F35" w:rsidRDefault="00A95244" w:rsidP="001D227B">
      <w:pPr>
        <w:pStyle w:val="Paragrafoelenco"/>
        <w:numPr>
          <w:ilvl w:val="0"/>
          <w:numId w:val="12"/>
        </w:numPr>
        <w:rPr>
          <w:lang w:eastAsia="it-IT"/>
        </w:rPr>
      </w:pPr>
      <w:r w:rsidRPr="00A95244">
        <w:rPr>
          <w:b/>
          <w:bCs/>
          <w:i/>
          <w:iCs/>
          <w:lang w:eastAsia="it-IT"/>
        </w:rPr>
        <w:t>Default</w:t>
      </w:r>
      <w:r w:rsidR="00380F35">
        <w:rPr>
          <w:lang w:eastAsia="it-IT"/>
        </w:rPr>
        <w:t xml:space="preserve">: quando viene eliminata una tupla (o aggiornata la sua PK), il valore delle FK delle altre tuple associate viene impostato ad un valore di </w:t>
      </w:r>
      <w:r w:rsidR="00380F35" w:rsidRPr="001A147A">
        <w:rPr>
          <w:i/>
          <w:iCs/>
          <w:lang w:eastAsia="it-IT"/>
        </w:rPr>
        <w:t>default</w:t>
      </w:r>
      <w:r w:rsidR="00380F35">
        <w:rPr>
          <w:lang w:eastAsia="it-IT"/>
        </w:rPr>
        <w:t>.</w:t>
      </w:r>
    </w:p>
    <w:sectPr w:rsidR="00380F35" w:rsidRPr="00380F35">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1FD6" w14:textId="77777777" w:rsidR="009A7E89" w:rsidRDefault="009A7E89" w:rsidP="004B7BDA">
      <w:pPr>
        <w:spacing w:after="0" w:line="240" w:lineRule="auto"/>
      </w:pPr>
      <w:r>
        <w:separator/>
      </w:r>
    </w:p>
  </w:endnote>
  <w:endnote w:type="continuationSeparator" w:id="0">
    <w:p w14:paraId="0D88487F" w14:textId="77777777" w:rsidR="009A7E89" w:rsidRDefault="009A7E89" w:rsidP="004B7BDA">
      <w:pPr>
        <w:spacing w:after="0" w:line="240" w:lineRule="auto"/>
      </w:pPr>
      <w:r>
        <w:continuationSeparator/>
      </w:r>
    </w:p>
  </w:endnote>
  <w:endnote w:type="continuationNotice" w:id="1">
    <w:p w14:paraId="527CABE9" w14:textId="77777777" w:rsidR="00890E4E" w:rsidRDefault="00890E4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Titoli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Menlo">
    <w:altName w:val="Leelawadee UI"/>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971861"/>
      <w:docPartObj>
        <w:docPartGallery w:val="Page Numbers (Bottom of Page)"/>
        <w:docPartUnique/>
      </w:docPartObj>
    </w:sdtPr>
    <w:sdtEndPr/>
    <w:sdtContent>
      <w:p w14:paraId="1B95F9C0" w14:textId="741A65E7" w:rsidR="00257E5A" w:rsidRDefault="00257E5A">
        <w:pPr>
          <w:pStyle w:val="Pidipagina"/>
          <w:jc w:val="right"/>
        </w:pPr>
        <w:r>
          <w:fldChar w:fldCharType="begin"/>
        </w:r>
        <w:r>
          <w:instrText>PAGE   \* MERGEFORMAT</w:instrText>
        </w:r>
        <w:r>
          <w:fldChar w:fldCharType="separate"/>
        </w:r>
        <w:r>
          <w:t>2</w:t>
        </w:r>
        <w:r>
          <w:fldChar w:fldCharType="end"/>
        </w:r>
      </w:p>
    </w:sdtContent>
  </w:sdt>
  <w:p w14:paraId="7DB0798C" w14:textId="77777777" w:rsidR="00257E5A" w:rsidRDefault="00257E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551E" w14:textId="77777777" w:rsidR="009A7E89" w:rsidRDefault="009A7E89" w:rsidP="004B7BDA">
      <w:pPr>
        <w:spacing w:after="0" w:line="240" w:lineRule="auto"/>
      </w:pPr>
      <w:r>
        <w:separator/>
      </w:r>
    </w:p>
  </w:footnote>
  <w:footnote w:type="continuationSeparator" w:id="0">
    <w:p w14:paraId="7340450B" w14:textId="77777777" w:rsidR="009A7E89" w:rsidRDefault="009A7E89" w:rsidP="004B7BDA">
      <w:pPr>
        <w:spacing w:after="0" w:line="240" w:lineRule="auto"/>
      </w:pPr>
      <w:r>
        <w:continuationSeparator/>
      </w:r>
    </w:p>
  </w:footnote>
  <w:footnote w:type="continuationNotice" w:id="1">
    <w:p w14:paraId="2CEE9181" w14:textId="77777777" w:rsidR="00890E4E" w:rsidRDefault="00890E4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F0C7" w14:textId="62750DE1" w:rsidR="004B7BDA" w:rsidRPr="00705A54" w:rsidRDefault="004B7BDA" w:rsidP="00705A54">
    <w:pPr>
      <w:jc w:val="center"/>
      <w:rPr>
        <w:b/>
        <w:bCs/>
        <w:sz w:val="32"/>
        <w:szCs w:val="32"/>
      </w:rPr>
    </w:pPr>
    <w:r w:rsidRPr="00705A54">
      <w:rPr>
        <w:b/>
        <w:bCs/>
        <w:sz w:val="32"/>
        <w:szCs w:val="32"/>
      </w:rPr>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AF8A0D8"/>
    <w:lvl w:ilvl="0">
      <w:start w:val="1"/>
      <w:numFmt w:val="decimal"/>
      <w:pStyle w:val="Numeroelenco"/>
      <w:lvlText w:val="%1."/>
      <w:lvlJc w:val="left"/>
      <w:pPr>
        <w:tabs>
          <w:tab w:val="num" w:pos="360"/>
        </w:tabs>
        <w:ind w:left="360" w:hanging="360"/>
      </w:pPr>
    </w:lvl>
  </w:abstractNum>
  <w:abstractNum w:abstractNumId="1" w15:restartNumberingAfterBreak="0">
    <w:nsid w:val="08E32E79"/>
    <w:multiLevelType w:val="hybridMultilevel"/>
    <w:tmpl w:val="2A3E0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8F0ADF"/>
    <w:multiLevelType w:val="hybridMultilevel"/>
    <w:tmpl w:val="99F6DF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3A1FB8"/>
    <w:multiLevelType w:val="hybridMultilevel"/>
    <w:tmpl w:val="10201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381F60"/>
    <w:multiLevelType w:val="hybridMultilevel"/>
    <w:tmpl w:val="D6DC3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664887"/>
    <w:multiLevelType w:val="multilevel"/>
    <w:tmpl w:val="D1BA6B74"/>
    <w:lvl w:ilvl="0">
      <w:start w:val="1"/>
      <w:numFmt w:val="decimal"/>
      <w:pStyle w:val="Titolo1"/>
      <w:lvlText w:val="CAPITOLO %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8992E00"/>
    <w:multiLevelType w:val="hybridMultilevel"/>
    <w:tmpl w:val="5234E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587C94"/>
    <w:multiLevelType w:val="hybridMultilevel"/>
    <w:tmpl w:val="1DE2E288"/>
    <w:lvl w:ilvl="0" w:tplc="ABEE487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062518"/>
    <w:multiLevelType w:val="hybridMultilevel"/>
    <w:tmpl w:val="AB8CA8D0"/>
    <w:lvl w:ilvl="0" w:tplc="ABEE487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CC4299"/>
    <w:multiLevelType w:val="hybridMultilevel"/>
    <w:tmpl w:val="3BAEC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5C3FB6"/>
    <w:multiLevelType w:val="hybridMultilevel"/>
    <w:tmpl w:val="DD409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6B3A29"/>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7F7C31"/>
    <w:multiLevelType w:val="hybridMultilevel"/>
    <w:tmpl w:val="93AA52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5B942B0"/>
    <w:multiLevelType w:val="hybridMultilevel"/>
    <w:tmpl w:val="52621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5B550C"/>
    <w:multiLevelType w:val="hybridMultilevel"/>
    <w:tmpl w:val="0414E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F752074"/>
    <w:multiLevelType w:val="hybridMultilevel"/>
    <w:tmpl w:val="5ED0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45C4C45"/>
    <w:multiLevelType w:val="multilevel"/>
    <w:tmpl w:val="6B88C8BE"/>
    <w:styleLink w:val="Elencocorrente1"/>
    <w:lvl w:ilvl="0">
      <w:start w:val="1"/>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A56BF5"/>
    <w:multiLevelType w:val="hybridMultilevel"/>
    <w:tmpl w:val="C91AA55A"/>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073431"/>
    <w:multiLevelType w:val="hybridMultilevel"/>
    <w:tmpl w:val="FD180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20303029">
    <w:abstractNumId w:val="6"/>
  </w:num>
  <w:num w:numId="2" w16cid:durableId="870922886">
    <w:abstractNumId w:val="8"/>
  </w:num>
  <w:num w:numId="3" w16cid:durableId="1239364922">
    <w:abstractNumId w:val="0"/>
  </w:num>
  <w:num w:numId="4" w16cid:durableId="1083335791">
    <w:abstractNumId w:val="5"/>
  </w:num>
  <w:num w:numId="5" w16cid:durableId="894851855">
    <w:abstractNumId w:val="16"/>
  </w:num>
  <w:num w:numId="6" w16cid:durableId="2074771446">
    <w:abstractNumId w:val="11"/>
  </w:num>
  <w:num w:numId="7" w16cid:durableId="1543595102">
    <w:abstractNumId w:val="7"/>
  </w:num>
  <w:num w:numId="8" w16cid:durableId="318046321">
    <w:abstractNumId w:val="4"/>
  </w:num>
  <w:num w:numId="9" w16cid:durableId="180359748">
    <w:abstractNumId w:val="4"/>
  </w:num>
  <w:num w:numId="10" w16cid:durableId="2146124021">
    <w:abstractNumId w:val="12"/>
  </w:num>
  <w:num w:numId="11" w16cid:durableId="1106389138">
    <w:abstractNumId w:val="3"/>
  </w:num>
  <w:num w:numId="12" w16cid:durableId="2138180878">
    <w:abstractNumId w:val="1"/>
  </w:num>
  <w:num w:numId="13" w16cid:durableId="2017809103">
    <w:abstractNumId w:val="2"/>
  </w:num>
  <w:num w:numId="14" w16cid:durableId="1453667573">
    <w:abstractNumId w:val="10"/>
  </w:num>
  <w:num w:numId="15" w16cid:durableId="1788616720">
    <w:abstractNumId w:val="9"/>
  </w:num>
  <w:num w:numId="16" w16cid:durableId="1677416770">
    <w:abstractNumId w:val="18"/>
  </w:num>
  <w:num w:numId="17" w16cid:durableId="2133329041">
    <w:abstractNumId w:val="14"/>
  </w:num>
  <w:num w:numId="18" w16cid:durableId="2140145903">
    <w:abstractNumId w:val="15"/>
  </w:num>
  <w:num w:numId="19" w16cid:durableId="870454616">
    <w:abstractNumId w:val="17"/>
  </w:num>
  <w:num w:numId="20" w16cid:durableId="158210550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93"/>
    <w:rsid w:val="000028C5"/>
    <w:rsid w:val="00002EF4"/>
    <w:rsid w:val="00004776"/>
    <w:rsid w:val="00004C9B"/>
    <w:rsid w:val="00011BC6"/>
    <w:rsid w:val="0001457C"/>
    <w:rsid w:val="00016806"/>
    <w:rsid w:val="00017DB8"/>
    <w:rsid w:val="0002295A"/>
    <w:rsid w:val="000231F0"/>
    <w:rsid w:val="00023EFB"/>
    <w:rsid w:val="00024709"/>
    <w:rsid w:val="000261E1"/>
    <w:rsid w:val="000272E1"/>
    <w:rsid w:val="000276DC"/>
    <w:rsid w:val="00027A6A"/>
    <w:rsid w:val="0003682D"/>
    <w:rsid w:val="00037066"/>
    <w:rsid w:val="00042C51"/>
    <w:rsid w:val="0004633B"/>
    <w:rsid w:val="00051792"/>
    <w:rsid w:val="00052C1D"/>
    <w:rsid w:val="00053117"/>
    <w:rsid w:val="000537A1"/>
    <w:rsid w:val="00057EFC"/>
    <w:rsid w:val="00067194"/>
    <w:rsid w:val="00070340"/>
    <w:rsid w:val="00070793"/>
    <w:rsid w:val="00076051"/>
    <w:rsid w:val="00076116"/>
    <w:rsid w:val="00077587"/>
    <w:rsid w:val="0008034C"/>
    <w:rsid w:val="000819D9"/>
    <w:rsid w:val="00081C97"/>
    <w:rsid w:val="0008355B"/>
    <w:rsid w:val="00086605"/>
    <w:rsid w:val="0008707A"/>
    <w:rsid w:val="00087A4E"/>
    <w:rsid w:val="00087DB6"/>
    <w:rsid w:val="0009133A"/>
    <w:rsid w:val="00093B33"/>
    <w:rsid w:val="00095304"/>
    <w:rsid w:val="00095573"/>
    <w:rsid w:val="00096730"/>
    <w:rsid w:val="00096DF7"/>
    <w:rsid w:val="0009766B"/>
    <w:rsid w:val="00097D60"/>
    <w:rsid w:val="000A014F"/>
    <w:rsid w:val="000A6157"/>
    <w:rsid w:val="000A6C77"/>
    <w:rsid w:val="000B001B"/>
    <w:rsid w:val="000B02B1"/>
    <w:rsid w:val="000B1012"/>
    <w:rsid w:val="000B1659"/>
    <w:rsid w:val="000B32F9"/>
    <w:rsid w:val="000B3BB2"/>
    <w:rsid w:val="000B44BD"/>
    <w:rsid w:val="000B57FF"/>
    <w:rsid w:val="000B6511"/>
    <w:rsid w:val="000B6C3D"/>
    <w:rsid w:val="000C2039"/>
    <w:rsid w:val="000C32E3"/>
    <w:rsid w:val="000C3B1B"/>
    <w:rsid w:val="000C414A"/>
    <w:rsid w:val="000C4DE5"/>
    <w:rsid w:val="000D04E5"/>
    <w:rsid w:val="000D0B89"/>
    <w:rsid w:val="000D230F"/>
    <w:rsid w:val="000D3079"/>
    <w:rsid w:val="000D6661"/>
    <w:rsid w:val="000D7676"/>
    <w:rsid w:val="000E04DE"/>
    <w:rsid w:val="000E27F5"/>
    <w:rsid w:val="000E5B70"/>
    <w:rsid w:val="000F3E9B"/>
    <w:rsid w:val="000F4642"/>
    <w:rsid w:val="000F72A5"/>
    <w:rsid w:val="00100DF4"/>
    <w:rsid w:val="001025CA"/>
    <w:rsid w:val="00112E13"/>
    <w:rsid w:val="00114FE7"/>
    <w:rsid w:val="00116FF3"/>
    <w:rsid w:val="001214BD"/>
    <w:rsid w:val="001242A5"/>
    <w:rsid w:val="0013009D"/>
    <w:rsid w:val="00130615"/>
    <w:rsid w:val="00130C52"/>
    <w:rsid w:val="00133950"/>
    <w:rsid w:val="00135152"/>
    <w:rsid w:val="0013624D"/>
    <w:rsid w:val="00136A76"/>
    <w:rsid w:val="00137452"/>
    <w:rsid w:val="00141406"/>
    <w:rsid w:val="00141BD2"/>
    <w:rsid w:val="00150CDB"/>
    <w:rsid w:val="00151CD1"/>
    <w:rsid w:val="00151D2D"/>
    <w:rsid w:val="00152128"/>
    <w:rsid w:val="00153242"/>
    <w:rsid w:val="001547A5"/>
    <w:rsid w:val="00156557"/>
    <w:rsid w:val="0016002D"/>
    <w:rsid w:val="00160DB5"/>
    <w:rsid w:val="0016116E"/>
    <w:rsid w:val="00162F7E"/>
    <w:rsid w:val="00165DB3"/>
    <w:rsid w:val="00165ECD"/>
    <w:rsid w:val="0016736A"/>
    <w:rsid w:val="00170273"/>
    <w:rsid w:val="00171115"/>
    <w:rsid w:val="0017126E"/>
    <w:rsid w:val="0017281D"/>
    <w:rsid w:val="0017297F"/>
    <w:rsid w:val="001777A6"/>
    <w:rsid w:val="001845A7"/>
    <w:rsid w:val="00186AF7"/>
    <w:rsid w:val="001935CB"/>
    <w:rsid w:val="001948D8"/>
    <w:rsid w:val="001962FE"/>
    <w:rsid w:val="00196C3B"/>
    <w:rsid w:val="001A147A"/>
    <w:rsid w:val="001A18F2"/>
    <w:rsid w:val="001A1EB1"/>
    <w:rsid w:val="001A792D"/>
    <w:rsid w:val="001B3F7F"/>
    <w:rsid w:val="001C4DB7"/>
    <w:rsid w:val="001C618F"/>
    <w:rsid w:val="001C77A9"/>
    <w:rsid w:val="001D091D"/>
    <w:rsid w:val="001D1776"/>
    <w:rsid w:val="001D227B"/>
    <w:rsid w:val="001D4501"/>
    <w:rsid w:val="001D5639"/>
    <w:rsid w:val="001E17C8"/>
    <w:rsid w:val="001E431D"/>
    <w:rsid w:val="001E44D7"/>
    <w:rsid w:val="001E4DEA"/>
    <w:rsid w:val="001E656B"/>
    <w:rsid w:val="001E761D"/>
    <w:rsid w:val="001E79F4"/>
    <w:rsid w:val="001E7E7B"/>
    <w:rsid w:val="001F3D63"/>
    <w:rsid w:val="001F4411"/>
    <w:rsid w:val="001F4975"/>
    <w:rsid w:val="001F65FF"/>
    <w:rsid w:val="00200F4E"/>
    <w:rsid w:val="00200FDF"/>
    <w:rsid w:val="002026B5"/>
    <w:rsid w:val="002028C9"/>
    <w:rsid w:val="002036A2"/>
    <w:rsid w:val="00203DA9"/>
    <w:rsid w:val="00204DBF"/>
    <w:rsid w:val="00204EA5"/>
    <w:rsid w:val="0020508F"/>
    <w:rsid w:val="00205D7B"/>
    <w:rsid w:val="0021005E"/>
    <w:rsid w:val="00213DE4"/>
    <w:rsid w:val="002146CB"/>
    <w:rsid w:val="00223753"/>
    <w:rsid w:val="00224896"/>
    <w:rsid w:val="002250F6"/>
    <w:rsid w:val="00226199"/>
    <w:rsid w:val="00226FC3"/>
    <w:rsid w:val="002271F0"/>
    <w:rsid w:val="00230068"/>
    <w:rsid w:val="00230153"/>
    <w:rsid w:val="00230E6A"/>
    <w:rsid w:val="00233644"/>
    <w:rsid w:val="00233A25"/>
    <w:rsid w:val="00237F42"/>
    <w:rsid w:val="0024138B"/>
    <w:rsid w:val="00241933"/>
    <w:rsid w:val="002420C8"/>
    <w:rsid w:val="00242500"/>
    <w:rsid w:val="0024382F"/>
    <w:rsid w:val="00243FBA"/>
    <w:rsid w:val="00244462"/>
    <w:rsid w:val="00245656"/>
    <w:rsid w:val="002529C1"/>
    <w:rsid w:val="00252FD6"/>
    <w:rsid w:val="00257E5A"/>
    <w:rsid w:val="00260C78"/>
    <w:rsid w:val="00264330"/>
    <w:rsid w:val="00264D46"/>
    <w:rsid w:val="002723C9"/>
    <w:rsid w:val="002736D9"/>
    <w:rsid w:val="002738FA"/>
    <w:rsid w:val="00274E53"/>
    <w:rsid w:val="0027514F"/>
    <w:rsid w:val="00275230"/>
    <w:rsid w:val="00280DD1"/>
    <w:rsid w:val="00282752"/>
    <w:rsid w:val="00283B02"/>
    <w:rsid w:val="0028439B"/>
    <w:rsid w:val="00285C38"/>
    <w:rsid w:val="00290344"/>
    <w:rsid w:val="002930C0"/>
    <w:rsid w:val="00293F9E"/>
    <w:rsid w:val="002943F1"/>
    <w:rsid w:val="0029563F"/>
    <w:rsid w:val="00296B8E"/>
    <w:rsid w:val="00296E77"/>
    <w:rsid w:val="0029762A"/>
    <w:rsid w:val="00297F3F"/>
    <w:rsid w:val="002A4F16"/>
    <w:rsid w:val="002A5F71"/>
    <w:rsid w:val="002A6D28"/>
    <w:rsid w:val="002A7387"/>
    <w:rsid w:val="002B0867"/>
    <w:rsid w:val="002B1B8B"/>
    <w:rsid w:val="002B536C"/>
    <w:rsid w:val="002B5B98"/>
    <w:rsid w:val="002C321E"/>
    <w:rsid w:val="002C792B"/>
    <w:rsid w:val="002C7B5D"/>
    <w:rsid w:val="002D3327"/>
    <w:rsid w:val="002D3D96"/>
    <w:rsid w:val="002D401D"/>
    <w:rsid w:val="002E150B"/>
    <w:rsid w:val="002E19AB"/>
    <w:rsid w:val="002E2556"/>
    <w:rsid w:val="002F1286"/>
    <w:rsid w:val="002F3D51"/>
    <w:rsid w:val="002F6ADB"/>
    <w:rsid w:val="0030285F"/>
    <w:rsid w:val="0030681D"/>
    <w:rsid w:val="00314E80"/>
    <w:rsid w:val="00315EC0"/>
    <w:rsid w:val="00320EA8"/>
    <w:rsid w:val="00321DC2"/>
    <w:rsid w:val="003225C6"/>
    <w:rsid w:val="003230E0"/>
    <w:rsid w:val="00324322"/>
    <w:rsid w:val="00326995"/>
    <w:rsid w:val="00331BB4"/>
    <w:rsid w:val="00334EAD"/>
    <w:rsid w:val="00336F9C"/>
    <w:rsid w:val="003378C6"/>
    <w:rsid w:val="0034205B"/>
    <w:rsid w:val="00342DB5"/>
    <w:rsid w:val="00345000"/>
    <w:rsid w:val="00347F27"/>
    <w:rsid w:val="00351129"/>
    <w:rsid w:val="003603C5"/>
    <w:rsid w:val="00360513"/>
    <w:rsid w:val="0036487C"/>
    <w:rsid w:val="00365190"/>
    <w:rsid w:val="0036613F"/>
    <w:rsid w:val="00366405"/>
    <w:rsid w:val="00370EE6"/>
    <w:rsid w:val="003741E1"/>
    <w:rsid w:val="00375DB1"/>
    <w:rsid w:val="00375EE8"/>
    <w:rsid w:val="003776C8"/>
    <w:rsid w:val="003779F5"/>
    <w:rsid w:val="00380234"/>
    <w:rsid w:val="00380F35"/>
    <w:rsid w:val="00385ACC"/>
    <w:rsid w:val="00394FD8"/>
    <w:rsid w:val="003A0F44"/>
    <w:rsid w:val="003A1067"/>
    <w:rsid w:val="003A3A23"/>
    <w:rsid w:val="003A4CA6"/>
    <w:rsid w:val="003A4CD3"/>
    <w:rsid w:val="003A537C"/>
    <w:rsid w:val="003A6103"/>
    <w:rsid w:val="003A65F5"/>
    <w:rsid w:val="003A7328"/>
    <w:rsid w:val="003A7BFE"/>
    <w:rsid w:val="003B0F3B"/>
    <w:rsid w:val="003B29E3"/>
    <w:rsid w:val="003B2DFF"/>
    <w:rsid w:val="003B5B73"/>
    <w:rsid w:val="003B64AD"/>
    <w:rsid w:val="003B6AE4"/>
    <w:rsid w:val="003C05C5"/>
    <w:rsid w:val="003D043C"/>
    <w:rsid w:val="003D1369"/>
    <w:rsid w:val="003D2FFA"/>
    <w:rsid w:val="003D5726"/>
    <w:rsid w:val="003D6C9B"/>
    <w:rsid w:val="003E3745"/>
    <w:rsid w:val="003E493C"/>
    <w:rsid w:val="003E5D08"/>
    <w:rsid w:val="003E6D2A"/>
    <w:rsid w:val="003E72B1"/>
    <w:rsid w:val="003F1711"/>
    <w:rsid w:val="003F1E5B"/>
    <w:rsid w:val="003F2005"/>
    <w:rsid w:val="003F3475"/>
    <w:rsid w:val="003F433E"/>
    <w:rsid w:val="00400C51"/>
    <w:rsid w:val="00401FD1"/>
    <w:rsid w:val="00404640"/>
    <w:rsid w:val="00411653"/>
    <w:rsid w:val="00412B48"/>
    <w:rsid w:val="0041346A"/>
    <w:rsid w:val="00413E48"/>
    <w:rsid w:val="00414951"/>
    <w:rsid w:val="0041705B"/>
    <w:rsid w:val="0042267F"/>
    <w:rsid w:val="00422EE1"/>
    <w:rsid w:val="004250F6"/>
    <w:rsid w:val="0042571A"/>
    <w:rsid w:val="00426064"/>
    <w:rsid w:val="004372D7"/>
    <w:rsid w:val="004433FD"/>
    <w:rsid w:val="00451219"/>
    <w:rsid w:val="004533AF"/>
    <w:rsid w:val="00455AAB"/>
    <w:rsid w:val="00455C5C"/>
    <w:rsid w:val="00456080"/>
    <w:rsid w:val="004612BF"/>
    <w:rsid w:val="00462046"/>
    <w:rsid w:val="0046223D"/>
    <w:rsid w:val="00464249"/>
    <w:rsid w:val="00472655"/>
    <w:rsid w:val="00477122"/>
    <w:rsid w:val="00480A5C"/>
    <w:rsid w:val="0048206E"/>
    <w:rsid w:val="00485BC5"/>
    <w:rsid w:val="00490AF7"/>
    <w:rsid w:val="004936EE"/>
    <w:rsid w:val="004940C7"/>
    <w:rsid w:val="00494C33"/>
    <w:rsid w:val="004976BE"/>
    <w:rsid w:val="0049772E"/>
    <w:rsid w:val="00497CC1"/>
    <w:rsid w:val="004A006D"/>
    <w:rsid w:val="004A3F7C"/>
    <w:rsid w:val="004B103C"/>
    <w:rsid w:val="004B193B"/>
    <w:rsid w:val="004B2B51"/>
    <w:rsid w:val="004B2C2F"/>
    <w:rsid w:val="004B2C49"/>
    <w:rsid w:val="004B3D4D"/>
    <w:rsid w:val="004B660A"/>
    <w:rsid w:val="004B6881"/>
    <w:rsid w:val="004B7BDA"/>
    <w:rsid w:val="004C4E83"/>
    <w:rsid w:val="004C591E"/>
    <w:rsid w:val="004C5F3B"/>
    <w:rsid w:val="004D1A2E"/>
    <w:rsid w:val="004D3A7B"/>
    <w:rsid w:val="004D5F3E"/>
    <w:rsid w:val="004D7130"/>
    <w:rsid w:val="004D720D"/>
    <w:rsid w:val="004E1D6D"/>
    <w:rsid w:val="004E2F47"/>
    <w:rsid w:val="004E4AB4"/>
    <w:rsid w:val="004F153F"/>
    <w:rsid w:val="004F2F7B"/>
    <w:rsid w:val="004F346B"/>
    <w:rsid w:val="004F7BDF"/>
    <w:rsid w:val="00503E96"/>
    <w:rsid w:val="00505A9C"/>
    <w:rsid w:val="00510750"/>
    <w:rsid w:val="00517C91"/>
    <w:rsid w:val="005219F4"/>
    <w:rsid w:val="00521B3F"/>
    <w:rsid w:val="00522235"/>
    <w:rsid w:val="0052470A"/>
    <w:rsid w:val="00524ED1"/>
    <w:rsid w:val="005271C8"/>
    <w:rsid w:val="00532041"/>
    <w:rsid w:val="00536300"/>
    <w:rsid w:val="0054019B"/>
    <w:rsid w:val="005441B4"/>
    <w:rsid w:val="005444B4"/>
    <w:rsid w:val="005446C7"/>
    <w:rsid w:val="00545EB1"/>
    <w:rsid w:val="0055039B"/>
    <w:rsid w:val="00551ABD"/>
    <w:rsid w:val="0055226C"/>
    <w:rsid w:val="005547B3"/>
    <w:rsid w:val="00554BE6"/>
    <w:rsid w:val="00556C19"/>
    <w:rsid w:val="00561BBF"/>
    <w:rsid w:val="0056475A"/>
    <w:rsid w:val="00565794"/>
    <w:rsid w:val="00570E05"/>
    <w:rsid w:val="00573E89"/>
    <w:rsid w:val="0057504C"/>
    <w:rsid w:val="0058050D"/>
    <w:rsid w:val="0058067A"/>
    <w:rsid w:val="00581D74"/>
    <w:rsid w:val="005839B3"/>
    <w:rsid w:val="00585043"/>
    <w:rsid w:val="005861FE"/>
    <w:rsid w:val="00586D41"/>
    <w:rsid w:val="00586F1C"/>
    <w:rsid w:val="005876A1"/>
    <w:rsid w:val="005915E7"/>
    <w:rsid w:val="005925B5"/>
    <w:rsid w:val="005A1046"/>
    <w:rsid w:val="005A1BB9"/>
    <w:rsid w:val="005A2A65"/>
    <w:rsid w:val="005A7043"/>
    <w:rsid w:val="005B106F"/>
    <w:rsid w:val="005B3041"/>
    <w:rsid w:val="005C3365"/>
    <w:rsid w:val="005C6D14"/>
    <w:rsid w:val="005D0141"/>
    <w:rsid w:val="005D1DD2"/>
    <w:rsid w:val="005D1DEF"/>
    <w:rsid w:val="005D5F0A"/>
    <w:rsid w:val="005D7877"/>
    <w:rsid w:val="005E1D1D"/>
    <w:rsid w:val="005E405F"/>
    <w:rsid w:val="005E7372"/>
    <w:rsid w:val="005F1EA7"/>
    <w:rsid w:val="005F2A41"/>
    <w:rsid w:val="005F73AF"/>
    <w:rsid w:val="005F77BF"/>
    <w:rsid w:val="006011F3"/>
    <w:rsid w:val="0060551C"/>
    <w:rsid w:val="00605568"/>
    <w:rsid w:val="0060767C"/>
    <w:rsid w:val="00607C9F"/>
    <w:rsid w:val="00610E78"/>
    <w:rsid w:val="006125B6"/>
    <w:rsid w:val="00612B6D"/>
    <w:rsid w:val="0061370B"/>
    <w:rsid w:val="006210B6"/>
    <w:rsid w:val="0062627F"/>
    <w:rsid w:val="00627006"/>
    <w:rsid w:val="00627557"/>
    <w:rsid w:val="0063050D"/>
    <w:rsid w:val="006311E0"/>
    <w:rsid w:val="006323B4"/>
    <w:rsid w:val="006345D4"/>
    <w:rsid w:val="00636CB7"/>
    <w:rsid w:val="006378FA"/>
    <w:rsid w:val="00637C8A"/>
    <w:rsid w:val="00640D86"/>
    <w:rsid w:val="006410D3"/>
    <w:rsid w:val="006416D4"/>
    <w:rsid w:val="006418AF"/>
    <w:rsid w:val="00641B2D"/>
    <w:rsid w:val="0064296C"/>
    <w:rsid w:val="00642EE8"/>
    <w:rsid w:val="00644B9F"/>
    <w:rsid w:val="00645AD0"/>
    <w:rsid w:val="0064703B"/>
    <w:rsid w:val="00650035"/>
    <w:rsid w:val="0065578C"/>
    <w:rsid w:val="00663227"/>
    <w:rsid w:val="0066674B"/>
    <w:rsid w:val="00670FC2"/>
    <w:rsid w:val="00674753"/>
    <w:rsid w:val="0067562C"/>
    <w:rsid w:val="00675F5F"/>
    <w:rsid w:val="00685D13"/>
    <w:rsid w:val="00690D24"/>
    <w:rsid w:val="00691A3A"/>
    <w:rsid w:val="00692B93"/>
    <w:rsid w:val="00693DA2"/>
    <w:rsid w:val="006958F3"/>
    <w:rsid w:val="00696614"/>
    <w:rsid w:val="0069761F"/>
    <w:rsid w:val="006A022C"/>
    <w:rsid w:val="006A0BE7"/>
    <w:rsid w:val="006A12CC"/>
    <w:rsid w:val="006A12E8"/>
    <w:rsid w:val="006A61D9"/>
    <w:rsid w:val="006A7DBA"/>
    <w:rsid w:val="006B4CD3"/>
    <w:rsid w:val="006B7407"/>
    <w:rsid w:val="006D1086"/>
    <w:rsid w:val="006E0FE5"/>
    <w:rsid w:val="006E7C83"/>
    <w:rsid w:val="006F0138"/>
    <w:rsid w:val="006F2134"/>
    <w:rsid w:val="006F4328"/>
    <w:rsid w:val="006F43E1"/>
    <w:rsid w:val="00700F3E"/>
    <w:rsid w:val="00702F13"/>
    <w:rsid w:val="00703CB1"/>
    <w:rsid w:val="00704ADC"/>
    <w:rsid w:val="00705047"/>
    <w:rsid w:val="00705A54"/>
    <w:rsid w:val="00707731"/>
    <w:rsid w:val="00707E06"/>
    <w:rsid w:val="00712E1F"/>
    <w:rsid w:val="00713825"/>
    <w:rsid w:val="00713858"/>
    <w:rsid w:val="0071561B"/>
    <w:rsid w:val="007172E4"/>
    <w:rsid w:val="007212C5"/>
    <w:rsid w:val="00721A56"/>
    <w:rsid w:val="007233AE"/>
    <w:rsid w:val="0072350E"/>
    <w:rsid w:val="007235BE"/>
    <w:rsid w:val="0072458F"/>
    <w:rsid w:val="00725CF0"/>
    <w:rsid w:val="00730ACF"/>
    <w:rsid w:val="0073296F"/>
    <w:rsid w:val="0073347C"/>
    <w:rsid w:val="007339CF"/>
    <w:rsid w:val="00734276"/>
    <w:rsid w:val="00736421"/>
    <w:rsid w:val="00742AA5"/>
    <w:rsid w:val="00743276"/>
    <w:rsid w:val="00750250"/>
    <w:rsid w:val="007505FA"/>
    <w:rsid w:val="00750C35"/>
    <w:rsid w:val="0075369D"/>
    <w:rsid w:val="00756E6B"/>
    <w:rsid w:val="007645F9"/>
    <w:rsid w:val="00765E69"/>
    <w:rsid w:val="007747C6"/>
    <w:rsid w:val="0077484B"/>
    <w:rsid w:val="00776F4C"/>
    <w:rsid w:val="007827F9"/>
    <w:rsid w:val="00790CC3"/>
    <w:rsid w:val="00791681"/>
    <w:rsid w:val="00792914"/>
    <w:rsid w:val="00793801"/>
    <w:rsid w:val="00794510"/>
    <w:rsid w:val="007956CE"/>
    <w:rsid w:val="00795EDC"/>
    <w:rsid w:val="007965CC"/>
    <w:rsid w:val="007A120C"/>
    <w:rsid w:val="007A52C8"/>
    <w:rsid w:val="007A5495"/>
    <w:rsid w:val="007B000E"/>
    <w:rsid w:val="007B17E3"/>
    <w:rsid w:val="007B29C0"/>
    <w:rsid w:val="007B5627"/>
    <w:rsid w:val="007B5D3C"/>
    <w:rsid w:val="007C123B"/>
    <w:rsid w:val="007C2CC4"/>
    <w:rsid w:val="007C2D4B"/>
    <w:rsid w:val="007C3975"/>
    <w:rsid w:val="007C50DD"/>
    <w:rsid w:val="007C6B8B"/>
    <w:rsid w:val="007D3AA3"/>
    <w:rsid w:val="007D7B92"/>
    <w:rsid w:val="007E02D4"/>
    <w:rsid w:val="007E2F6C"/>
    <w:rsid w:val="007E330D"/>
    <w:rsid w:val="007E4622"/>
    <w:rsid w:val="007E6B80"/>
    <w:rsid w:val="007E7668"/>
    <w:rsid w:val="007E766B"/>
    <w:rsid w:val="007F0F8D"/>
    <w:rsid w:val="007F78D4"/>
    <w:rsid w:val="008014C8"/>
    <w:rsid w:val="00804731"/>
    <w:rsid w:val="0080694A"/>
    <w:rsid w:val="00807D9C"/>
    <w:rsid w:val="00813236"/>
    <w:rsid w:val="0081342B"/>
    <w:rsid w:val="00813555"/>
    <w:rsid w:val="008156A3"/>
    <w:rsid w:val="00816292"/>
    <w:rsid w:val="00826907"/>
    <w:rsid w:val="00827DDE"/>
    <w:rsid w:val="00830226"/>
    <w:rsid w:val="008302BF"/>
    <w:rsid w:val="00831A3E"/>
    <w:rsid w:val="00831CEC"/>
    <w:rsid w:val="00833F0B"/>
    <w:rsid w:val="00836D8C"/>
    <w:rsid w:val="008379D4"/>
    <w:rsid w:val="008405BD"/>
    <w:rsid w:val="00840B48"/>
    <w:rsid w:val="00843F9A"/>
    <w:rsid w:val="00846505"/>
    <w:rsid w:val="0084661E"/>
    <w:rsid w:val="008467C9"/>
    <w:rsid w:val="00847594"/>
    <w:rsid w:val="00852D2F"/>
    <w:rsid w:val="0085304E"/>
    <w:rsid w:val="00853CD0"/>
    <w:rsid w:val="00853EEA"/>
    <w:rsid w:val="008556BE"/>
    <w:rsid w:val="00856E6F"/>
    <w:rsid w:val="008608AA"/>
    <w:rsid w:val="00860FA9"/>
    <w:rsid w:val="008629A0"/>
    <w:rsid w:val="00862F97"/>
    <w:rsid w:val="0086530A"/>
    <w:rsid w:val="008666EB"/>
    <w:rsid w:val="008673E3"/>
    <w:rsid w:val="0086755D"/>
    <w:rsid w:val="00870FE0"/>
    <w:rsid w:val="0087156A"/>
    <w:rsid w:val="0088154A"/>
    <w:rsid w:val="0088251D"/>
    <w:rsid w:val="00882E3E"/>
    <w:rsid w:val="0088356D"/>
    <w:rsid w:val="00883A8D"/>
    <w:rsid w:val="00883B7C"/>
    <w:rsid w:val="00887A86"/>
    <w:rsid w:val="00890E4E"/>
    <w:rsid w:val="00895521"/>
    <w:rsid w:val="008A0F27"/>
    <w:rsid w:val="008A242D"/>
    <w:rsid w:val="008A2CBE"/>
    <w:rsid w:val="008A3B93"/>
    <w:rsid w:val="008A53DA"/>
    <w:rsid w:val="008B0770"/>
    <w:rsid w:val="008B0F41"/>
    <w:rsid w:val="008B1846"/>
    <w:rsid w:val="008B2317"/>
    <w:rsid w:val="008B341B"/>
    <w:rsid w:val="008B532B"/>
    <w:rsid w:val="008B6A34"/>
    <w:rsid w:val="008C1FEA"/>
    <w:rsid w:val="008C3980"/>
    <w:rsid w:val="008C549B"/>
    <w:rsid w:val="008C7D7F"/>
    <w:rsid w:val="008D2E53"/>
    <w:rsid w:val="008D4CB7"/>
    <w:rsid w:val="008D78AB"/>
    <w:rsid w:val="008E110B"/>
    <w:rsid w:val="008E252E"/>
    <w:rsid w:val="008E46DB"/>
    <w:rsid w:val="008E553C"/>
    <w:rsid w:val="008E61DA"/>
    <w:rsid w:val="008E7FD3"/>
    <w:rsid w:val="008F0D41"/>
    <w:rsid w:val="008F0EDF"/>
    <w:rsid w:val="008F10C0"/>
    <w:rsid w:val="008F334D"/>
    <w:rsid w:val="008F3A2C"/>
    <w:rsid w:val="008F42B6"/>
    <w:rsid w:val="008F49F2"/>
    <w:rsid w:val="008F520E"/>
    <w:rsid w:val="008F7321"/>
    <w:rsid w:val="008F74AC"/>
    <w:rsid w:val="008F7ED1"/>
    <w:rsid w:val="00902FD9"/>
    <w:rsid w:val="0091072F"/>
    <w:rsid w:val="00911C69"/>
    <w:rsid w:val="00914298"/>
    <w:rsid w:val="00916524"/>
    <w:rsid w:val="00917424"/>
    <w:rsid w:val="00917DE1"/>
    <w:rsid w:val="00922525"/>
    <w:rsid w:val="00922FD2"/>
    <w:rsid w:val="0092428E"/>
    <w:rsid w:val="0093171B"/>
    <w:rsid w:val="00933B8C"/>
    <w:rsid w:val="009363D7"/>
    <w:rsid w:val="009421F5"/>
    <w:rsid w:val="00942A90"/>
    <w:rsid w:val="00943205"/>
    <w:rsid w:val="00945083"/>
    <w:rsid w:val="0095031F"/>
    <w:rsid w:val="009507CA"/>
    <w:rsid w:val="0095334E"/>
    <w:rsid w:val="00954407"/>
    <w:rsid w:val="00956EAD"/>
    <w:rsid w:val="009577F0"/>
    <w:rsid w:val="00957993"/>
    <w:rsid w:val="00961991"/>
    <w:rsid w:val="00961FD0"/>
    <w:rsid w:val="00962953"/>
    <w:rsid w:val="00962D2F"/>
    <w:rsid w:val="0096403B"/>
    <w:rsid w:val="00965100"/>
    <w:rsid w:val="00966268"/>
    <w:rsid w:val="00966AF7"/>
    <w:rsid w:val="009740D9"/>
    <w:rsid w:val="00977F45"/>
    <w:rsid w:val="009812A6"/>
    <w:rsid w:val="009838F8"/>
    <w:rsid w:val="009842A4"/>
    <w:rsid w:val="00984345"/>
    <w:rsid w:val="00984A69"/>
    <w:rsid w:val="0098798E"/>
    <w:rsid w:val="009923D4"/>
    <w:rsid w:val="0099532D"/>
    <w:rsid w:val="00995D05"/>
    <w:rsid w:val="00996F8F"/>
    <w:rsid w:val="009A11CA"/>
    <w:rsid w:val="009A29FF"/>
    <w:rsid w:val="009A32B1"/>
    <w:rsid w:val="009A7E89"/>
    <w:rsid w:val="009B005E"/>
    <w:rsid w:val="009B05AD"/>
    <w:rsid w:val="009B1B30"/>
    <w:rsid w:val="009B7339"/>
    <w:rsid w:val="009C0E24"/>
    <w:rsid w:val="009C3D15"/>
    <w:rsid w:val="009C6DC0"/>
    <w:rsid w:val="009C734E"/>
    <w:rsid w:val="009C7866"/>
    <w:rsid w:val="009C7BFA"/>
    <w:rsid w:val="009D01D0"/>
    <w:rsid w:val="009D2062"/>
    <w:rsid w:val="009D3B50"/>
    <w:rsid w:val="009D4117"/>
    <w:rsid w:val="009F16A2"/>
    <w:rsid w:val="009F4D23"/>
    <w:rsid w:val="009F4E6C"/>
    <w:rsid w:val="009F74B2"/>
    <w:rsid w:val="009F7EE7"/>
    <w:rsid w:val="00A01220"/>
    <w:rsid w:val="00A03B49"/>
    <w:rsid w:val="00A04557"/>
    <w:rsid w:val="00A04566"/>
    <w:rsid w:val="00A04888"/>
    <w:rsid w:val="00A054FF"/>
    <w:rsid w:val="00A07CD8"/>
    <w:rsid w:val="00A11691"/>
    <w:rsid w:val="00A139B3"/>
    <w:rsid w:val="00A167E6"/>
    <w:rsid w:val="00A16C5D"/>
    <w:rsid w:val="00A17039"/>
    <w:rsid w:val="00A17123"/>
    <w:rsid w:val="00A2037B"/>
    <w:rsid w:val="00A218B9"/>
    <w:rsid w:val="00A243A5"/>
    <w:rsid w:val="00A249B8"/>
    <w:rsid w:val="00A2682A"/>
    <w:rsid w:val="00A27511"/>
    <w:rsid w:val="00A27C53"/>
    <w:rsid w:val="00A359C3"/>
    <w:rsid w:val="00A375D8"/>
    <w:rsid w:val="00A4008F"/>
    <w:rsid w:val="00A434BB"/>
    <w:rsid w:val="00A46DF3"/>
    <w:rsid w:val="00A54D51"/>
    <w:rsid w:val="00A55C5D"/>
    <w:rsid w:val="00A61F7A"/>
    <w:rsid w:val="00A65225"/>
    <w:rsid w:val="00A668FB"/>
    <w:rsid w:val="00A67497"/>
    <w:rsid w:val="00A70443"/>
    <w:rsid w:val="00A70D71"/>
    <w:rsid w:val="00A714CF"/>
    <w:rsid w:val="00A7361D"/>
    <w:rsid w:val="00A756FC"/>
    <w:rsid w:val="00A77C82"/>
    <w:rsid w:val="00A80B93"/>
    <w:rsid w:val="00A810AC"/>
    <w:rsid w:val="00A83D66"/>
    <w:rsid w:val="00A84386"/>
    <w:rsid w:val="00A84CAA"/>
    <w:rsid w:val="00A85A86"/>
    <w:rsid w:val="00A867A5"/>
    <w:rsid w:val="00A86AD0"/>
    <w:rsid w:val="00A86F78"/>
    <w:rsid w:val="00A87916"/>
    <w:rsid w:val="00A90955"/>
    <w:rsid w:val="00A95244"/>
    <w:rsid w:val="00AA0759"/>
    <w:rsid w:val="00AA2027"/>
    <w:rsid w:val="00AB0961"/>
    <w:rsid w:val="00AB170E"/>
    <w:rsid w:val="00AB1C80"/>
    <w:rsid w:val="00AB1D6C"/>
    <w:rsid w:val="00AB4E7C"/>
    <w:rsid w:val="00AB6975"/>
    <w:rsid w:val="00AC2A1A"/>
    <w:rsid w:val="00AC5192"/>
    <w:rsid w:val="00AC682E"/>
    <w:rsid w:val="00AC6F5D"/>
    <w:rsid w:val="00AC7476"/>
    <w:rsid w:val="00AC7576"/>
    <w:rsid w:val="00AD191D"/>
    <w:rsid w:val="00AD321B"/>
    <w:rsid w:val="00AD3F84"/>
    <w:rsid w:val="00AE20D2"/>
    <w:rsid w:val="00AE54BB"/>
    <w:rsid w:val="00AE5C87"/>
    <w:rsid w:val="00AE6578"/>
    <w:rsid w:val="00AF0CEA"/>
    <w:rsid w:val="00AF4F4C"/>
    <w:rsid w:val="00B025B9"/>
    <w:rsid w:val="00B054B2"/>
    <w:rsid w:val="00B0562E"/>
    <w:rsid w:val="00B05A8B"/>
    <w:rsid w:val="00B05D22"/>
    <w:rsid w:val="00B073CD"/>
    <w:rsid w:val="00B074BA"/>
    <w:rsid w:val="00B10B8F"/>
    <w:rsid w:val="00B12BCD"/>
    <w:rsid w:val="00B133A0"/>
    <w:rsid w:val="00B15B28"/>
    <w:rsid w:val="00B20996"/>
    <w:rsid w:val="00B312CF"/>
    <w:rsid w:val="00B32FBF"/>
    <w:rsid w:val="00B372E3"/>
    <w:rsid w:val="00B40965"/>
    <w:rsid w:val="00B45AE8"/>
    <w:rsid w:val="00B463A1"/>
    <w:rsid w:val="00B527A9"/>
    <w:rsid w:val="00B5653E"/>
    <w:rsid w:val="00B60592"/>
    <w:rsid w:val="00B6252A"/>
    <w:rsid w:val="00B643FA"/>
    <w:rsid w:val="00B64C53"/>
    <w:rsid w:val="00B66A63"/>
    <w:rsid w:val="00B67616"/>
    <w:rsid w:val="00B67D21"/>
    <w:rsid w:val="00B70455"/>
    <w:rsid w:val="00B76A6D"/>
    <w:rsid w:val="00B7785C"/>
    <w:rsid w:val="00B812BC"/>
    <w:rsid w:val="00B823CC"/>
    <w:rsid w:val="00B84FC8"/>
    <w:rsid w:val="00B851E8"/>
    <w:rsid w:val="00B8555E"/>
    <w:rsid w:val="00B860AF"/>
    <w:rsid w:val="00B86682"/>
    <w:rsid w:val="00B867ED"/>
    <w:rsid w:val="00B8781D"/>
    <w:rsid w:val="00B911E0"/>
    <w:rsid w:val="00B915DF"/>
    <w:rsid w:val="00B91E09"/>
    <w:rsid w:val="00B94817"/>
    <w:rsid w:val="00B95962"/>
    <w:rsid w:val="00B9777F"/>
    <w:rsid w:val="00BA14E5"/>
    <w:rsid w:val="00BA4133"/>
    <w:rsid w:val="00BA654C"/>
    <w:rsid w:val="00BA6C1A"/>
    <w:rsid w:val="00BA7ECF"/>
    <w:rsid w:val="00BB1135"/>
    <w:rsid w:val="00BB36C4"/>
    <w:rsid w:val="00BB4827"/>
    <w:rsid w:val="00BB52E3"/>
    <w:rsid w:val="00BB72D3"/>
    <w:rsid w:val="00BB7534"/>
    <w:rsid w:val="00BC0EC6"/>
    <w:rsid w:val="00BC19DC"/>
    <w:rsid w:val="00BC20FA"/>
    <w:rsid w:val="00BC398D"/>
    <w:rsid w:val="00BC5340"/>
    <w:rsid w:val="00BD0ED6"/>
    <w:rsid w:val="00BD3143"/>
    <w:rsid w:val="00BD3B27"/>
    <w:rsid w:val="00BE0ABD"/>
    <w:rsid w:val="00BE0EC6"/>
    <w:rsid w:val="00BE2ECC"/>
    <w:rsid w:val="00BE3CEC"/>
    <w:rsid w:val="00BF0F78"/>
    <w:rsid w:val="00BF2003"/>
    <w:rsid w:val="00BF53CD"/>
    <w:rsid w:val="00BF6C7A"/>
    <w:rsid w:val="00C018D6"/>
    <w:rsid w:val="00C0362A"/>
    <w:rsid w:val="00C03A8C"/>
    <w:rsid w:val="00C0524D"/>
    <w:rsid w:val="00C0678A"/>
    <w:rsid w:val="00C075F4"/>
    <w:rsid w:val="00C07AA4"/>
    <w:rsid w:val="00C111A7"/>
    <w:rsid w:val="00C122C8"/>
    <w:rsid w:val="00C14012"/>
    <w:rsid w:val="00C159FE"/>
    <w:rsid w:val="00C221A6"/>
    <w:rsid w:val="00C2334A"/>
    <w:rsid w:val="00C23C34"/>
    <w:rsid w:val="00C23C68"/>
    <w:rsid w:val="00C251E5"/>
    <w:rsid w:val="00C261EB"/>
    <w:rsid w:val="00C268C6"/>
    <w:rsid w:val="00C30695"/>
    <w:rsid w:val="00C3234C"/>
    <w:rsid w:val="00C33041"/>
    <w:rsid w:val="00C3441E"/>
    <w:rsid w:val="00C40BA2"/>
    <w:rsid w:val="00C42BFA"/>
    <w:rsid w:val="00C51E84"/>
    <w:rsid w:val="00C54512"/>
    <w:rsid w:val="00C54E8F"/>
    <w:rsid w:val="00C55E9C"/>
    <w:rsid w:val="00C603A2"/>
    <w:rsid w:val="00C6072D"/>
    <w:rsid w:val="00C6384C"/>
    <w:rsid w:val="00C71A58"/>
    <w:rsid w:val="00C732C7"/>
    <w:rsid w:val="00C73A6B"/>
    <w:rsid w:val="00C73C16"/>
    <w:rsid w:val="00C75338"/>
    <w:rsid w:val="00C75406"/>
    <w:rsid w:val="00C76A59"/>
    <w:rsid w:val="00C82E5D"/>
    <w:rsid w:val="00C8513C"/>
    <w:rsid w:val="00C85508"/>
    <w:rsid w:val="00C87CFC"/>
    <w:rsid w:val="00C915EC"/>
    <w:rsid w:val="00C94747"/>
    <w:rsid w:val="00C96C41"/>
    <w:rsid w:val="00CA1A44"/>
    <w:rsid w:val="00CA4031"/>
    <w:rsid w:val="00CA7E1F"/>
    <w:rsid w:val="00CB050E"/>
    <w:rsid w:val="00CB084F"/>
    <w:rsid w:val="00CB2FBB"/>
    <w:rsid w:val="00CB39BA"/>
    <w:rsid w:val="00CB3C71"/>
    <w:rsid w:val="00CC1A32"/>
    <w:rsid w:val="00CC1E25"/>
    <w:rsid w:val="00CC3205"/>
    <w:rsid w:val="00CC41DE"/>
    <w:rsid w:val="00CC7598"/>
    <w:rsid w:val="00CD0419"/>
    <w:rsid w:val="00CD1462"/>
    <w:rsid w:val="00CD3BA3"/>
    <w:rsid w:val="00CD48A8"/>
    <w:rsid w:val="00CD4AA0"/>
    <w:rsid w:val="00CD5B36"/>
    <w:rsid w:val="00CE1364"/>
    <w:rsid w:val="00CE1586"/>
    <w:rsid w:val="00CE2D01"/>
    <w:rsid w:val="00CE435C"/>
    <w:rsid w:val="00CF220B"/>
    <w:rsid w:val="00CF325E"/>
    <w:rsid w:val="00CF62BA"/>
    <w:rsid w:val="00D006DE"/>
    <w:rsid w:val="00D02559"/>
    <w:rsid w:val="00D05D56"/>
    <w:rsid w:val="00D064B6"/>
    <w:rsid w:val="00D07F19"/>
    <w:rsid w:val="00D13AF8"/>
    <w:rsid w:val="00D156D5"/>
    <w:rsid w:val="00D17433"/>
    <w:rsid w:val="00D2306D"/>
    <w:rsid w:val="00D24FAC"/>
    <w:rsid w:val="00D25C44"/>
    <w:rsid w:val="00D315C6"/>
    <w:rsid w:val="00D31C20"/>
    <w:rsid w:val="00D368E1"/>
    <w:rsid w:val="00D37A3C"/>
    <w:rsid w:val="00D42E5F"/>
    <w:rsid w:val="00D42FF0"/>
    <w:rsid w:val="00D45EF2"/>
    <w:rsid w:val="00D4743B"/>
    <w:rsid w:val="00D520EE"/>
    <w:rsid w:val="00D52E2B"/>
    <w:rsid w:val="00D53CAC"/>
    <w:rsid w:val="00D55B64"/>
    <w:rsid w:val="00D56607"/>
    <w:rsid w:val="00D62055"/>
    <w:rsid w:val="00D6238D"/>
    <w:rsid w:val="00D67692"/>
    <w:rsid w:val="00D67BCD"/>
    <w:rsid w:val="00D70F83"/>
    <w:rsid w:val="00D71489"/>
    <w:rsid w:val="00D72A0C"/>
    <w:rsid w:val="00D736F6"/>
    <w:rsid w:val="00D73AD0"/>
    <w:rsid w:val="00D74911"/>
    <w:rsid w:val="00D76052"/>
    <w:rsid w:val="00D7680B"/>
    <w:rsid w:val="00D82517"/>
    <w:rsid w:val="00D84D3A"/>
    <w:rsid w:val="00D85F8F"/>
    <w:rsid w:val="00D90050"/>
    <w:rsid w:val="00D9455B"/>
    <w:rsid w:val="00D9652E"/>
    <w:rsid w:val="00D96C4E"/>
    <w:rsid w:val="00D971C7"/>
    <w:rsid w:val="00D97C7E"/>
    <w:rsid w:val="00DA1E3A"/>
    <w:rsid w:val="00DA23C1"/>
    <w:rsid w:val="00DA46C9"/>
    <w:rsid w:val="00DA5642"/>
    <w:rsid w:val="00DA5767"/>
    <w:rsid w:val="00DB24FB"/>
    <w:rsid w:val="00DC1111"/>
    <w:rsid w:val="00DC151B"/>
    <w:rsid w:val="00DC3708"/>
    <w:rsid w:val="00DC4593"/>
    <w:rsid w:val="00DC4F71"/>
    <w:rsid w:val="00DC564D"/>
    <w:rsid w:val="00DC569F"/>
    <w:rsid w:val="00DC6636"/>
    <w:rsid w:val="00DC6BB6"/>
    <w:rsid w:val="00DC6BF2"/>
    <w:rsid w:val="00DD1D0A"/>
    <w:rsid w:val="00DE16DF"/>
    <w:rsid w:val="00DE3491"/>
    <w:rsid w:val="00DE45B8"/>
    <w:rsid w:val="00DE5BA0"/>
    <w:rsid w:val="00DE6342"/>
    <w:rsid w:val="00DF4973"/>
    <w:rsid w:val="00DF5983"/>
    <w:rsid w:val="00DF6839"/>
    <w:rsid w:val="00DF6AF2"/>
    <w:rsid w:val="00E0125F"/>
    <w:rsid w:val="00E047D0"/>
    <w:rsid w:val="00E06492"/>
    <w:rsid w:val="00E20525"/>
    <w:rsid w:val="00E207E4"/>
    <w:rsid w:val="00E20BED"/>
    <w:rsid w:val="00E235CE"/>
    <w:rsid w:val="00E23CE6"/>
    <w:rsid w:val="00E25BE0"/>
    <w:rsid w:val="00E31F8A"/>
    <w:rsid w:val="00E3250C"/>
    <w:rsid w:val="00E35488"/>
    <w:rsid w:val="00E40241"/>
    <w:rsid w:val="00E405C0"/>
    <w:rsid w:val="00E44034"/>
    <w:rsid w:val="00E45EDC"/>
    <w:rsid w:val="00E4658B"/>
    <w:rsid w:val="00E469B0"/>
    <w:rsid w:val="00E479E0"/>
    <w:rsid w:val="00E47DEE"/>
    <w:rsid w:val="00E52F8F"/>
    <w:rsid w:val="00E55BBA"/>
    <w:rsid w:val="00E63B17"/>
    <w:rsid w:val="00E6464B"/>
    <w:rsid w:val="00E745DD"/>
    <w:rsid w:val="00E75018"/>
    <w:rsid w:val="00E75198"/>
    <w:rsid w:val="00E75866"/>
    <w:rsid w:val="00E7619B"/>
    <w:rsid w:val="00E776A8"/>
    <w:rsid w:val="00E77778"/>
    <w:rsid w:val="00E800EF"/>
    <w:rsid w:val="00E82C89"/>
    <w:rsid w:val="00E95EBF"/>
    <w:rsid w:val="00E96386"/>
    <w:rsid w:val="00E971E5"/>
    <w:rsid w:val="00E97693"/>
    <w:rsid w:val="00E97A72"/>
    <w:rsid w:val="00E97EF6"/>
    <w:rsid w:val="00EA1A4D"/>
    <w:rsid w:val="00EA2458"/>
    <w:rsid w:val="00EA347B"/>
    <w:rsid w:val="00EA47E0"/>
    <w:rsid w:val="00EA5A49"/>
    <w:rsid w:val="00EB26B3"/>
    <w:rsid w:val="00EB3900"/>
    <w:rsid w:val="00EB395F"/>
    <w:rsid w:val="00EB4FF6"/>
    <w:rsid w:val="00EB686D"/>
    <w:rsid w:val="00EB6DF1"/>
    <w:rsid w:val="00EB7D00"/>
    <w:rsid w:val="00EC03C8"/>
    <w:rsid w:val="00EC2A44"/>
    <w:rsid w:val="00EC3BC5"/>
    <w:rsid w:val="00EC56AC"/>
    <w:rsid w:val="00ED2736"/>
    <w:rsid w:val="00ED28CB"/>
    <w:rsid w:val="00ED3FF6"/>
    <w:rsid w:val="00ED4EA9"/>
    <w:rsid w:val="00ED6AA5"/>
    <w:rsid w:val="00EE6543"/>
    <w:rsid w:val="00EE72D8"/>
    <w:rsid w:val="00EE7E8A"/>
    <w:rsid w:val="00EF03DA"/>
    <w:rsid w:val="00EF0BE0"/>
    <w:rsid w:val="00EF3DC3"/>
    <w:rsid w:val="00EF5298"/>
    <w:rsid w:val="00F0242D"/>
    <w:rsid w:val="00F0480F"/>
    <w:rsid w:val="00F101AC"/>
    <w:rsid w:val="00F15111"/>
    <w:rsid w:val="00F16E8D"/>
    <w:rsid w:val="00F20466"/>
    <w:rsid w:val="00F23599"/>
    <w:rsid w:val="00F23D76"/>
    <w:rsid w:val="00F300F4"/>
    <w:rsid w:val="00F3391F"/>
    <w:rsid w:val="00F41500"/>
    <w:rsid w:val="00F4178A"/>
    <w:rsid w:val="00F41BF9"/>
    <w:rsid w:val="00F42135"/>
    <w:rsid w:val="00F425DF"/>
    <w:rsid w:val="00F43C05"/>
    <w:rsid w:val="00F50125"/>
    <w:rsid w:val="00F5587A"/>
    <w:rsid w:val="00F56E6B"/>
    <w:rsid w:val="00F708F3"/>
    <w:rsid w:val="00F75175"/>
    <w:rsid w:val="00F76E50"/>
    <w:rsid w:val="00F860A6"/>
    <w:rsid w:val="00F87D2E"/>
    <w:rsid w:val="00F9255E"/>
    <w:rsid w:val="00F93C16"/>
    <w:rsid w:val="00F97689"/>
    <w:rsid w:val="00F97CF1"/>
    <w:rsid w:val="00FA0306"/>
    <w:rsid w:val="00FA27AB"/>
    <w:rsid w:val="00FA3146"/>
    <w:rsid w:val="00FA349F"/>
    <w:rsid w:val="00FA5C04"/>
    <w:rsid w:val="00FB530C"/>
    <w:rsid w:val="00FB638D"/>
    <w:rsid w:val="00FC27E1"/>
    <w:rsid w:val="00FC3478"/>
    <w:rsid w:val="00FC61BF"/>
    <w:rsid w:val="00FC75CB"/>
    <w:rsid w:val="00FD16EF"/>
    <w:rsid w:val="00FD2030"/>
    <w:rsid w:val="00FD2193"/>
    <w:rsid w:val="00FD539F"/>
    <w:rsid w:val="00FD62F6"/>
    <w:rsid w:val="00FE4B26"/>
    <w:rsid w:val="00FF44B2"/>
    <w:rsid w:val="00FF58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3BB9"/>
  <w15:chartTrackingRefBased/>
  <w15:docId w15:val="{CD91C198-3405-4822-8A82-0DCF58EB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E0ABD"/>
    <w:pPr>
      <w:spacing w:before="120"/>
    </w:pPr>
    <w:rPr>
      <w:rFonts w:ascii="Palatino Linotype" w:hAnsi="Palatino Linotype"/>
    </w:rPr>
  </w:style>
  <w:style w:type="paragraph" w:styleId="Titolo1">
    <w:name w:val="heading 1"/>
    <w:basedOn w:val="Normale"/>
    <w:link w:val="Titolo1Carattere"/>
    <w:autoRedefine/>
    <w:uiPriority w:val="9"/>
    <w:qFormat/>
    <w:rsid w:val="00EB686D"/>
    <w:pPr>
      <w:keepNext/>
      <w:keepLines/>
      <w:numPr>
        <w:numId w:val="4"/>
      </w:numPr>
      <w:spacing w:before="480" w:after="240" w:line="240" w:lineRule="auto"/>
      <w:outlineLvl w:val="0"/>
    </w:pPr>
    <w:rPr>
      <w:rFonts w:eastAsiaTheme="majorEastAsia" w:cs="Times New Roman (Titoli CS)"/>
      <w:b/>
      <w:smallCaps/>
      <w:sz w:val="32"/>
      <w:szCs w:val="32"/>
    </w:rPr>
  </w:style>
  <w:style w:type="paragraph" w:styleId="Titolo2">
    <w:name w:val="heading 2"/>
    <w:basedOn w:val="Numeroelenco2"/>
    <w:next w:val="Numeroelenco2"/>
    <w:link w:val="Titolo2Carattere"/>
    <w:autoRedefine/>
    <w:uiPriority w:val="9"/>
    <w:unhideWhenUsed/>
    <w:qFormat/>
    <w:rsid w:val="00077587"/>
    <w:pPr>
      <w:keepNext/>
      <w:keepLines/>
      <w:spacing w:after="0" w:line="240" w:lineRule="auto"/>
      <w:outlineLvl w:val="1"/>
    </w:pPr>
    <w:rPr>
      <w:rFonts w:eastAsiaTheme="majorEastAsia" w:cs="Times New Roman (Titoli CS)"/>
      <w:b/>
      <w:smallCaps/>
      <w:sz w:val="26"/>
      <w:szCs w:val="26"/>
    </w:rPr>
  </w:style>
  <w:style w:type="paragraph" w:styleId="Titolo3">
    <w:name w:val="heading 3"/>
    <w:basedOn w:val="Normale"/>
    <w:next w:val="Normale"/>
    <w:link w:val="Titolo3Carattere"/>
    <w:autoRedefine/>
    <w:uiPriority w:val="9"/>
    <w:unhideWhenUsed/>
    <w:qFormat/>
    <w:rsid w:val="00813236"/>
    <w:pPr>
      <w:keepNext/>
      <w:keepLines/>
      <w:spacing w:before="40" w:after="0"/>
      <w:outlineLvl w:val="2"/>
    </w:pPr>
    <w:rPr>
      <w:rFonts w:eastAsiaTheme="majorEastAsia" w:cs="Times New Roman (Titoli CS)"/>
      <w:i/>
      <w:smallCaps/>
      <w:sz w:val="24"/>
      <w:szCs w:val="24"/>
    </w:rPr>
  </w:style>
  <w:style w:type="paragraph" w:styleId="Titolo4">
    <w:name w:val="heading 4"/>
    <w:basedOn w:val="Normale"/>
    <w:next w:val="Normale"/>
    <w:link w:val="Titolo4Carattere"/>
    <w:uiPriority w:val="9"/>
    <w:unhideWhenUsed/>
    <w:qFormat/>
    <w:rsid w:val="00336F9C"/>
    <w:pPr>
      <w:keepNext/>
      <w:keepLines/>
      <w:spacing w:before="40" w:after="0"/>
      <w:outlineLvl w:val="3"/>
    </w:pPr>
    <w:rPr>
      <w:rFonts w:eastAsiaTheme="majorEastAsia" w:cs="Times New Roman (Titoli CS)"/>
      <w:i/>
      <w:iCs/>
      <w:smallCaps/>
      <w:u w:val="single"/>
    </w:rPr>
  </w:style>
  <w:style w:type="paragraph" w:styleId="Titolo5">
    <w:name w:val="heading 5"/>
    <w:basedOn w:val="Normale"/>
    <w:next w:val="Normale"/>
    <w:link w:val="Titolo5Carattere"/>
    <w:uiPriority w:val="9"/>
    <w:unhideWhenUsed/>
    <w:qFormat/>
    <w:rsid w:val="00CB050E"/>
    <w:pPr>
      <w:keepNext/>
      <w:keepLines/>
      <w:spacing w:before="40" w:after="0"/>
      <w:outlineLvl w:val="4"/>
    </w:pPr>
    <w:rPr>
      <w:rFonts w:eastAsiaTheme="majorEastAsia" w:cs="Times New Roman (Titoli CS)"/>
      <w:b/>
      <w:i/>
      <w:u w:val="dotted"/>
    </w:rPr>
  </w:style>
  <w:style w:type="paragraph" w:styleId="Titolo6">
    <w:name w:val="heading 6"/>
    <w:basedOn w:val="Normale"/>
    <w:next w:val="Normale"/>
    <w:link w:val="Titolo6Carattere"/>
    <w:uiPriority w:val="9"/>
    <w:semiHidden/>
    <w:unhideWhenUsed/>
    <w:qFormat/>
    <w:rsid w:val="007747C6"/>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747C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747C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747C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7B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7BDA"/>
  </w:style>
  <w:style w:type="paragraph" w:styleId="Pidipagina">
    <w:name w:val="footer"/>
    <w:basedOn w:val="Normale"/>
    <w:link w:val="PidipaginaCarattere"/>
    <w:uiPriority w:val="99"/>
    <w:unhideWhenUsed/>
    <w:rsid w:val="004B7B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7BDA"/>
  </w:style>
  <w:style w:type="character" w:customStyle="1" w:styleId="Titolo1Carattere">
    <w:name w:val="Titolo 1 Carattere"/>
    <w:basedOn w:val="Carpredefinitoparagrafo"/>
    <w:link w:val="Titolo1"/>
    <w:uiPriority w:val="9"/>
    <w:rsid w:val="00EB686D"/>
    <w:rPr>
      <w:rFonts w:ascii="Palatino Linotype" w:eastAsiaTheme="majorEastAsia" w:hAnsi="Palatino Linotype" w:cs="Times New Roman (Titoli CS)"/>
      <w:b/>
      <w:smallCaps/>
      <w:sz w:val="32"/>
      <w:szCs w:val="32"/>
    </w:rPr>
  </w:style>
  <w:style w:type="character" w:customStyle="1" w:styleId="Titolo2Carattere">
    <w:name w:val="Titolo 2 Carattere"/>
    <w:basedOn w:val="Carpredefinitoparagrafo"/>
    <w:link w:val="Titolo2"/>
    <w:uiPriority w:val="9"/>
    <w:rsid w:val="00077587"/>
    <w:rPr>
      <w:rFonts w:ascii="Palatino Linotype" w:eastAsiaTheme="majorEastAsia" w:hAnsi="Palatino Linotype" w:cs="Times New Roman (Titoli CS)"/>
      <w:b/>
      <w:smallCaps/>
      <w:sz w:val="26"/>
      <w:szCs w:val="26"/>
    </w:rPr>
  </w:style>
  <w:style w:type="character" w:styleId="Enfasiintensa">
    <w:name w:val="Intense Emphasis"/>
    <w:basedOn w:val="Carpredefinitoparagrafo"/>
    <w:uiPriority w:val="21"/>
    <w:qFormat/>
    <w:rsid w:val="004B7BDA"/>
    <w:rPr>
      <w:rFonts w:ascii="Arial" w:hAnsi="Arial"/>
      <w:i/>
      <w:iCs/>
      <w:color w:val="4472C4" w:themeColor="accent1"/>
    </w:rPr>
  </w:style>
  <w:style w:type="character" w:customStyle="1" w:styleId="Titolo3Carattere">
    <w:name w:val="Titolo 3 Carattere"/>
    <w:basedOn w:val="Carpredefinitoparagrafo"/>
    <w:link w:val="Titolo3"/>
    <w:uiPriority w:val="9"/>
    <w:rsid w:val="00532041"/>
    <w:rPr>
      <w:rFonts w:ascii="Palatino Linotype" w:eastAsiaTheme="majorEastAsia" w:hAnsi="Palatino Linotype" w:cs="Times New Roman (Titoli CS)"/>
      <w:i/>
      <w:smallCaps/>
      <w:sz w:val="24"/>
      <w:szCs w:val="24"/>
    </w:rPr>
  </w:style>
  <w:style w:type="paragraph" w:styleId="Paragrafoelenco">
    <w:name w:val="List Paragraph"/>
    <w:basedOn w:val="Normale"/>
    <w:uiPriority w:val="34"/>
    <w:qFormat/>
    <w:rsid w:val="008E7FD3"/>
    <w:pPr>
      <w:ind w:left="720"/>
      <w:contextualSpacing/>
    </w:pPr>
  </w:style>
  <w:style w:type="paragraph" w:styleId="Titolosommario">
    <w:name w:val="TOC Heading"/>
    <w:basedOn w:val="Titolo1"/>
    <w:next w:val="Normale"/>
    <w:uiPriority w:val="39"/>
    <w:unhideWhenUsed/>
    <w:qFormat/>
    <w:rsid w:val="00B32FBF"/>
    <w:pPr>
      <w:outlineLvl w:val="9"/>
    </w:pPr>
    <w:rPr>
      <w:rFonts w:asciiTheme="majorHAnsi" w:hAnsiTheme="majorHAnsi"/>
      <w:lang w:eastAsia="it-IT"/>
    </w:rPr>
  </w:style>
  <w:style w:type="paragraph" w:styleId="Sommario2">
    <w:name w:val="toc 2"/>
    <w:basedOn w:val="Normale"/>
    <w:next w:val="Normale"/>
    <w:autoRedefine/>
    <w:uiPriority w:val="39"/>
    <w:unhideWhenUsed/>
    <w:rsid w:val="00707E06"/>
    <w:pPr>
      <w:spacing w:before="240" w:after="0"/>
      <w:ind w:left="708"/>
    </w:pPr>
    <w:rPr>
      <w:rFonts w:cstheme="minorHAnsi"/>
      <w:b/>
      <w:bCs/>
      <w:sz w:val="20"/>
      <w:szCs w:val="20"/>
    </w:rPr>
  </w:style>
  <w:style w:type="character" w:styleId="Collegamentoipertestuale">
    <w:name w:val="Hyperlink"/>
    <w:basedOn w:val="Carpredefinitoparagrafo"/>
    <w:uiPriority w:val="99"/>
    <w:unhideWhenUsed/>
    <w:rsid w:val="00B32FBF"/>
    <w:rPr>
      <w:color w:val="0563C1" w:themeColor="hyperlink"/>
      <w:u w:val="single"/>
    </w:rPr>
  </w:style>
  <w:style w:type="paragraph" w:styleId="Sommario1">
    <w:name w:val="toc 1"/>
    <w:basedOn w:val="Normale"/>
    <w:next w:val="Normale"/>
    <w:autoRedefine/>
    <w:uiPriority w:val="39"/>
    <w:unhideWhenUsed/>
    <w:rsid w:val="00707E06"/>
    <w:pPr>
      <w:spacing w:before="360" w:after="0"/>
    </w:pPr>
    <w:rPr>
      <w:rFonts w:cstheme="majorHAnsi"/>
      <w:bCs/>
      <w:caps/>
      <w:sz w:val="24"/>
      <w:szCs w:val="24"/>
    </w:rPr>
  </w:style>
  <w:style w:type="paragraph" w:styleId="Titolo">
    <w:name w:val="Title"/>
    <w:basedOn w:val="Normale"/>
    <w:next w:val="Normale"/>
    <w:link w:val="TitoloCarattere"/>
    <w:uiPriority w:val="10"/>
    <w:qFormat/>
    <w:rsid w:val="00C851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513C"/>
    <w:rPr>
      <w:rFonts w:asciiTheme="majorHAnsi" w:eastAsiaTheme="majorEastAsia" w:hAnsiTheme="majorHAnsi" w:cstheme="majorBidi"/>
      <w:spacing w:val="-10"/>
      <w:kern w:val="28"/>
      <w:sz w:val="56"/>
      <w:szCs w:val="56"/>
    </w:rPr>
  </w:style>
  <w:style w:type="paragraph" w:styleId="Sommario3">
    <w:name w:val="toc 3"/>
    <w:basedOn w:val="Normale"/>
    <w:next w:val="Normale"/>
    <w:autoRedefine/>
    <w:uiPriority w:val="39"/>
    <w:unhideWhenUsed/>
    <w:rsid w:val="00943205"/>
    <w:pPr>
      <w:spacing w:before="0" w:after="0"/>
      <w:ind w:left="1416"/>
    </w:pPr>
    <w:rPr>
      <w:rFonts w:cstheme="minorHAnsi"/>
      <w:i/>
      <w:sz w:val="20"/>
      <w:szCs w:val="20"/>
    </w:rPr>
  </w:style>
  <w:style w:type="paragraph" w:styleId="Numeroelenco">
    <w:name w:val="List Number"/>
    <w:basedOn w:val="Normale"/>
    <w:uiPriority w:val="99"/>
    <w:unhideWhenUsed/>
    <w:rsid w:val="00C8513C"/>
    <w:pPr>
      <w:numPr>
        <w:numId w:val="3"/>
      </w:numPr>
      <w:contextualSpacing/>
    </w:pPr>
  </w:style>
  <w:style w:type="paragraph" w:styleId="Sommario4">
    <w:name w:val="toc 4"/>
    <w:basedOn w:val="Normale"/>
    <w:next w:val="Normale"/>
    <w:autoRedefine/>
    <w:uiPriority w:val="39"/>
    <w:unhideWhenUsed/>
    <w:rsid w:val="00705A54"/>
    <w:pPr>
      <w:spacing w:before="0" w:after="0"/>
      <w:ind w:left="440"/>
    </w:pPr>
    <w:rPr>
      <w:rFonts w:asciiTheme="minorHAnsi" w:hAnsiTheme="minorHAnsi" w:cstheme="minorHAnsi"/>
      <w:sz w:val="20"/>
      <w:szCs w:val="20"/>
    </w:rPr>
  </w:style>
  <w:style w:type="paragraph" w:styleId="Sommario5">
    <w:name w:val="toc 5"/>
    <w:basedOn w:val="Normale"/>
    <w:next w:val="Normale"/>
    <w:autoRedefine/>
    <w:uiPriority w:val="39"/>
    <w:unhideWhenUsed/>
    <w:rsid w:val="00705A54"/>
    <w:pPr>
      <w:spacing w:before="0" w:after="0"/>
      <w:ind w:left="660"/>
    </w:pPr>
    <w:rPr>
      <w:rFonts w:asciiTheme="minorHAnsi" w:hAnsiTheme="minorHAnsi" w:cstheme="minorHAnsi"/>
      <w:sz w:val="20"/>
      <w:szCs w:val="20"/>
    </w:rPr>
  </w:style>
  <w:style w:type="paragraph" w:styleId="Sommario6">
    <w:name w:val="toc 6"/>
    <w:basedOn w:val="Normale"/>
    <w:next w:val="Normale"/>
    <w:autoRedefine/>
    <w:uiPriority w:val="39"/>
    <w:unhideWhenUsed/>
    <w:rsid w:val="00705A54"/>
    <w:pPr>
      <w:spacing w:before="0" w:after="0"/>
      <w:ind w:left="880"/>
    </w:pPr>
    <w:rPr>
      <w:rFonts w:asciiTheme="minorHAnsi" w:hAnsiTheme="minorHAnsi" w:cstheme="minorHAnsi"/>
      <w:sz w:val="20"/>
      <w:szCs w:val="20"/>
    </w:rPr>
  </w:style>
  <w:style w:type="paragraph" w:styleId="Sommario7">
    <w:name w:val="toc 7"/>
    <w:basedOn w:val="Normale"/>
    <w:next w:val="Normale"/>
    <w:autoRedefine/>
    <w:uiPriority w:val="39"/>
    <w:unhideWhenUsed/>
    <w:rsid w:val="00705A54"/>
    <w:pPr>
      <w:spacing w:before="0" w:after="0"/>
      <w:ind w:left="1100"/>
    </w:pPr>
    <w:rPr>
      <w:rFonts w:asciiTheme="minorHAnsi" w:hAnsiTheme="minorHAnsi" w:cstheme="minorHAnsi"/>
      <w:sz w:val="20"/>
      <w:szCs w:val="20"/>
    </w:rPr>
  </w:style>
  <w:style w:type="paragraph" w:styleId="Sommario8">
    <w:name w:val="toc 8"/>
    <w:basedOn w:val="Normale"/>
    <w:next w:val="Normale"/>
    <w:autoRedefine/>
    <w:uiPriority w:val="39"/>
    <w:unhideWhenUsed/>
    <w:rsid w:val="00705A54"/>
    <w:pPr>
      <w:spacing w:before="0" w:after="0"/>
      <w:ind w:left="1320"/>
    </w:pPr>
    <w:rPr>
      <w:rFonts w:asciiTheme="minorHAnsi" w:hAnsiTheme="minorHAnsi" w:cstheme="minorHAnsi"/>
      <w:sz w:val="20"/>
      <w:szCs w:val="20"/>
    </w:rPr>
  </w:style>
  <w:style w:type="paragraph" w:styleId="Sommario9">
    <w:name w:val="toc 9"/>
    <w:basedOn w:val="Normale"/>
    <w:next w:val="Normale"/>
    <w:autoRedefine/>
    <w:uiPriority w:val="39"/>
    <w:unhideWhenUsed/>
    <w:rsid w:val="00705A54"/>
    <w:pPr>
      <w:spacing w:before="0" w:after="0"/>
      <w:ind w:left="1540"/>
    </w:pPr>
    <w:rPr>
      <w:rFonts w:asciiTheme="minorHAnsi" w:hAnsiTheme="minorHAnsi" w:cstheme="minorHAnsi"/>
      <w:sz w:val="20"/>
      <w:szCs w:val="20"/>
    </w:rPr>
  </w:style>
  <w:style w:type="character" w:customStyle="1" w:styleId="Titolo4Carattere">
    <w:name w:val="Titolo 4 Carattere"/>
    <w:basedOn w:val="Carpredefinitoparagrafo"/>
    <w:link w:val="Titolo4"/>
    <w:uiPriority w:val="9"/>
    <w:rsid w:val="00336F9C"/>
    <w:rPr>
      <w:rFonts w:ascii="Palatino Linotype" w:eastAsiaTheme="majorEastAsia" w:hAnsi="Palatino Linotype" w:cs="Times New Roman (Titoli CS)"/>
      <w:i/>
      <w:iCs/>
      <w:smallCaps/>
      <w:u w:val="single"/>
    </w:rPr>
  </w:style>
  <w:style w:type="character" w:customStyle="1" w:styleId="Titolo5Carattere">
    <w:name w:val="Titolo 5 Carattere"/>
    <w:basedOn w:val="Carpredefinitoparagrafo"/>
    <w:link w:val="Titolo5"/>
    <w:uiPriority w:val="9"/>
    <w:rsid w:val="00CB050E"/>
    <w:rPr>
      <w:rFonts w:ascii="Palatino Linotype" w:eastAsiaTheme="majorEastAsia" w:hAnsi="Palatino Linotype" w:cs="Times New Roman (Titoli CS)"/>
      <w:b/>
      <w:i/>
      <w:u w:val="dotted"/>
    </w:rPr>
  </w:style>
  <w:style w:type="paragraph" w:styleId="Numeroelenco2">
    <w:name w:val="List Number 2"/>
    <w:basedOn w:val="Normale"/>
    <w:uiPriority w:val="99"/>
    <w:unhideWhenUsed/>
    <w:rsid w:val="00705A54"/>
    <w:pPr>
      <w:contextualSpacing/>
    </w:pPr>
  </w:style>
  <w:style w:type="character" w:customStyle="1" w:styleId="Titolo6Carattere">
    <w:name w:val="Titolo 6 Carattere"/>
    <w:basedOn w:val="Carpredefinitoparagrafo"/>
    <w:link w:val="Titolo6"/>
    <w:uiPriority w:val="9"/>
    <w:semiHidden/>
    <w:rsid w:val="007747C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747C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747C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747C6"/>
    <w:rPr>
      <w:rFonts w:asciiTheme="majorHAnsi" w:eastAsiaTheme="majorEastAsia" w:hAnsiTheme="majorHAnsi" w:cstheme="majorBidi"/>
      <w:i/>
      <w:iCs/>
      <w:color w:val="272727" w:themeColor="text1" w:themeTint="D8"/>
      <w:sz w:val="21"/>
      <w:szCs w:val="21"/>
    </w:rPr>
  </w:style>
  <w:style w:type="numbering" w:customStyle="1" w:styleId="Elencocorrente1">
    <w:name w:val="Elenco corrente1"/>
    <w:uiPriority w:val="99"/>
    <w:rsid w:val="008F334D"/>
    <w:pPr>
      <w:numPr>
        <w:numId w:val="5"/>
      </w:numPr>
    </w:pPr>
  </w:style>
  <w:style w:type="paragraph" w:styleId="Nessunaspaziatura">
    <w:name w:val="No Spacing"/>
    <w:uiPriority w:val="1"/>
    <w:rsid w:val="0002295A"/>
    <w:pPr>
      <w:spacing w:after="0" w:line="240" w:lineRule="auto"/>
    </w:pPr>
    <w:rPr>
      <w:rFonts w:ascii="Arial" w:hAnsi="Arial"/>
    </w:rPr>
  </w:style>
  <w:style w:type="numbering" w:styleId="111111">
    <w:name w:val="Outline List 2"/>
    <w:basedOn w:val="Nessunelenco"/>
    <w:uiPriority w:val="99"/>
    <w:semiHidden/>
    <w:unhideWhenUsed/>
    <w:rsid w:val="008F334D"/>
    <w:pPr>
      <w:numPr>
        <w:numId w:val="6"/>
      </w:numPr>
    </w:pPr>
  </w:style>
  <w:style w:type="character" w:styleId="Testosegnaposto">
    <w:name w:val="Placeholder Text"/>
    <w:basedOn w:val="Carpredefinitoparagrafo"/>
    <w:uiPriority w:val="99"/>
    <w:semiHidden/>
    <w:rsid w:val="00347F27"/>
    <w:rPr>
      <w:color w:val="808080"/>
    </w:rPr>
  </w:style>
  <w:style w:type="paragraph" w:styleId="Revisione">
    <w:name w:val="Revision"/>
    <w:hidden/>
    <w:uiPriority w:val="99"/>
    <w:semiHidden/>
    <w:rsid w:val="006E0FE5"/>
    <w:pPr>
      <w:spacing w:after="0" w:line="240" w:lineRule="auto"/>
    </w:pPr>
    <w:rPr>
      <w:rFonts w:ascii="Palatino Linotype" w:hAnsi="Palatino Linotype"/>
    </w:rPr>
  </w:style>
  <w:style w:type="paragraph" w:customStyle="1" w:styleId="sqlcode">
    <w:name w:val="sql code"/>
    <w:basedOn w:val="Normale"/>
    <w:qFormat/>
    <w:rsid w:val="00A249B8"/>
    <w:rPr>
      <w:rFonts w:ascii="Menlo" w:hAnsi="Menlo" w:cs="Menlo"/>
      <w:sz w:val="18"/>
      <w:lang w:eastAsia="it-IT"/>
    </w:rPr>
  </w:style>
  <w:style w:type="character" w:styleId="Menzionenonrisolta">
    <w:name w:val="Unresolved Mention"/>
    <w:basedOn w:val="Carpredefinitoparagrafo"/>
    <w:uiPriority w:val="99"/>
    <w:semiHidden/>
    <w:unhideWhenUsed/>
    <w:rsid w:val="00BB52E3"/>
    <w:rPr>
      <w:color w:val="605E5C"/>
      <w:shd w:val="clear" w:color="auto" w:fill="E1DFDD"/>
    </w:rPr>
  </w:style>
  <w:style w:type="paragraph" w:styleId="Sottotitolo">
    <w:name w:val="Subtitle"/>
    <w:basedOn w:val="Normale"/>
    <w:next w:val="Normale"/>
    <w:link w:val="SottotitoloCarattere"/>
    <w:uiPriority w:val="11"/>
    <w:qFormat/>
    <w:rsid w:val="003A1067"/>
    <w:pPr>
      <w:numPr>
        <w:ilvl w:val="1"/>
      </w:numPr>
    </w:pPr>
    <w:rPr>
      <w:rFonts w:asciiTheme="minorHAnsi" w:eastAsiaTheme="minorEastAsia" w:hAnsiTheme="minorHAnsi"/>
      <w:color w:val="5A5A5A" w:themeColor="text1" w:themeTint="A5"/>
      <w:spacing w:val="15"/>
    </w:rPr>
  </w:style>
  <w:style w:type="character" w:customStyle="1" w:styleId="SottotitoloCarattere">
    <w:name w:val="Sottotitolo Carattere"/>
    <w:basedOn w:val="Carpredefinitoparagrafo"/>
    <w:link w:val="Sottotitolo"/>
    <w:uiPriority w:val="11"/>
    <w:rsid w:val="003A1067"/>
    <w:rPr>
      <w:rFonts w:eastAsiaTheme="minorEastAsia"/>
      <w:color w:val="5A5A5A" w:themeColor="text1" w:themeTint="A5"/>
      <w:spacing w:val="15"/>
    </w:rPr>
  </w:style>
  <w:style w:type="character" w:styleId="Collegamentovisitato">
    <w:name w:val="FollowedHyperlink"/>
    <w:basedOn w:val="Carpredefinitoparagrafo"/>
    <w:uiPriority w:val="99"/>
    <w:semiHidden/>
    <w:unhideWhenUsed/>
    <w:rsid w:val="00027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3548">
      <w:bodyDiv w:val="1"/>
      <w:marLeft w:val="0"/>
      <w:marRight w:val="0"/>
      <w:marTop w:val="0"/>
      <w:marBottom w:val="0"/>
      <w:divBdr>
        <w:top w:val="none" w:sz="0" w:space="0" w:color="auto"/>
        <w:left w:val="none" w:sz="0" w:space="0" w:color="auto"/>
        <w:bottom w:val="none" w:sz="0" w:space="0" w:color="auto"/>
        <w:right w:val="none" w:sz="0" w:space="0" w:color="auto"/>
      </w:divBdr>
      <w:divsChild>
        <w:div w:id="480389663">
          <w:marLeft w:val="0"/>
          <w:marRight w:val="0"/>
          <w:marTop w:val="0"/>
          <w:marBottom w:val="0"/>
          <w:divBdr>
            <w:top w:val="none" w:sz="0" w:space="0" w:color="auto"/>
            <w:left w:val="none" w:sz="0" w:space="0" w:color="auto"/>
            <w:bottom w:val="none" w:sz="0" w:space="0" w:color="auto"/>
            <w:right w:val="none" w:sz="0" w:space="0" w:color="auto"/>
          </w:divBdr>
          <w:divsChild>
            <w:div w:id="2125532602">
              <w:marLeft w:val="0"/>
              <w:marRight w:val="0"/>
              <w:marTop w:val="0"/>
              <w:marBottom w:val="0"/>
              <w:divBdr>
                <w:top w:val="none" w:sz="0" w:space="0" w:color="auto"/>
                <w:left w:val="none" w:sz="0" w:space="0" w:color="auto"/>
                <w:bottom w:val="none" w:sz="0" w:space="0" w:color="auto"/>
                <w:right w:val="none" w:sz="0" w:space="0" w:color="auto"/>
              </w:divBdr>
            </w:div>
            <w:div w:id="446436967">
              <w:marLeft w:val="0"/>
              <w:marRight w:val="0"/>
              <w:marTop w:val="0"/>
              <w:marBottom w:val="0"/>
              <w:divBdr>
                <w:top w:val="none" w:sz="0" w:space="0" w:color="auto"/>
                <w:left w:val="none" w:sz="0" w:space="0" w:color="auto"/>
                <w:bottom w:val="none" w:sz="0" w:space="0" w:color="auto"/>
                <w:right w:val="none" w:sz="0" w:space="0" w:color="auto"/>
              </w:divBdr>
            </w:div>
            <w:div w:id="1858805368">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6638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687">
      <w:bodyDiv w:val="1"/>
      <w:marLeft w:val="0"/>
      <w:marRight w:val="0"/>
      <w:marTop w:val="0"/>
      <w:marBottom w:val="0"/>
      <w:divBdr>
        <w:top w:val="none" w:sz="0" w:space="0" w:color="auto"/>
        <w:left w:val="none" w:sz="0" w:space="0" w:color="auto"/>
        <w:bottom w:val="none" w:sz="0" w:space="0" w:color="auto"/>
        <w:right w:val="none" w:sz="0" w:space="0" w:color="auto"/>
      </w:divBdr>
    </w:div>
    <w:div w:id="94257419">
      <w:bodyDiv w:val="1"/>
      <w:marLeft w:val="0"/>
      <w:marRight w:val="0"/>
      <w:marTop w:val="0"/>
      <w:marBottom w:val="0"/>
      <w:divBdr>
        <w:top w:val="none" w:sz="0" w:space="0" w:color="auto"/>
        <w:left w:val="none" w:sz="0" w:space="0" w:color="auto"/>
        <w:bottom w:val="none" w:sz="0" w:space="0" w:color="auto"/>
        <w:right w:val="none" w:sz="0" w:space="0" w:color="auto"/>
      </w:divBdr>
      <w:divsChild>
        <w:div w:id="1308975811">
          <w:marLeft w:val="0"/>
          <w:marRight w:val="0"/>
          <w:marTop w:val="0"/>
          <w:marBottom w:val="0"/>
          <w:divBdr>
            <w:top w:val="none" w:sz="0" w:space="0" w:color="auto"/>
            <w:left w:val="none" w:sz="0" w:space="0" w:color="auto"/>
            <w:bottom w:val="none" w:sz="0" w:space="0" w:color="auto"/>
            <w:right w:val="none" w:sz="0" w:space="0" w:color="auto"/>
          </w:divBdr>
          <w:divsChild>
            <w:div w:id="76248203">
              <w:marLeft w:val="0"/>
              <w:marRight w:val="0"/>
              <w:marTop w:val="0"/>
              <w:marBottom w:val="0"/>
              <w:divBdr>
                <w:top w:val="none" w:sz="0" w:space="0" w:color="auto"/>
                <w:left w:val="none" w:sz="0" w:space="0" w:color="auto"/>
                <w:bottom w:val="none" w:sz="0" w:space="0" w:color="auto"/>
                <w:right w:val="none" w:sz="0" w:space="0" w:color="auto"/>
              </w:divBdr>
            </w:div>
            <w:div w:id="716853338">
              <w:marLeft w:val="0"/>
              <w:marRight w:val="0"/>
              <w:marTop w:val="0"/>
              <w:marBottom w:val="0"/>
              <w:divBdr>
                <w:top w:val="none" w:sz="0" w:space="0" w:color="auto"/>
                <w:left w:val="none" w:sz="0" w:space="0" w:color="auto"/>
                <w:bottom w:val="none" w:sz="0" w:space="0" w:color="auto"/>
                <w:right w:val="none" w:sz="0" w:space="0" w:color="auto"/>
              </w:divBdr>
            </w:div>
            <w:div w:id="695083956">
              <w:marLeft w:val="0"/>
              <w:marRight w:val="0"/>
              <w:marTop w:val="0"/>
              <w:marBottom w:val="0"/>
              <w:divBdr>
                <w:top w:val="none" w:sz="0" w:space="0" w:color="auto"/>
                <w:left w:val="none" w:sz="0" w:space="0" w:color="auto"/>
                <w:bottom w:val="none" w:sz="0" w:space="0" w:color="auto"/>
                <w:right w:val="none" w:sz="0" w:space="0" w:color="auto"/>
              </w:divBdr>
            </w:div>
            <w:div w:id="1296640175">
              <w:marLeft w:val="0"/>
              <w:marRight w:val="0"/>
              <w:marTop w:val="0"/>
              <w:marBottom w:val="0"/>
              <w:divBdr>
                <w:top w:val="none" w:sz="0" w:space="0" w:color="auto"/>
                <w:left w:val="none" w:sz="0" w:space="0" w:color="auto"/>
                <w:bottom w:val="none" w:sz="0" w:space="0" w:color="auto"/>
                <w:right w:val="none" w:sz="0" w:space="0" w:color="auto"/>
              </w:divBdr>
            </w:div>
            <w:div w:id="1678311436">
              <w:marLeft w:val="0"/>
              <w:marRight w:val="0"/>
              <w:marTop w:val="0"/>
              <w:marBottom w:val="0"/>
              <w:divBdr>
                <w:top w:val="none" w:sz="0" w:space="0" w:color="auto"/>
                <w:left w:val="none" w:sz="0" w:space="0" w:color="auto"/>
                <w:bottom w:val="none" w:sz="0" w:space="0" w:color="auto"/>
                <w:right w:val="none" w:sz="0" w:space="0" w:color="auto"/>
              </w:divBdr>
            </w:div>
            <w:div w:id="1424451824">
              <w:marLeft w:val="0"/>
              <w:marRight w:val="0"/>
              <w:marTop w:val="0"/>
              <w:marBottom w:val="0"/>
              <w:divBdr>
                <w:top w:val="none" w:sz="0" w:space="0" w:color="auto"/>
                <w:left w:val="none" w:sz="0" w:space="0" w:color="auto"/>
                <w:bottom w:val="none" w:sz="0" w:space="0" w:color="auto"/>
                <w:right w:val="none" w:sz="0" w:space="0" w:color="auto"/>
              </w:divBdr>
            </w:div>
            <w:div w:id="20129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9682">
      <w:bodyDiv w:val="1"/>
      <w:marLeft w:val="0"/>
      <w:marRight w:val="0"/>
      <w:marTop w:val="0"/>
      <w:marBottom w:val="0"/>
      <w:divBdr>
        <w:top w:val="none" w:sz="0" w:space="0" w:color="auto"/>
        <w:left w:val="none" w:sz="0" w:space="0" w:color="auto"/>
        <w:bottom w:val="none" w:sz="0" w:space="0" w:color="auto"/>
        <w:right w:val="none" w:sz="0" w:space="0" w:color="auto"/>
      </w:divBdr>
    </w:div>
    <w:div w:id="202061555">
      <w:bodyDiv w:val="1"/>
      <w:marLeft w:val="0"/>
      <w:marRight w:val="0"/>
      <w:marTop w:val="0"/>
      <w:marBottom w:val="0"/>
      <w:divBdr>
        <w:top w:val="none" w:sz="0" w:space="0" w:color="auto"/>
        <w:left w:val="none" w:sz="0" w:space="0" w:color="auto"/>
        <w:bottom w:val="none" w:sz="0" w:space="0" w:color="auto"/>
        <w:right w:val="none" w:sz="0" w:space="0" w:color="auto"/>
      </w:divBdr>
      <w:divsChild>
        <w:div w:id="874120730">
          <w:marLeft w:val="0"/>
          <w:marRight w:val="0"/>
          <w:marTop w:val="0"/>
          <w:marBottom w:val="0"/>
          <w:divBdr>
            <w:top w:val="none" w:sz="0" w:space="0" w:color="auto"/>
            <w:left w:val="none" w:sz="0" w:space="0" w:color="auto"/>
            <w:bottom w:val="none" w:sz="0" w:space="0" w:color="auto"/>
            <w:right w:val="none" w:sz="0" w:space="0" w:color="auto"/>
          </w:divBdr>
          <w:divsChild>
            <w:div w:id="4443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3420">
      <w:bodyDiv w:val="1"/>
      <w:marLeft w:val="0"/>
      <w:marRight w:val="0"/>
      <w:marTop w:val="0"/>
      <w:marBottom w:val="0"/>
      <w:divBdr>
        <w:top w:val="none" w:sz="0" w:space="0" w:color="auto"/>
        <w:left w:val="none" w:sz="0" w:space="0" w:color="auto"/>
        <w:bottom w:val="none" w:sz="0" w:space="0" w:color="auto"/>
        <w:right w:val="none" w:sz="0" w:space="0" w:color="auto"/>
      </w:divBdr>
      <w:divsChild>
        <w:div w:id="195774416">
          <w:marLeft w:val="0"/>
          <w:marRight w:val="0"/>
          <w:marTop w:val="0"/>
          <w:marBottom w:val="0"/>
          <w:divBdr>
            <w:top w:val="none" w:sz="0" w:space="0" w:color="auto"/>
            <w:left w:val="none" w:sz="0" w:space="0" w:color="auto"/>
            <w:bottom w:val="none" w:sz="0" w:space="0" w:color="auto"/>
            <w:right w:val="none" w:sz="0" w:space="0" w:color="auto"/>
          </w:divBdr>
          <w:divsChild>
            <w:div w:id="644286843">
              <w:marLeft w:val="0"/>
              <w:marRight w:val="0"/>
              <w:marTop w:val="0"/>
              <w:marBottom w:val="0"/>
              <w:divBdr>
                <w:top w:val="none" w:sz="0" w:space="0" w:color="auto"/>
                <w:left w:val="none" w:sz="0" w:space="0" w:color="auto"/>
                <w:bottom w:val="none" w:sz="0" w:space="0" w:color="auto"/>
                <w:right w:val="none" w:sz="0" w:space="0" w:color="auto"/>
              </w:divBdr>
            </w:div>
            <w:div w:id="838690996">
              <w:marLeft w:val="0"/>
              <w:marRight w:val="0"/>
              <w:marTop w:val="0"/>
              <w:marBottom w:val="0"/>
              <w:divBdr>
                <w:top w:val="none" w:sz="0" w:space="0" w:color="auto"/>
                <w:left w:val="none" w:sz="0" w:space="0" w:color="auto"/>
                <w:bottom w:val="none" w:sz="0" w:space="0" w:color="auto"/>
                <w:right w:val="none" w:sz="0" w:space="0" w:color="auto"/>
              </w:divBdr>
            </w:div>
            <w:div w:id="1913928144">
              <w:marLeft w:val="0"/>
              <w:marRight w:val="0"/>
              <w:marTop w:val="0"/>
              <w:marBottom w:val="0"/>
              <w:divBdr>
                <w:top w:val="none" w:sz="0" w:space="0" w:color="auto"/>
                <w:left w:val="none" w:sz="0" w:space="0" w:color="auto"/>
                <w:bottom w:val="none" w:sz="0" w:space="0" w:color="auto"/>
                <w:right w:val="none" w:sz="0" w:space="0" w:color="auto"/>
              </w:divBdr>
            </w:div>
            <w:div w:id="2101483841">
              <w:marLeft w:val="0"/>
              <w:marRight w:val="0"/>
              <w:marTop w:val="0"/>
              <w:marBottom w:val="0"/>
              <w:divBdr>
                <w:top w:val="none" w:sz="0" w:space="0" w:color="auto"/>
                <w:left w:val="none" w:sz="0" w:space="0" w:color="auto"/>
                <w:bottom w:val="none" w:sz="0" w:space="0" w:color="auto"/>
                <w:right w:val="none" w:sz="0" w:space="0" w:color="auto"/>
              </w:divBdr>
            </w:div>
            <w:div w:id="15206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3436">
      <w:bodyDiv w:val="1"/>
      <w:marLeft w:val="0"/>
      <w:marRight w:val="0"/>
      <w:marTop w:val="0"/>
      <w:marBottom w:val="0"/>
      <w:divBdr>
        <w:top w:val="none" w:sz="0" w:space="0" w:color="auto"/>
        <w:left w:val="none" w:sz="0" w:space="0" w:color="auto"/>
        <w:bottom w:val="none" w:sz="0" w:space="0" w:color="auto"/>
        <w:right w:val="none" w:sz="0" w:space="0" w:color="auto"/>
      </w:divBdr>
      <w:divsChild>
        <w:div w:id="1097553496">
          <w:marLeft w:val="0"/>
          <w:marRight w:val="0"/>
          <w:marTop w:val="0"/>
          <w:marBottom w:val="0"/>
          <w:divBdr>
            <w:top w:val="none" w:sz="0" w:space="0" w:color="auto"/>
            <w:left w:val="none" w:sz="0" w:space="0" w:color="auto"/>
            <w:bottom w:val="none" w:sz="0" w:space="0" w:color="auto"/>
            <w:right w:val="none" w:sz="0" w:space="0" w:color="auto"/>
          </w:divBdr>
          <w:divsChild>
            <w:div w:id="646475173">
              <w:marLeft w:val="0"/>
              <w:marRight w:val="0"/>
              <w:marTop w:val="0"/>
              <w:marBottom w:val="0"/>
              <w:divBdr>
                <w:top w:val="none" w:sz="0" w:space="0" w:color="auto"/>
                <w:left w:val="none" w:sz="0" w:space="0" w:color="auto"/>
                <w:bottom w:val="none" w:sz="0" w:space="0" w:color="auto"/>
                <w:right w:val="none" w:sz="0" w:space="0" w:color="auto"/>
              </w:divBdr>
            </w:div>
            <w:div w:id="109979726">
              <w:marLeft w:val="0"/>
              <w:marRight w:val="0"/>
              <w:marTop w:val="0"/>
              <w:marBottom w:val="0"/>
              <w:divBdr>
                <w:top w:val="none" w:sz="0" w:space="0" w:color="auto"/>
                <w:left w:val="none" w:sz="0" w:space="0" w:color="auto"/>
                <w:bottom w:val="none" w:sz="0" w:space="0" w:color="auto"/>
                <w:right w:val="none" w:sz="0" w:space="0" w:color="auto"/>
              </w:divBdr>
            </w:div>
            <w:div w:id="1070618413">
              <w:marLeft w:val="0"/>
              <w:marRight w:val="0"/>
              <w:marTop w:val="0"/>
              <w:marBottom w:val="0"/>
              <w:divBdr>
                <w:top w:val="none" w:sz="0" w:space="0" w:color="auto"/>
                <w:left w:val="none" w:sz="0" w:space="0" w:color="auto"/>
                <w:bottom w:val="none" w:sz="0" w:space="0" w:color="auto"/>
                <w:right w:val="none" w:sz="0" w:space="0" w:color="auto"/>
              </w:divBdr>
            </w:div>
            <w:div w:id="223954540">
              <w:marLeft w:val="0"/>
              <w:marRight w:val="0"/>
              <w:marTop w:val="0"/>
              <w:marBottom w:val="0"/>
              <w:divBdr>
                <w:top w:val="none" w:sz="0" w:space="0" w:color="auto"/>
                <w:left w:val="none" w:sz="0" w:space="0" w:color="auto"/>
                <w:bottom w:val="none" w:sz="0" w:space="0" w:color="auto"/>
                <w:right w:val="none" w:sz="0" w:space="0" w:color="auto"/>
              </w:divBdr>
            </w:div>
            <w:div w:id="1133671942">
              <w:marLeft w:val="0"/>
              <w:marRight w:val="0"/>
              <w:marTop w:val="0"/>
              <w:marBottom w:val="0"/>
              <w:divBdr>
                <w:top w:val="none" w:sz="0" w:space="0" w:color="auto"/>
                <w:left w:val="none" w:sz="0" w:space="0" w:color="auto"/>
                <w:bottom w:val="none" w:sz="0" w:space="0" w:color="auto"/>
                <w:right w:val="none" w:sz="0" w:space="0" w:color="auto"/>
              </w:divBdr>
            </w:div>
            <w:div w:id="1768651744">
              <w:marLeft w:val="0"/>
              <w:marRight w:val="0"/>
              <w:marTop w:val="0"/>
              <w:marBottom w:val="0"/>
              <w:divBdr>
                <w:top w:val="none" w:sz="0" w:space="0" w:color="auto"/>
                <w:left w:val="none" w:sz="0" w:space="0" w:color="auto"/>
                <w:bottom w:val="none" w:sz="0" w:space="0" w:color="auto"/>
                <w:right w:val="none" w:sz="0" w:space="0" w:color="auto"/>
              </w:divBdr>
            </w:div>
            <w:div w:id="17266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762">
      <w:bodyDiv w:val="1"/>
      <w:marLeft w:val="0"/>
      <w:marRight w:val="0"/>
      <w:marTop w:val="0"/>
      <w:marBottom w:val="0"/>
      <w:divBdr>
        <w:top w:val="none" w:sz="0" w:space="0" w:color="auto"/>
        <w:left w:val="none" w:sz="0" w:space="0" w:color="auto"/>
        <w:bottom w:val="none" w:sz="0" w:space="0" w:color="auto"/>
        <w:right w:val="none" w:sz="0" w:space="0" w:color="auto"/>
      </w:divBdr>
    </w:div>
    <w:div w:id="415248704">
      <w:bodyDiv w:val="1"/>
      <w:marLeft w:val="0"/>
      <w:marRight w:val="0"/>
      <w:marTop w:val="0"/>
      <w:marBottom w:val="0"/>
      <w:divBdr>
        <w:top w:val="none" w:sz="0" w:space="0" w:color="auto"/>
        <w:left w:val="none" w:sz="0" w:space="0" w:color="auto"/>
        <w:bottom w:val="none" w:sz="0" w:space="0" w:color="auto"/>
        <w:right w:val="none" w:sz="0" w:space="0" w:color="auto"/>
      </w:divBdr>
      <w:divsChild>
        <w:div w:id="1277836106">
          <w:marLeft w:val="0"/>
          <w:marRight w:val="0"/>
          <w:marTop w:val="0"/>
          <w:marBottom w:val="0"/>
          <w:divBdr>
            <w:top w:val="none" w:sz="0" w:space="0" w:color="auto"/>
            <w:left w:val="none" w:sz="0" w:space="0" w:color="auto"/>
            <w:bottom w:val="none" w:sz="0" w:space="0" w:color="auto"/>
            <w:right w:val="none" w:sz="0" w:space="0" w:color="auto"/>
          </w:divBdr>
          <w:divsChild>
            <w:div w:id="1151945164">
              <w:marLeft w:val="0"/>
              <w:marRight w:val="0"/>
              <w:marTop w:val="0"/>
              <w:marBottom w:val="0"/>
              <w:divBdr>
                <w:top w:val="none" w:sz="0" w:space="0" w:color="auto"/>
                <w:left w:val="none" w:sz="0" w:space="0" w:color="auto"/>
                <w:bottom w:val="none" w:sz="0" w:space="0" w:color="auto"/>
                <w:right w:val="none" w:sz="0" w:space="0" w:color="auto"/>
              </w:divBdr>
            </w:div>
            <w:div w:id="826750481">
              <w:marLeft w:val="0"/>
              <w:marRight w:val="0"/>
              <w:marTop w:val="0"/>
              <w:marBottom w:val="0"/>
              <w:divBdr>
                <w:top w:val="none" w:sz="0" w:space="0" w:color="auto"/>
                <w:left w:val="none" w:sz="0" w:space="0" w:color="auto"/>
                <w:bottom w:val="none" w:sz="0" w:space="0" w:color="auto"/>
                <w:right w:val="none" w:sz="0" w:space="0" w:color="auto"/>
              </w:divBdr>
            </w:div>
            <w:div w:id="1185944747">
              <w:marLeft w:val="0"/>
              <w:marRight w:val="0"/>
              <w:marTop w:val="0"/>
              <w:marBottom w:val="0"/>
              <w:divBdr>
                <w:top w:val="none" w:sz="0" w:space="0" w:color="auto"/>
                <w:left w:val="none" w:sz="0" w:space="0" w:color="auto"/>
                <w:bottom w:val="none" w:sz="0" w:space="0" w:color="auto"/>
                <w:right w:val="none" w:sz="0" w:space="0" w:color="auto"/>
              </w:divBdr>
            </w:div>
            <w:div w:id="66810717">
              <w:marLeft w:val="0"/>
              <w:marRight w:val="0"/>
              <w:marTop w:val="0"/>
              <w:marBottom w:val="0"/>
              <w:divBdr>
                <w:top w:val="none" w:sz="0" w:space="0" w:color="auto"/>
                <w:left w:val="none" w:sz="0" w:space="0" w:color="auto"/>
                <w:bottom w:val="none" w:sz="0" w:space="0" w:color="auto"/>
                <w:right w:val="none" w:sz="0" w:space="0" w:color="auto"/>
              </w:divBdr>
            </w:div>
            <w:div w:id="13968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147">
      <w:bodyDiv w:val="1"/>
      <w:marLeft w:val="0"/>
      <w:marRight w:val="0"/>
      <w:marTop w:val="0"/>
      <w:marBottom w:val="0"/>
      <w:divBdr>
        <w:top w:val="none" w:sz="0" w:space="0" w:color="auto"/>
        <w:left w:val="none" w:sz="0" w:space="0" w:color="auto"/>
        <w:bottom w:val="none" w:sz="0" w:space="0" w:color="auto"/>
        <w:right w:val="none" w:sz="0" w:space="0" w:color="auto"/>
      </w:divBdr>
    </w:div>
    <w:div w:id="745569081">
      <w:bodyDiv w:val="1"/>
      <w:marLeft w:val="0"/>
      <w:marRight w:val="0"/>
      <w:marTop w:val="0"/>
      <w:marBottom w:val="0"/>
      <w:divBdr>
        <w:top w:val="none" w:sz="0" w:space="0" w:color="auto"/>
        <w:left w:val="none" w:sz="0" w:space="0" w:color="auto"/>
        <w:bottom w:val="none" w:sz="0" w:space="0" w:color="auto"/>
        <w:right w:val="none" w:sz="0" w:space="0" w:color="auto"/>
      </w:divBdr>
    </w:div>
    <w:div w:id="755439065">
      <w:bodyDiv w:val="1"/>
      <w:marLeft w:val="0"/>
      <w:marRight w:val="0"/>
      <w:marTop w:val="0"/>
      <w:marBottom w:val="0"/>
      <w:divBdr>
        <w:top w:val="none" w:sz="0" w:space="0" w:color="auto"/>
        <w:left w:val="none" w:sz="0" w:space="0" w:color="auto"/>
        <w:bottom w:val="none" w:sz="0" w:space="0" w:color="auto"/>
        <w:right w:val="none" w:sz="0" w:space="0" w:color="auto"/>
      </w:divBdr>
    </w:div>
    <w:div w:id="856114468">
      <w:bodyDiv w:val="1"/>
      <w:marLeft w:val="0"/>
      <w:marRight w:val="0"/>
      <w:marTop w:val="0"/>
      <w:marBottom w:val="0"/>
      <w:divBdr>
        <w:top w:val="none" w:sz="0" w:space="0" w:color="auto"/>
        <w:left w:val="none" w:sz="0" w:space="0" w:color="auto"/>
        <w:bottom w:val="none" w:sz="0" w:space="0" w:color="auto"/>
        <w:right w:val="none" w:sz="0" w:space="0" w:color="auto"/>
      </w:divBdr>
      <w:divsChild>
        <w:div w:id="750926850">
          <w:marLeft w:val="0"/>
          <w:marRight w:val="0"/>
          <w:marTop w:val="0"/>
          <w:marBottom w:val="0"/>
          <w:divBdr>
            <w:top w:val="none" w:sz="0" w:space="0" w:color="auto"/>
            <w:left w:val="none" w:sz="0" w:space="0" w:color="auto"/>
            <w:bottom w:val="none" w:sz="0" w:space="0" w:color="auto"/>
            <w:right w:val="none" w:sz="0" w:space="0" w:color="auto"/>
          </w:divBdr>
          <w:divsChild>
            <w:div w:id="1365904460">
              <w:marLeft w:val="0"/>
              <w:marRight w:val="0"/>
              <w:marTop w:val="0"/>
              <w:marBottom w:val="0"/>
              <w:divBdr>
                <w:top w:val="none" w:sz="0" w:space="0" w:color="auto"/>
                <w:left w:val="none" w:sz="0" w:space="0" w:color="auto"/>
                <w:bottom w:val="none" w:sz="0" w:space="0" w:color="auto"/>
                <w:right w:val="none" w:sz="0" w:space="0" w:color="auto"/>
              </w:divBdr>
            </w:div>
            <w:div w:id="1113593783">
              <w:marLeft w:val="0"/>
              <w:marRight w:val="0"/>
              <w:marTop w:val="0"/>
              <w:marBottom w:val="0"/>
              <w:divBdr>
                <w:top w:val="none" w:sz="0" w:space="0" w:color="auto"/>
                <w:left w:val="none" w:sz="0" w:space="0" w:color="auto"/>
                <w:bottom w:val="none" w:sz="0" w:space="0" w:color="auto"/>
                <w:right w:val="none" w:sz="0" w:space="0" w:color="auto"/>
              </w:divBdr>
            </w:div>
            <w:div w:id="1457068999">
              <w:marLeft w:val="0"/>
              <w:marRight w:val="0"/>
              <w:marTop w:val="0"/>
              <w:marBottom w:val="0"/>
              <w:divBdr>
                <w:top w:val="none" w:sz="0" w:space="0" w:color="auto"/>
                <w:left w:val="none" w:sz="0" w:space="0" w:color="auto"/>
                <w:bottom w:val="none" w:sz="0" w:space="0" w:color="auto"/>
                <w:right w:val="none" w:sz="0" w:space="0" w:color="auto"/>
              </w:divBdr>
            </w:div>
            <w:div w:id="1031800645">
              <w:marLeft w:val="0"/>
              <w:marRight w:val="0"/>
              <w:marTop w:val="0"/>
              <w:marBottom w:val="0"/>
              <w:divBdr>
                <w:top w:val="none" w:sz="0" w:space="0" w:color="auto"/>
                <w:left w:val="none" w:sz="0" w:space="0" w:color="auto"/>
                <w:bottom w:val="none" w:sz="0" w:space="0" w:color="auto"/>
                <w:right w:val="none" w:sz="0" w:space="0" w:color="auto"/>
              </w:divBdr>
            </w:div>
            <w:div w:id="16396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0028">
      <w:bodyDiv w:val="1"/>
      <w:marLeft w:val="0"/>
      <w:marRight w:val="0"/>
      <w:marTop w:val="0"/>
      <w:marBottom w:val="0"/>
      <w:divBdr>
        <w:top w:val="none" w:sz="0" w:space="0" w:color="auto"/>
        <w:left w:val="none" w:sz="0" w:space="0" w:color="auto"/>
        <w:bottom w:val="none" w:sz="0" w:space="0" w:color="auto"/>
        <w:right w:val="none" w:sz="0" w:space="0" w:color="auto"/>
      </w:divBdr>
    </w:div>
    <w:div w:id="1382753888">
      <w:bodyDiv w:val="1"/>
      <w:marLeft w:val="0"/>
      <w:marRight w:val="0"/>
      <w:marTop w:val="0"/>
      <w:marBottom w:val="0"/>
      <w:divBdr>
        <w:top w:val="none" w:sz="0" w:space="0" w:color="auto"/>
        <w:left w:val="none" w:sz="0" w:space="0" w:color="auto"/>
        <w:bottom w:val="none" w:sz="0" w:space="0" w:color="auto"/>
        <w:right w:val="none" w:sz="0" w:space="0" w:color="auto"/>
      </w:divBdr>
    </w:div>
    <w:div w:id="1506242782">
      <w:bodyDiv w:val="1"/>
      <w:marLeft w:val="0"/>
      <w:marRight w:val="0"/>
      <w:marTop w:val="0"/>
      <w:marBottom w:val="0"/>
      <w:divBdr>
        <w:top w:val="none" w:sz="0" w:space="0" w:color="auto"/>
        <w:left w:val="none" w:sz="0" w:space="0" w:color="auto"/>
        <w:bottom w:val="none" w:sz="0" w:space="0" w:color="auto"/>
        <w:right w:val="none" w:sz="0" w:space="0" w:color="auto"/>
      </w:divBdr>
      <w:divsChild>
        <w:div w:id="1081104623">
          <w:marLeft w:val="0"/>
          <w:marRight w:val="0"/>
          <w:marTop w:val="0"/>
          <w:marBottom w:val="0"/>
          <w:divBdr>
            <w:top w:val="none" w:sz="0" w:space="0" w:color="auto"/>
            <w:left w:val="none" w:sz="0" w:space="0" w:color="auto"/>
            <w:bottom w:val="none" w:sz="0" w:space="0" w:color="auto"/>
            <w:right w:val="none" w:sz="0" w:space="0" w:color="auto"/>
          </w:divBdr>
          <w:divsChild>
            <w:div w:id="20148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052">
      <w:bodyDiv w:val="1"/>
      <w:marLeft w:val="0"/>
      <w:marRight w:val="0"/>
      <w:marTop w:val="0"/>
      <w:marBottom w:val="0"/>
      <w:divBdr>
        <w:top w:val="none" w:sz="0" w:space="0" w:color="auto"/>
        <w:left w:val="none" w:sz="0" w:space="0" w:color="auto"/>
        <w:bottom w:val="none" w:sz="0" w:space="0" w:color="auto"/>
        <w:right w:val="none" w:sz="0" w:space="0" w:color="auto"/>
      </w:divBdr>
    </w:div>
    <w:div w:id="1761833583">
      <w:bodyDiv w:val="1"/>
      <w:marLeft w:val="0"/>
      <w:marRight w:val="0"/>
      <w:marTop w:val="0"/>
      <w:marBottom w:val="0"/>
      <w:divBdr>
        <w:top w:val="none" w:sz="0" w:space="0" w:color="auto"/>
        <w:left w:val="none" w:sz="0" w:space="0" w:color="auto"/>
        <w:bottom w:val="none" w:sz="0" w:space="0" w:color="auto"/>
        <w:right w:val="none" w:sz="0" w:space="0" w:color="auto"/>
      </w:divBdr>
      <w:divsChild>
        <w:div w:id="1512912329">
          <w:marLeft w:val="0"/>
          <w:marRight w:val="0"/>
          <w:marTop w:val="0"/>
          <w:marBottom w:val="0"/>
          <w:divBdr>
            <w:top w:val="none" w:sz="0" w:space="0" w:color="auto"/>
            <w:left w:val="none" w:sz="0" w:space="0" w:color="auto"/>
            <w:bottom w:val="none" w:sz="0" w:space="0" w:color="auto"/>
            <w:right w:val="none" w:sz="0" w:space="0" w:color="auto"/>
          </w:divBdr>
          <w:divsChild>
            <w:div w:id="2058583946">
              <w:marLeft w:val="0"/>
              <w:marRight w:val="0"/>
              <w:marTop w:val="0"/>
              <w:marBottom w:val="0"/>
              <w:divBdr>
                <w:top w:val="none" w:sz="0" w:space="0" w:color="auto"/>
                <w:left w:val="none" w:sz="0" w:space="0" w:color="auto"/>
                <w:bottom w:val="none" w:sz="0" w:space="0" w:color="auto"/>
                <w:right w:val="none" w:sz="0" w:space="0" w:color="auto"/>
              </w:divBdr>
            </w:div>
            <w:div w:id="249507966">
              <w:marLeft w:val="0"/>
              <w:marRight w:val="0"/>
              <w:marTop w:val="0"/>
              <w:marBottom w:val="0"/>
              <w:divBdr>
                <w:top w:val="none" w:sz="0" w:space="0" w:color="auto"/>
                <w:left w:val="none" w:sz="0" w:space="0" w:color="auto"/>
                <w:bottom w:val="none" w:sz="0" w:space="0" w:color="auto"/>
                <w:right w:val="none" w:sz="0" w:space="0" w:color="auto"/>
              </w:divBdr>
            </w:div>
            <w:div w:id="2054570997">
              <w:marLeft w:val="0"/>
              <w:marRight w:val="0"/>
              <w:marTop w:val="0"/>
              <w:marBottom w:val="0"/>
              <w:divBdr>
                <w:top w:val="none" w:sz="0" w:space="0" w:color="auto"/>
                <w:left w:val="none" w:sz="0" w:space="0" w:color="auto"/>
                <w:bottom w:val="none" w:sz="0" w:space="0" w:color="auto"/>
                <w:right w:val="none" w:sz="0" w:space="0" w:color="auto"/>
              </w:divBdr>
            </w:div>
            <w:div w:id="680280509">
              <w:marLeft w:val="0"/>
              <w:marRight w:val="0"/>
              <w:marTop w:val="0"/>
              <w:marBottom w:val="0"/>
              <w:divBdr>
                <w:top w:val="none" w:sz="0" w:space="0" w:color="auto"/>
                <w:left w:val="none" w:sz="0" w:space="0" w:color="auto"/>
                <w:bottom w:val="none" w:sz="0" w:space="0" w:color="auto"/>
                <w:right w:val="none" w:sz="0" w:space="0" w:color="auto"/>
              </w:divBdr>
            </w:div>
            <w:div w:id="2089227224">
              <w:marLeft w:val="0"/>
              <w:marRight w:val="0"/>
              <w:marTop w:val="0"/>
              <w:marBottom w:val="0"/>
              <w:divBdr>
                <w:top w:val="none" w:sz="0" w:space="0" w:color="auto"/>
                <w:left w:val="none" w:sz="0" w:space="0" w:color="auto"/>
                <w:bottom w:val="none" w:sz="0" w:space="0" w:color="auto"/>
                <w:right w:val="none" w:sz="0" w:space="0" w:color="auto"/>
              </w:divBdr>
            </w:div>
            <w:div w:id="1274091945">
              <w:marLeft w:val="0"/>
              <w:marRight w:val="0"/>
              <w:marTop w:val="0"/>
              <w:marBottom w:val="0"/>
              <w:divBdr>
                <w:top w:val="none" w:sz="0" w:space="0" w:color="auto"/>
                <w:left w:val="none" w:sz="0" w:space="0" w:color="auto"/>
                <w:bottom w:val="none" w:sz="0" w:space="0" w:color="auto"/>
                <w:right w:val="none" w:sz="0" w:space="0" w:color="auto"/>
              </w:divBdr>
            </w:div>
            <w:div w:id="137500446">
              <w:marLeft w:val="0"/>
              <w:marRight w:val="0"/>
              <w:marTop w:val="0"/>
              <w:marBottom w:val="0"/>
              <w:divBdr>
                <w:top w:val="none" w:sz="0" w:space="0" w:color="auto"/>
                <w:left w:val="none" w:sz="0" w:space="0" w:color="auto"/>
                <w:bottom w:val="none" w:sz="0" w:space="0" w:color="auto"/>
                <w:right w:val="none" w:sz="0" w:space="0" w:color="auto"/>
              </w:divBdr>
            </w:div>
            <w:div w:id="2005206581">
              <w:marLeft w:val="0"/>
              <w:marRight w:val="0"/>
              <w:marTop w:val="0"/>
              <w:marBottom w:val="0"/>
              <w:divBdr>
                <w:top w:val="none" w:sz="0" w:space="0" w:color="auto"/>
                <w:left w:val="none" w:sz="0" w:space="0" w:color="auto"/>
                <w:bottom w:val="none" w:sz="0" w:space="0" w:color="auto"/>
                <w:right w:val="none" w:sz="0" w:space="0" w:color="auto"/>
              </w:divBdr>
            </w:div>
            <w:div w:id="943265762">
              <w:marLeft w:val="0"/>
              <w:marRight w:val="0"/>
              <w:marTop w:val="0"/>
              <w:marBottom w:val="0"/>
              <w:divBdr>
                <w:top w:val="none" w:sz="0" w:space="0" w:color="auto"/>
                <w:left w:val="none" w:sz="0" w:space="0" w:color="auto"/>
                <w:bottom w:val="none" w:sz="0" w:space="0" w:color="auto"/>
                <w:right w:val="none" w:sz="0" w:space="0" w:color="auto"/>
              </w:divBdr>
            </w:div>
            <w:div w:id="1342900553">
              <w:marLeft w:val="0"/>
              <w:marRight w:val="0"/>
              <w:marTop w:val="0"/>
              <w:marBottom w:val="0"/>
              <w:divBdr>
                <w:top w:val="none" w:sz="0" w:space="0" w:color="auto"/>
                <w:left w:val="none" w:sz="0" w:space="0" w:color="auto"/>
                <w:bottom w:val="none" w:sz="0" w:space="0" w:color="auto"/>
                <w:right w:val="none" w:sz="0" w:space="0" w:color="auto"/>
              </w:divBdr>
            </w:div>
            <w:div w:id="759524982">
              <w:marLeft w:val="0"/>
              <w:marRight w:val="0"/>
              <w:marTop w:val="0"/>
              <w:marBottom w:val="0"/>
              <w:divBdr>
                <w:top w:val="none" w:sz="0" w:space="0" w:color="auto"/>
                <w:left w:val="none" w:sz="0" w:space="0" w:color="auto"/>
                <w:bottom w:val="none" w:sz="0" w:space="0" w:color="auto"/>
                <w:right w:val="none" w:sz="0" w:space="0" w:color="auto"/>
              </w:divBdr>
            </w:div>
            <w:div w:id="16144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6468">
      <w:bodyDiv w:val="1"/>
      <w:marLeft w:val="0"/>
      <w:marRight w:val="0"/>
      <w:marTop w:val="0"/>
      <w:marBottom w:val="0"/>
      <w:divBdr>
        <w:top w:val="none" w:sz="0" w:space="0" w:color="auto"/>
        <w:left w:val="none" w:sz="0" w:space="0" w:color="auto"/>
        <w:bottom w:val="none" w:sz="0" w:space="0" w:color="auto"/>
        <w:right w:val="none" w:sz="0" w:space="0" w:color="auto"/>
      </w:divBdr>
    </w:div>
    <w:div w:id="1942181940">
      <w:bodyDiv w:val="1"/>
      <w:marLeft w:val="0"/>
      <w:marRight w:val="0"/>
      <w:marTop w:val="0"/>
      <w:marBottom w:val="0"/>
      <w:divBdr>
        <w:top w:val="none" w:sz="0" w:space="0" w:color="auto"/>
        <w:left w:val="none" w:sz="0" w:space="0" w:color="auto"/>
        <w:bottom w:val="none" w:sz="0" w:space="0" w:color="auto"/>
        <w:right w:val="none" w:sz="0" w:space="0" w:color="auto"/>
      </w:divBdr>
      <w:divsChild>
        <w:div w:id="942225962">
          <w:marLeft w:val="0"/>
          <w:marRight w:val="0"/>
          <w:marTop w:val="0"/>
          <w:marBottom w:val="0"/>
          <w:divBdr>
            <w:top w:val="none" w:sz="0" w:space="0" w:color="auto"/>
            <w:left w:val="none" w:sz="0" w:space="0" w:color="auto"/>
            <w:bottom w:val="none" w:sz="0" w:space="0" w:color="auto"/>
            <w:right w:val="none" w:sz="0" w:space="0" w:color="auto"/>
          </w:divBdr>
          <w:divsChild>
            <w:div w:id="19002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roccodelprete/Library/CloudStorage/OneDrive-Uniparthenope/basi%20di%20dati/README.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Users/roccodelprete/Library/CloudStorage/OneDrive-Uniparthenope/basi%20di%20dati/README.md"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8FFBC-65D0-4F37-A34C-E35CE366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29</Pages>
  <Words>6145</Words>
  <Characters>35029</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Del Prete</dc:creator>
  <cp:keywords/>
  <dc:description/>
  <cp:lastModifiedBy>Rocco Del Prete</cp:lastModifiedBy>
  <cp:revision>1240</cp:revision>
  <cp:lastPrinted>2023-04-12T07:52:00Z</cp:lastPrinted>
  <dcterms:created xsi:type="dcterms:W3CDTF">2023-03-06T08:13:00Z</dcterms:created>
  <dcterms:modified xsi:type="dcterms:W3CDTF">2023-07-19T20:26:00Z</dcterms:modified>
</cp:coreProperties>
</file>