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elha4-Destaque5"/>
        <w:tblpPr w:leftFromText="141" w:rightFromText="141" w:vertAnchor="text" w:horzAnchor="margin" w:tblpY="131"/>
        <w:tblW w:w="10490" w:type="dxa"/>
        <w:tblLook w:val="04A0" w:firstRow="1" w:lastRow="0" w:firstColumn="1" w:lastColumn="0" w:noHBand="0" w:noVBand="1"/>
      </w:tblPr>
      <w:tblGrid>
        <w:gridCol w:w="1276"/>
        <w:gridCol w:w="1696"/>
        <w:gridCol w:w="1843"/>
        <w:gridCol w:w="1847"/>
        <w:gridCol w:w="1843"/>
        <w:gridCol w:w="1985"/>
      </w:tblGrid>
      <w:tr w:rsidR="00AB7CF6" w:rsidRPr="007A0049" w14:paraId="3D60E869" w14:textId="77777777" w:rsidTr="00AB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4DDC8492" w14:textId="77777777" w:rsidR="00AB7CF6" w:rsidRPr="007A0049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696" w:type="dxa"/>
            <w:tcBorders>
              <w:top w:val="single" w:sz="4" w:space="0" w:color="FFFFFF" w:themeColor="background1"/>
            </w:tcBorders>
            <w:vAlign w:val="center"/>
          </w:tcPr>
          <w:p w14:paraId="1FD6BADE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6BE4">
              <w:rPr>
                <w:rFonts w:cstheme="minorHAnsi"/>
              </w:rPr>
              <w:t>Instrução R</w:t>
            </w:r>
          </w:p>
        </w:tc>
        <w:tc>
          <w:tcPr>
            <w:tcW w:w="1843" w:type="dxa"/>
            <w:vAlign w:val="center"/>
          </w:tcPr>
          <w:p w14:paraId="0BCBAAB9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6BE4">
              <w:rPr>
                <w:rFonts w:cstheme="minorHAnsi"/>
              </w:rPr>
              <w:t>Instrução SW</w:t>
            </w:r>
          </w:p>
        </w:tc>
        <w:tc>
          <w:tcPr>
            <w:tcW w:w="1847" w:type="dxa"/>
            <w:vAlign w:val="center"/>
          </w:tcPr>
          <w:p w14:paraId="1F61270B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6BE4">
              <w:rPr>
                <w:rFonts w:cstheme="minorHAnsi"/>
              </w:rPr>
              <w:t>Instrução LW</w:t>
            </w:r>
          </w:p>
        </w:tc>
        <w:tc>
          <w:tcPr>
            <w:tcW w:w="1843" w:type="dxa"/>
            <w:vAlign w:val="center"/>
          </w:tcPr>
          <w:p w14:paraId="6D238E6F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6BE4">
              <w:rPr>
                <w:rFonts w:cstheme="minorHAnsi"/>
              </w:rPr>
              <w:t>Instrução J</w:t>
            </w:r>
          </w:p>
        </w:tc>
        <w:tc>
          <w:tcPr>
            <w:tcW w:w="1985" w:type="dxa"/>
            <w:vAlign w:val="center"/>
          </w:tcPr>
          <w:p w14:paraId="081C366F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6BE4">
              <w:rPr>
                <w:rFonts w:cstheme="minorHAnsi"/>
              </w:rPr>
              <w:t>Instrução B</w:t>
            </w:r>
          </w:p>
        </w:tc>
      </w:tr>
      <w:tr w:rsidR="00AB7CF6" w:rsidRPr="007A0049" w14:paraId="6544AF96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49C0E4CD" w14:textId="77777777" w:rsidR="00AB7CF6" w:rsidRPr="007A0049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696" w:type="dxa"/>
            <w:vAlign w:val="center"/>
          </w:tcPr>
          <w:p w14:paraId="08167274" w14:textId="77777777" w:rsidR="00AB7CF6" w:rsidRPr="00580E63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03187C8" w14:textId="77777777" w:rsidR="00AB7CF6" w:rsidRPr="00580E63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580E63">
              <w:rPr>
                <w:rFonts w:asciiTheme="majorHAnsi" w:hAnsiTheme="majorHAnsi" w:cstheme="majorHAnsi"/>
                <w:sz w:val="18"/>
                <w:szCs w:val="18"/>
              </w:rPr>
              <w:t>Execução da operação</w:t>
            </w:r>
          </w:p>
          <w:p w14:paraId="6732F3F9" w14:textId="77777777" w:rsidR="00AB7CF6" w:rsidRPr="00580E63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67C03" w14:textId="77777777" w:rsidR="00AB7CF6" w:rsidRPr="00580E63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580E63">
              <w:rPr>
                <w:rFonts w:asciiTheme="majorHAnsi" w:hAnsiTheme="majorHAnsi" w:cstheme="majorHAnsi"/>
                <w:sz w:val="18"/>
                <w:szCs w:val="18"/>
              </w:rPr>
              <w:t>Calcular o endereço de memória e guardar na memória</w:t>
            </w:r>
          </w:p>
        </w:tc>
        <w:tc>
          <w:tcPr>
            <w:tcW w:w="1847" w:type="dxa"/>
            <w:vAlign w:val="center"/>
          </w:tcPr>
          <w:p w14:paraId="61904FC9" w14:textId="77777777" w:rsidR="00AB7CF6" w:rsidRPr="00580E63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580E63">
              <w:rPr>
                <w:rFonts w:asciiTheme="majorHAnsi" w:hAnsiTheme="majorHAnsi" w:cstheme="majorHAnsi"/>
                <w:sz w:val="18"/>
                <w:szCs w:val="18"/>
              </w:rPr>
              <w:t>Calcular o endereço de memória e guardar no registo</w:t>
            </w:r>
          </w:p>
        </w:tc>
        <w:tc>
          <w:tcPr>
            <w:tcW w:w="1843" w:type="dxa"/>
            <w:vAlign w:val="center"/>
          </w:tcPr>
          <w:p w14:paraId="7851C3E8" w14:textId="77777777" w:rsidR="00AB7CF6" w:rsidRPr="00580E63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580E63">
              <w:rPr>
                <w:rFonts w:asciiTheme="majorHAnsi" w:hAnsiTheme="majorHAnsi" w:cstheme="majorHAnsi"/>
                <w:sz w:val="18"/>
                <w:szCs w:val="18"/>
              </w:rPr>
              <w:t>Saltar para a label</w:t>
            </w:r>
          </w:p>
        </w:tc>
        <w:tc>
          <w:tcPr>
            <w:tcW w:w="1985" w:type="dxa"/>
            <w:vAlign w:val="center"/>
          </w:tcPr>
          <w:p w14:paraId="73D59F14" w14:textId="77777777" w:rsidR="00AB7CF6" w:rsidRPr="00580E63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580E63">
              <w:rPr>
                <w:rFonts w:asciiTheme="majorHAnsi" w:hAnsiTheme="majorHAnsi" w:cstheme="majorHAnsi"/>
                <w:sz w:val="18"/>
                <w:szCs w:val="18"/>
              </w:rPr>
              <w:t>Determinar se os operandos são iguais ou diferentes</w:t>
            </w:r>
          </w:p>
        </w:tc>
      </w:tr>
      <w:tr w:rsidR="00AB7CF6" w:rsidRPr="007A0049" w14:paraId="6F8A00FB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710E7EF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RegDst</w:t>
            </w:r>
            <w:proofErr w:type="spellEnd"/>
          </w:p>
        </w:tc>
        <w:tc>
          <w:tcPr>
            <w:tcW w:w="1696" w:type="dxa"/>
            <w:vAlign w:val="center"/>
          </w:tcPr>
          <w:p w14:paraId="7E9E7883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3" w:type="dxa"/>
            <w:vAlign w:val="center"/>
          </w:tcPr>
          <w:p w14:paraId="20823EBD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  <w:tc>
          <w:tcPr>
            <w:tcW w:w="1847" w:type="dxa"/>
            <w:vAlign w:val="center"/>
          </w:tcPr>
          <w:p w14:paraId="3FADA9F5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045DF8EB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  <w:tc>
          <w:tcPr>
            <w:tcW w:w="1985" w:type="dxa"/>
            <w:vAlign w:val="center"/>
          </w:tcPr>
          <w:p w14:paraId="24230BD7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</w:tr>
      <w:tr w:rsidR="00AB7CF6" w:rsidRPr="007A0049" w14:paraId="1922EB4F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C54A123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 w:rsidRPr="00B53B20">
              <w:rPr>
                <w:rFonts w:cstheme="minorHAnsi"/>
                <w:b w:val="0"/>
                <w:bCs w:val="0"/>
              </w:rPr>
              <w:t>Branch</w:t>
            </w:r>
          </w:p>
        </w:tc>
        <w:tc>
          <w:tcPr>
            <w:tcW w:w="1696" w:type="dxa"/>
            <w:vAlign w:val="center"/>
          </w:tcPr>
          <w:p w14:paraId="75B66A3E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7216C501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7" w:type="dxa"/>
            <w:vAlign w:val="center"/>
          </w:tcPr>
          <w:p w14:paraId="6E90BA8F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41520240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  <w:tc>
          <w:tcPr>
            <w:tcW w:w="1985" w:type="dxa"/>
            <w:vAlign w:val="center"/>
          </w:tcPr>
          <w:p w14:paraId="022D264C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</w:tr>
      <w:tr w:rsidR="00AB7CF6" w:rsidRPr="007A0049" w14:paraId="722336AD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BA9E3EE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MemRead</w:t>
            </w:r>
            <w:proofErr w:type="spellEnd"/>
          </w:p>
        </w:tc>
        <w:tc>
          <w:tcPr>
            <w:tcW w:w="1696" w:type="dxa"/>
            <w:vAlign w:val="center"/>
          </w:tcPr>
          <w:p w14:paraId="6F9A1513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05275E3C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7" w:type="dxa"/>
            <w:vAlign w:val="center"/>
          </w:tcPr>
          <w:p w14:paraId="5256DFAA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3" w:type="dxa"/>
            <w:vAlign w:val="center"/>
          </w:tcPr>
          <w:p w14:paraId="69CF5B9D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985" w:type="dxa"/>
            <w:vAlign w:val="center"/>
          </w:tcPr>
          <w:p w14:paraId="52FA9497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</w:tr>
      <w:tr w:rsidR="00AB7CF6" w:rsidRPr="007A0049" w14:paraId="5B063C37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BF5722C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MemToReg</w:t>
            </w:r>
            <w:proofErr w:type="spellEnd"/>
          </w:p>
        </w:tc>
        <w:tc>
          <w:tcPr>
            <w:tcW w:w="1696" w:type="dxa"/>
            <w:vAlign w:val="center"/>
          </w:tcPr>
          <w:p w14:paraId="2229EE68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3DABDF40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  <w:tc>
          <w:tcPr>
            <w:tcW w:w="1847" w:type="dxa"/>
            <w:vAlign w:val="center"/>
          </w:tcPr>
          <w:p w14:paraId="05A0816E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3" w:type="dxa"/>
            <w:vAlign w:val="center"/>
          </w:tcPr>
          <w:p w14:paraId="79921101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  <w:tc>
          <w:tcPr>
            <w:tcW w:w="1985" w:type="dxa"/>
            <w:vAlign w:val="center"/>
          </w:tcPr>
          <w:p w14:paraId="73A34E78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</w:tr>
      <w:tr w:rsidR="00AB7CF6" w:rsidRPr="007A0049" w14:paraId="63715DA4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940F61B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AluOp</w:t>
            </w:r>
            <w:proofErr w:type="spellEnd"/>
          </w:p>
        </w:tc>
        <w:tc>
          <w:tcPr>
            <w:tcW w:w="1696" w:type="dxa"/>
            <w:vAlign w:val="center"/>
          </w:tcPr>
          <w:p w14:paraId="6C2E2167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10</w:t>
            </w:r>
          </w:p>
        </w:tc>
        <w:tc>
          <w:tcPr>
            <w:tcW w:w="1843" w:type="dxa"/>
            <w:vAlign w:val="center"/>
          </w:tcPr>
          <w:p w14:paraId="40C46414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00</w:t>
            </w:r>
          </w:p>
        </w:tc>
        <w:tc>
          <w:tcPr>
            <w:tcW w:w="1847" w:type="dxa"/>
            <w:vAlign w:val="center"/>
          </w:tcPr>
          <w:p w14:paraId="49403040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00</w:t>
            </w:r>
          </w:p>
        </w:tc>
        <w:tc>
          <w:tcPr>
            <w:tcW w:w="1843" w:type="dxa"/>
            <w:vAlign w:val="center"/>
          </w:tcPr>
          <w:p w14:paraId="3E87F10D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7A0049">
              <w:rPr>
                <w:rFonts w:cstheme="minorHAnsi"/>
              </w:rPr>
              <w:t>xx</w:t>
            </w:r>
            <w:proofErr w:type="spellEnd"/>
          </w:p>
        </w:tc>
        <w:tc>
          <w:tcPr>
            <w:tcW w:w="1985" w:type="dxa"/>
            <w:vAlign w:val="center"/>
          </w:tcPr>
          <w:p w14:paraId="0037457C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01</w:t>
            </w:r>
          </w:p>
        </w:tc>
      </w:tr>
      <w:tr w:rsidR="00AB7CF6" w:rsidRPr="007A0049" w14:paraId="22ED3435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22543E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MemWrite</w:t>
            </w:r>
            <w:proofErr w:type="spellEnd"/>
          </w:p>
        </w:tc>
        <w:tc>
          <w:tcPr>
            <w:tcW w:w="1696" w:type="dxa"/>
            <w:vAlign w:val="center"/>
          </w:tcPr>
          <w:p w14:paraId="33069375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1E53CD8B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7" w:type="dxa"/>
            <w:vAlign w:val="center"/>
          </w:tcPr>
          <w:p w14:paraId="1000FF67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1152C4D9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985" w:type="dxa"/>
            <w:vAlign w:val="center"/>
          </w:tcPr>
          <w:p w14:paraId="2F5675AD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</w:tr>
      <w:tr w:rsidR="00AB7CF6" w:rsidRPr="007A0049" w14:paraId="3536ADDC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0F89E3D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AluSrc</w:t>
            </w:r>
            <w:proofErr w:type="spellEnd"/>
          </w:p>
        </w:tc>
        <w:tc>
          <w:tcPr>
            <w:tcW w:w="1696" w:type="dxa"/>
            <w:vAlign w:val="center"/>
          </w:tcPr>
          <w:p w14:paraId="5CDB3A7D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615FAD51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7" w:type="dxa"/>
            <w:vAlign w:val="center"/>
          </w:tcPr>
          <w:p w14:paraId="2E88F4E9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3" w:type="dxa"/>
            <w:vAlign w:val="center"/>
          </w:tcPr>
          <w:p w14:paraId="57286B7B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x</w:t>
            </w:r>
          </w:p>
        </w:tc>
        <w:tc>
          <w:tcPr>
            <w:tcW w:w="1985" w:type="dxa"/>
            <w:vAlign w:val="center"/>
          </w:tcPr>
          <w:p w14:paraId="44B0298C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</w:tr>
      <w:tr w:rsidR="00AB7CF6" w:rsidRPr="007A0049" w14:paraId="6AC5FA85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B8AE23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RegWrite</w:t>
            </w:r>
            <w:proofErr w:type="spellEnd"/>
          </w:p>
        </w:tc>
        <w:tc>
          <w:tcPr>
            <w:tcW w:w="1696" w:type="dxa"/>
            <w:vAlign w:val="center"/>
          </w:tcPr>
          <w:p w14:paraId="00FD26B2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3" w:type="dxa"/>
            <w:vAlign w:val="center"/>
          </w:tcPr>
          <w:p w14:paraId="0AC23410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7" w:type="dxa"/>
            <w:vAlign w:val="center"/>
          </w:tcPr>
          <w:p w14:paraId="57540289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843" w:type="dxa"/>
            <w:vAlign w:val="center"/>
          </w:tcPr>
          <w:p w14:paraId="4CF21401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985" w:type="dxa"/>
            <w:vAlign w:val="center"/>
          </w:tcPr>
          <w:p w14:paraId="7DF63E6E" w14:textId="77777777" w:rsidR="00AB7CF6" w:rsidRPr="007A0049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</w:tr>
      <w:tr w:rsidR="00AB7CF6" w:rsidRPr="007A0049" w14:paraId="4F5BD7CC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828A432" w14:textId="77777777" w:rsidR="00AB7CF6" w:rsidRPr="00B53B20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B53B20">
              <w:rPr>
                <w:rFonts w:cstheme="minorHAnsi"/>
                <w:b w:val="0"/>
                <w:bCs w:val="0"/>
              </w:rPr>
              <w:t>Jump</w:t>
            </w:r>
            <w:proofErr w:type="spellEnd"/>
          </w:p>
        </w:tc>
        <w:tc>
          <w:tcPr>
            <w:tcW w:w="1696" w:type="dxa"/>
            <w:vAlign w:val="center"/>
          </w:tcPr>
          <w:p w14:paraId="5A2FF0F2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7C3B6B7F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7" w:type="dxa"/>
            <w:vAlign w:val="center"/>
          </w:tcPr>
          <w:p w14:paraId="0E97E372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  <w:tc>
          <w:tcPr>
            <w:tcW w:w="1843" w:type="dxa"/>
            <w:vAlign w:val="center"/>
          </w:tcPr>
          <w:p w14:paraId="73FD4D13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1</w:t>
            </w:r>
          </w:p>
        </w:tc>
        <w:tc>
          <w:tcPr>
            <w:tcW w:w="1985" w:type="dxa"/>
            <w:vAlign w:val="center"/>
          </w:tcPr>
          <w:p w14:paraId="5782C8BD" w14:textId="77777777" w:rsidR="00AB7CF6" w:rsidRPr="007A0049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0049">
              <w:rPr>
                <w:rFonts w:cstheme="minorHAnsi"/>
              </w:rPr>
              <w:t>0</w:t>
            </w:r>
          </w:p>
        </w:tc>
      </w:tr>
    </w:tbl>
    <w:tbl>
      <w:tblPr>
        <w:tblStyle w:val="TabeladeGrelha4-Destaque6"/>
        <w:tblpPr w:leftFromText="141" w:rightFromText="141" w:vertAnchor="page" w:horzAnchor="margin" w:tblpY="5641"/>
        <w:tblW w:w="10779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7"/>
        <w:gridCol w:w="1559"/>
        <w:gridCol w:w="1559"/>
        <w:gridCol w:w="1559"/>
        <w:gridCol w:w="1560"/>
      </w:tblGrid>
      <w:tr w:rsidR="00AB7CF6" w:rsidRPr="00036BE4" w14:paraId="6C6E6791" w14:textId="77777777" w:rsidTr="00AB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tcBorders>
              <w:top w:val="dashSmallGap" w:sz="4" w:space="0" w:color="FFFFFF"/>
              <w:left w:val="dashSmallGap" w:sz="4" w:space="0" w:color="FFFFFF"/>
            </w:tcBorders>
            <w:shd w:val="clear" w:color="auto" w:fill="auto"/>
          </w:tcPr>
          <w:p w14:paraId="53404E54" w14:textId="77777777" w:rsidR="00AB7CF6" w:rsidRPr="00B9790F" w:rsidRDefault="00AB7CF6" w:rsidP="00AB7CF6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top w:val="nil"/>
            </w:tcBorders>
            <w:shd w:val="clear" w:color="auto" w:fill="auto"/>
          </w:tcPr>
          <w:p w14:paraId="6509E17A" w14:textId="77777777" w:rsidR="00AB7CF6" w:rsidRPr="00B9790F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14:paraId="471BF3EA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6BE4">
              <w:rPr>
                <w:sz w:val="18"/>
                <w:szCs w:val="18"/>
              </w:rPr>
              <w:t>Instruções R</w:t>
            </w:r>
          </w:p>
        </w:tc>
        <w:tc>
          <w:tcPr>
            <w:tcW w:w="1559" w:type="dxa"/>
          </w:tcPr>
          <w:p w14:paraId="166935BF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6BE4">
              <w:rPr>
                <w:rFonts w:cstheme="minorHAnsi"/>
                <w:sz w:val="18"/>
                <w:szCs w:val="18"/>
              </w:rPr>
              <w:t>Instrução J</w:t>
            </w:r>
          </w:p>
        </w:tc>
        <w:tc>
          <w:tcPr>
            <w:tcW w:w="1560" w:type="dxa"/>
          </w:tcPr>
          <w:p w14:paraId="5D3F9CC7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6BE4">
              <w:rPr>
                <w:rFonts w:cstheme="minorHAnsi"/>
                <w:sz w:val="18"/>
                <w:szCs w:val="18"/>
              </w:rPr>
              <w:t>Instrução B</w:t>
            </w:r>
          </w:p>
        </w:tc>
      </w:tr>
      <w:tr w:rsidR="00AB7CF6" w:rsidRPr="00B9790F" w14:paraId="165FCC2A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tcBorders>
              <w:left w:val="dashSmallGap" w:sz="4" w:space="0" w:color="FFFFFF"/>
            </w:tcBorders>
            <w:shd w:val="clear" w:color="auto" w:fill="auto"/>
          </w:tcPr>
          <w:p w14:paraId="62880761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7900F0C" w14:textId="77777777" w:rsidR="00AB7CF6" w:rsidRPr="001C4E30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E30">
              <w:rPr>
                <w:rFonts w:cstheme="minorHAnsi"/>
                <w:b/>
                <w:bCs/>
                <w:sz w:val="18"/>
                <w:szCs w:val="18"/>
              </w:rPr>
              <w:t>Fase 1</w:t>
            </w:r>
          </w:p>
        </w:tc>
        <w:tc>
          <w:tcPr>
            <w:tcW w:w="1707" w:type="dxa"/>
          </w:tcPr>
          <w:p w14:paraId="0C9E0E0A" w14:textId="77777777" w:rsidR="00AB7CF6" w:rsidRPr="001C4E30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E30">
              <w:rPr>
                <w:rFonts w:cstheme="minorHAnsi"/>
                <w:b/>
                <w:bCs/>
                <w:sz w:val="18"/>
                <w:szCs w:val="18"/>
              </w:rPr>
              <w:t>Fase 2</w:t>
            </w:r>
          </w:p>
        </w:tc>
        <w:tc>
          <w:tcPr>
            <w:tcW w:w="1559" w:type="dxa"/>
          </w:tcPr>
          <w:p w14:paraId="268D3E78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3724D">
              <w:rPr>
                <w:sz w:val="18"/>
                <w:szCs w:val="18"/>
              </w:rPr>
              <w:t>Fase 3</w:t>
            </w:r>
          </w:p>
        </w:tc>
        <w:tc>
          <w:tcPr>
            <w:tcW w:w="1559" w:type="dxa"/>
          </w:tcPr>
          <w:p w14:paraId="13A25B36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3724D">
              <w:rPr>
                <w:sz w:val="18"/>
                <w:szCs w:val="18"/>
              </w:rPr>
              <w:t>Fase 4</w:t>
            </w:r>
          </w:p>
        </w:tc>
        <w:tc>
          <w:tcPr>
            <w:tcW w:w="1559" w:type="dxa"/>
          </w:tcPr>
          <w:p w14:paraId="5691E362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Fase 3</w:t>
            </w:r>
          </w:p>
        </w:tc>
        <w:tc>
          <w:tcPr>
            <w:tcW w:w="1560" w:type="dxa"/>
          </w:tcPr>
          <w:p w14:paraId="35CD0C5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Fase 3</w:t>
            </w:r>
          </w:p>
        </w:tc>
      </w:tr>
      <w:tr w:rsidR="00AB7CF6" w:rsidRPr="00D6506A" w14:paraId="3A5283C9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tcBorders>
              <w:left w:val="dashSmallGap" w:sz="4" w:space="0" w:color="FFFFFF"/>
            </w:tcBorders>
            <w:shd w:val="clear" w:color="auto" w:fill="auto"/>
          </w:tcPr>
          <w:p w14:paraId="74281736" w14:textId="77777777" w:rsidR="00AB7CF6" w:rsidRPr="00B9790F" w:rsidRDefault="00AB7CF6" w:rsidP="00AB7CF6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10F560C" w14:textId="77777777" w:rsidR="00AB7CF6" w:rsidRPr="00036BE4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proofErr w:type="spellStart"/>
            <w:r w:rsidRPr="00036BE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Cálculo</w:t>
            </w:r>
            <w:proofErr w:type="spellEnd"/>
            <w:r w:rsidRPr="00036BE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PC+4</w:t>
            </w:r>
          </w:p>
          <w:p w14:paraId="0464E5B3" w14:textId="77777777" w:rsidR="00AB7CF6" w:rsidRPr="00036BE4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36BE4">
              <w:rPr>
                <w:rFonts w:asciiTheme="majorHAnsi" w:hAnsiTheme="majorHAnsi" w:cstheme="majorHAnsi"/>
                <w:sz w:val="18"/>
                <w:szCs w:val="18"/>
              </w:rPr>
              <w:t xml:space="preserve">Instruction fetch </w:t>
            </w:r>
          </w:p>
        </w:tc>
        <w:tc>
          <w:tcPr>
            <w:tcW w:w="1707" w:type="dxa"/>
            <w:vAlign w:val="center"/>
          </w:tcPr>
          <w:p w14:paraId="2DCCC79D" w14:textId="77777777" w:rsidR="00AB7CF6" w:rsidRPr="00AC55C1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Instruction </w:t>
            </w:r>
            <w:proofErr w:type="gramStart"/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decode</w:t>
            </w:r>
            <w:proofErr w:type="gramEnd"/>
          </w:p>
          <w:p w14:paraId="2412A5BB" w14:textId="77777777" w:rsidR="00AB7CF6" w:rsidRPr="00AC55C1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Operand fetch</w:t>
            </w:r>
          </w:p>
          <w:p w14:paraId="7A6CCCA6" w14:textId="77777777" w:rsidR="00AB7CF6" w:rsidRPr="00AC55C1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proofErr w:type="spellStart"/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Cálculo</w:t>
            </w:r>
            <w:proofErr w:type="spellEnd"/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BTA</w:t>
            </w:r>
          </w:p>
        </w:tc>
        <w:tc>
          <w:tcPr>
            <w:tcW w:w="1559" w:type="dxa"/>
            <w:vAlign w:val="center"/>
          </w:tcPr>
          <w:p w14:paraId="3AF3F4B7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F37DA">
              <w:rPr>
                <w:rFonts w:asciiTheme="majorHAnsi" w:hAnsiTheme="majorHAnsi" w:cstheme="majorHAnsi"/>
                <w:sz w:val="18"/>
                <w:szCs w:val="18"/>
              </w:rPr>
              <w:t>Execução da operação na ALU</w:t>
            </w:r>
          </w:p>
        </w:tc>
        <w:tc>
          <w:tcPr>
            <w:tcW w:w="1559" w:type="dxa"/>
            <w:vAlign w:val="center"/>
          </w:tcPr>
          <w:p w14:paraId="3BFFE66C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F37DA">
              <w:rPr>
                <w:rFonts w:asciiTheme="majorHAnsi" w:hAnsiTheme="majorHAnsi" w:cstheme="majorHAnsi"/>
                <w:sz w:val="18"/>
                <w:szCs w:val="18"/>
              </w:rPr>
              <w:t xml:space="preserve">Escrita no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registo de destino</w:t>
            </w:r>
          </w:p>
        </w:tc>
        <w:tc>
          <w:tcPr>
            <w:tcW w:w="1559" w:type="dxa"/>
            <w:vAlign w:val="center"/>
          </w:tcPr>
          <w:p w14:paraId="6337A42F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Jump</w:t>
            </w:r>
            <w:proofErr w:type="spellEnd"/>
          </w:p>
        </w:tc>
        <w:tc>
          <w:tcPr>
            <w:tcW w:w="1560" w:type="dxa"/>
            <w:vAlign w:val="center"/>
          </w:tcPr>
          <w:p w14:paraId="68A28EF1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Branch (</w:t>
            </w:r>
            <w:proofErr w:type="spellStart"/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beq</w:t>
            </w:r>
            <w:proofErr w:type="spellEnd"/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3F5294A9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6506A">
              <w:rPr>
                <w:rFonts w:asciiTheme="majorHAnsi" w:hAnsiTheme="majorHAnsi" w:cstheme="majorHAnsi"/>
                <w:sz w:val="18"/>
                <w:szCs w:val="18"/>
              </w:rPr>
              <w:t xml:space="preserve">(0: </w:t>
            </w:r>
            <w:proofErr w:type="spellStart"/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AluResult</w:t>
            </w:r>
            <w:proofErr w:type="spellEnd"/>
            <w:r w:rsidRPr="00D6506A">
              <w:rPr>
                <w:rFonts w:asciiTheme="majorHAnsi" w:hAnsiTheme="majorHAnsi" w:cstheme="majorHAnsi"/>
                <w:sz w:val="18"/>
                <w:szCs w:val="18"/>
              </w:rPr>
              <w:t xml:space="preserve"> ≠0)</w:t>
            </w:r>
          </w:p>
          <w:p w14:paraId="5E1DDA74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6506A">
              <w:rPr>
                <w:rFonts w:asciiTheme="majorHAnsi" w:hAnsiTheme="majorHAnsi" w:cstheme="majorHAnsi"/>
                <w:sz w:val="18"/>
                <w:szCs w:val="18"/>
              </w:rPr>
              <w:t xml:space="preserve">(1: </w:t>
            </w:r>
            <w:proofErr w:type="spellStart"/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AluResult</w:t>
            </w:r>
            <w:proofErr w:type="spellEnd"/>
            <w:r w:rsidRPr="00D6506A">
              <w:rPr>
                <w:rFonts w:asciiTheme="majorHAnsi" w:hAnsiTheme="majorHAnsi" w:cstheme="majorHAnsi"/>
                <w:sz w:val="18"/>
                <w:szCs w:val="18"/>
              </w:rPr>
              <w:t xml:space="preserve"> =0)</w:t>
            </w:r>
          </w:p>
        </w:tc>
      </w:tr>
      <w:tr w:rsidR="00AB7CF6" w:rsidRPr="00B9790F" w14:paraId="7B89EE72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96823A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PCWrite</w:t>
            </w:r>
            <w:proofErr w:type="spellEnd"/>
          </w:p>
        </w:tc>
        <w:tc>
          <w:tcPr>
            <w:tcW w:w="1559" w:type="dxa"/>
          </w:tcPr>
          <w:p w14:paraId="4B0E9421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707" w:type="dxa"/>
          </w:tcPr>
          <w:p w14:paraId="0955A483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3594E5FF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2C482827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673922B4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14:paraId="15F5389F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9790F" w14:paraId="0875DDE3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8D7E93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PCWriteCond</w:t>
            </w:r>
            <w:proofErr w:type="spellEnd"/>
          </w:p>
        </w:tc>
        <w:tc>
          <w:tcPr>
            <w:tcW w:w="1559" w:type="dxa"/>
          </w:tcPr>
          <w:p w14:paraId="503DD4A6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707" w:type="dxa"/>
          </w:tcPr>
          <w:p w14:paraId="6F13B8E5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62A92C2A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0F103495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7BBDEC20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60" w:type="dxa"/>
          </w:tcPr>
          <w:p w14:paraId="40188A13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AB7CF6" w:rsidRPr="00B9790F" w14:paraId="4D3B11FD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CDFEEB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IorD</w:t>
            </w:r>
            <w:proofErr w:type="spellEnd"/>
          </w:p>
        </w:tc>
        <w:tc>
          <w:tcPr>
            <w:tcW w:w="1559" w:type="dxa"/>
          </w:tcPr>
          <w:p w14:paraId="75B952B6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707" w:type="dxa"/>
          </w:tcPr>
          <w:p w14:paraId="61A70C0C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  <w:vAlign w:val="center"/>
          </w:tcPr>
          <w:p w14:paraId="608612F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  <w:vAlign w:val="center"/>
          </w:tcPr>
          <w:p w14:paraId="1293133C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2F55956D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60" w:type="dxa"/>
          </w:tcPr>
          <w:p w14:paraId="01524C05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AB7CF6" w:rsidRPr="00B9790F" w14:paraId="4F0E3021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2DFD43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1559" w:type="dxa"/>
          </w:tcPr>
          <w:p w14:paraId="7559DD49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707" w:type="dxa"/>
          </w:tcPr>
          <w:p w14:paraId="138B33BB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5E4C4A4C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2FCB3CBF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22E63DE3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60" w:type="dxa"/>
          </w:tcPr>
          <w:p w14:paraId="75E0E06A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9790F" w14:paraId="3210B521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5931EF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1559" w:type="dxa"/>
          </w:tcPr>
          <w:p w14:paraId="6EDD96C2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707" w:type="dxa"/>
          </w:tcPr>
          <w:p w14:paraId="45ED70E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41116BC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546119B8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2C2492E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60" w:type="dxa"/>
          </w:tcPr>
          <w:p w14:paraId="12250A81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9790F" w14:paraId="6FBF9006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018AA8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IRWrite</w:t>
            </w:r>
            <w:proofErr w:type="spellEnd"/>
          </w:p>
        </w:tc>
        <w:tc>
          <w:tcPr>
            <w:tcW w:w="1559" w:type="dxa"/>
          </w:tcPr>
          <w:p w14:paraId="44311670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707" w:type="dxa"/>
          </w:tcPr>
          <w:p w14:paraId="2A36A480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0D5185DD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0B892E14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28B970FC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60" w:type="dxa"/>
          </w:tcPr>
          <w:p w14:paraId="6D304478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9790F" w14:paraId="302054E8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052DB1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1559" w:type="dxa"/>
          </w:tcPr>
          <w:p w14:paraId="18B6AE5A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707" w:type="dxa"/>
          </w:tcPr>
          <w:p w14:paraId="334B7E60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  <w:vAlign w:val="center"/>
          </w:tcPr>
          <w:p w14:paraId="723BEDE2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  <w:vAlign w:val="center"/>
          </w:tcPr>
          <w:p w14:paraId="0021DC1C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2E05CBF4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60" w:type="dxa"/>
          </w:tcPr>
          <w:p w14:paraId="2F6E28CF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AB7CF6" w:rsidRPr="00B9790F" w14:paraId="0A04C6A4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661B9A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PCSource</w:t>
            </w:r>
            <w:proofErr w:type="spellEnd"/>
          </w:p>
        </w:tc>
        <w:tc>
          <w:tcPr>
            <w:tcW w:w="1559" w:type="dxa"/>
          </w:tcPr>
          <w:p w14:paraId="5F3DBC2F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707" w:type="dxa"/>
          </w:tcPr>
          <w:p w14:paraId="5E693DB9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559" w:type="dxa"/>
            <w:vAlign w:val="center"/>
          </w:tcPr>
          <w:p w14:paraId="0671DC92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559" w:type="dxa"/>
            <w:vAlign w:val="center"/>
          </w:tcPr>
          <w:p w14:paraId="592771E7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559" w:type="dxa"/>
          </w:tcPr>
          <w:p w14:paraId="594992D8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</w:tcPr>
          <w:p w14:paraId="76933FD5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01</w:t>
            </w:r>
          </w:p>
        </w:tc>
      </w:tr>
      <w:tr w:rsidR="00AB7CF6" w:rsidRPr="00B9790F" w14:paraId="5AC3EE8F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454995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1559" w:type="dxa"/>
          </w:tcPr>
          <w:p w14:paraId="2124C853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707" w:type="dxa"/>
          </w:tcPr>
          <w:p w14:paraId="1B25E0E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559" w:type="dxa"/>
            <w:vAlign w:val="center"/>
          </w:tcPr>
          <w:p w14:paraId="17320C6F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559" w:type="dxa"/>
            <w:vAlign w:val="center"/>
          </w:tcPr>
          <w:p w14:paraId="7613C43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559" w:type="dxa"/>
          </w:tcPr>
          <w:p w14:paraId="6F5BF754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560" w:type="dxa"/>
          </w:tcPr>
          <w:p w14:paraId="362C40EF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01</w:t>
            </w:r>
          </w:p>
        </w:tc>
      </w:tr>
      <w:tr w:rsidR="00AB7CF6" w:rsidRPr="00B9790F" w14:paraId="70F2B2F9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A3C6B5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AluSelA</w:t>
            </w:r>
            <w:proofErr w:type="spellEnd"/>
          </w:p>
        </w:tc>
        <w:tc>
          <w:tcPr>
            <w:tcW w:w="1559" w:type="dxa"/>
          </w:tcPr>
          <w:p w14:paraId="0B0AD0AB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707" w:type="dxa"/>
          </w:tcPr>
          <w:p w14:paraId="38F3EB77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009D08AE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362A386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1A281AE2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60" w:type="dxa"/>
          </w:tcPr>
          <w:p w14:paraId="0F9C0EDB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AB7CF6" w:rsidRPr="00B9790F" w14:paraId="4C0A0991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C8E0A0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AluSelB</w:t>
            </w:r>
            <w:proofErr w:type="spellEnd"/>
          </w:p>
        </w:tc>
        <w:tc>
          <w:tcPr>
            <w:tcW w:w="1559" w:type="dxa"/>
          </w:tcPr>
          <w:p w14:paraId="1A5E140C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01</w:t>
            </w:r>
          </w:p>
        </w:tc>
        <w:tc>
          <w:tcPr>
            <w:tcW w:w="1707" w:type="dxa"/>
          </w:tcPr>
          <w:p w14:paraId="2633D37F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559" w:type="dxa"/>
            <w:vAlign w:val="center"/>
          </w:tcPr>
          <w:p w14:paraId="2D457F63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5E34C10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559" w:type="dxa"/>
          </w:tcPr>
          <w:p w14:paraId="28DEB92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60" w:type="dxa"/>
          </w:tcPr>
          <w:p w14:paraId="03721E88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9790F" w14:paraId="69B50CCD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1DE86D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RegWrite</w:t>
            </w:r>
            <w:proofErr w:type="spellEnd"/>
          </w:p>
        </w:tc>
        <w:tc>
          <w:tcPr>
            <w:tcW w:w="1559" w:type="dxa"/>
          </w:tcPr>
          <w:p w14:paraId="6E6A74E3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707" w:type="dxa"/>
          </w:tcPr>
          <w:p w14:paraId="051319C3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48CFF387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6CBE69E4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5FF14696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560" w:type="dxa"/>
          </w:tcPr>
          <w:p w14:paraId="462DE4F3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9790F" w14:paraId="5AEAB3E5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8FC19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RegDst</w:t>
            </w:r>
            <w:proofErr w:type="spellEnd"/>
          </w:p>
        </w:tc>
        <w:tc>
          <w:tcPr>
            <w:tcW w:w="1559" w:type="dxa"/>
          </w:tcPr>
          <w:p w14:paraId="10AC2CF1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707" w:type="dxa"/>
          </w:tcPr>
          <w:p w14:paraId="3844D592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  <w:vAlign w:val="center"/>
          </w:tcPr>
          <w:p w14:paraId="43C2087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59" w:type="dxa"/>
            <w:vAlign w:val="center"/>
          </w:tcPr>
          <w:p w14:paraId="05CBD9E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78736BD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560" w:type="dxa"/>
          </w:tcPr>
          <w:p w14:paraId="7EFD6A7A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</w:tr>
    </w:tbl>
    <w:p w14:paraId="706B188F" w14:textId="579A2B05" w:rsidR="00AB7CF6" w:rsidRDefault="00AB7CF6"/>
    <w:tbl>
      <w:tblPr>
        <w:tblStyle w:val="TabeladeGrelha4-Destaque6"/>
        <w:tblpPr w:leftFromText="141" w:rightFromText="141" w:vertAnchor="page" w:horzAnchor="margin" w:tblpY="10801"/>
        <w:tblW w:w="10774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418"/>
        <w:gridCol w:w="1423"/>
        <w:gridCol w:w="1412"/>
        <w:gridCol w:w="1281"/>
        <w:gridCol w:w="1276"/>
      </w:tblGrid>
      <w:tr w:rsidR="00AB7CF6" w:rsidRPr="00036BE4" w14:paraId="3852B3FA" w14:textId="77777777" w:rsidTr="00AB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Borders>
              <w:top w:val="dashSmallGap" w:sz="4" w:space="0" w:color="FFFFFF"/>
              <w:left w:val="dashSmallGap" w:sz="4" w:space="0" w:color="FFFFFF"/>
            </w:tcBorders>
            <w:shd w:val="clear" w:color="auto" w:fill="auto"/>
          </w:tcPr>
          <w:p w14:paraId="77CFD252" w14:textId="77777777" w:rsidR="00AB7CF6" w:rsidRPr="00B9790F" w:rsidRDefault="00AB7CF6" w:rsidP="00AB7CF6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auto"/>
          </w:tcPr>
          <w:p w14:paraId="7AC47A5D" w14:textId="77777777" w:rsidR="00AB7CF6" w:rsidRPr="00B9790F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538135" w:themeColor="accent6" w:themeShade="BF"/>
            </w:tcBorders>
          </w:tcPr>
          <w:p w14:paraId="5E973540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6BE4">
              <w:rPr>
                <w:sz w:val="18"/>
                <w:szCs w:val="18"/>
              </w:rPr>
              <w:t>Instruções LW</w:t>
            </w:r>
          </w:p>
        </w:tc>
        <w:tc>
          <w:tcPr>
            <w:tcW w:w="2557" w:type="dxa"/>
            <w:gridSpan w:val="2"/>
          </w:tcPr>
          <w:p w14:paraId="69E2AEA4" w14:textId="77777777" w:rsidR="00AB7CF6" w:rsidRPr="00036BE4" w:rsidRDefault="00AB7CF6" w:rsidP="00AB7C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6BE4">
              <w:rPr>
                <w:rFonts w:cstheme="minorHAnsi"/>
                <w:sz w:val="18"/>
                <w:szCs w:val="18"/>
              </w:rPr>
              <w:t>Instrução SW</w:t>
            </w:r>
          </w:p>
        </w:tc>
      </w:tr>
      <w:tr w:rsidR="00AB7CF6" w:rsidRPr="00B3724D" w14:paraId="79A500C4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left w:val="dashSmallGap" w:sz="4" w:space="0" w:color="FFFFFF"/>
            </w:tcBorders>
            <w:shd w:val="clear" w:color="auto" w:fill="auto"/>
          </w:tcPr>
          <w:p w14:paraId="57CF54F6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7FB44B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Fase 1</w:t>
            </w:r>
          </w:p>
        </w:tc>
        <w:tc>
          <w:tcPr>
            <w:tcW w:w="1417" w:type="dxa"/>
          </w:tcPr>
          <w:p w14:paraId="0D884181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Fase 2</w:t>
            </w:r>
          </w:p>
        </w:tc>
        <w:tc>
          <w:tcPr>
            <w:tcW w:w="1418" w:type="dxa"/>
          </w:tcPr>
          <w:p w14:paraId="3F45B29A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724D">
              <w:rPr>
                <w:sz w:val="18"/>
                <w:szCs w:val="18"/>
              </w:rPr>
              <w:t>Fase 3</w:t>
            </w:r>
          </w:p>
        </w:tc>
        <w:tc>
          <w:tcPr>
            <w:tcW w:w="1423" w:type="dxa"/>
          </w:tcPr>
          <w:p w14:paraId="6FE19562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724D">
              <w:rPr>
                <w:sz w:val="18"/>
                <w:szCs w:val="18"/>
              </w:rPr>
              <w:t>Fase 4</w:t>
            </w:r>
          </w:p>
        </w:tc>
        <w:tc>
          <w:tcPr>
            <w:tcW w:w="1412" w:type="dxa"/>
          </w:tcPr>
          <w:p w14:paraId="3C2CCFD5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724D">
              <w:rPr>
                <w:sz w:val="18"/>
                <w:szCs w:val="18"/>
              </w:rPr>
              <w:t>Fase 5</w:t>
            </w:r>
          </w:p>
        </w:tc>
        <w:tc>
          <w:tcPr>
            <w:tcW w:w="1281" w:type="dxa"/>
          </w:tcPr>
          <w:p w14:paraId="1E2DE257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724D">
              <w:rPr>
                <w:sz w:val="18"/>
                <w:szCs w:val="18"/>
              </w:rPr>
              <w:t>Fase 3</w:t>
            </w:r>
          </w:p>
        </w:tc>
        <w:tc>
          <w:tcPr>
            <w:tcW w:w="1276" w:type="dxa"/>
          </w:tcPr>
          <w:p w14:paraId="6150F3C7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724D">
              <w:rPr>
                <w:sz w:val="18"/>
                <w:szCs w:val="18"/>
              </w:rPr>
              <w:t>Fase 4</w:t>
            </w:r>
          </w:p>
        </w:tc>
      </w:tr>
      <w:tr w:rsidR="00AB7CF6" w:rsidRPr="00DF37DA" w14:paraId="74851797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left w:val="dashSmallGap" w:sz="4" w:space="0" w:color="FFFFFF"/>
            </w:tcBorders>
            <w:shd w:val="clear" w:color="auto" w:fill="auto"/>
          </w:tcPr>
          <w:p w14:paraId="4A1B597C" w14:textId="77777777" w:rsidR="00AB7CF6" w:rsidRPr="00B9790F" w:rsidRDefault="00AB7CF6" w:rsidP="00AB7CF6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644D4AC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Cálculo PC+4</w:t>
            </w:r>
          </w:p>
          <w:p w14:paraId="699F902A" w14:textId="77777777" w:rsidR="00AB7CF6" w:rsidRPr="00D6506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6506A">
              <w:rPr>
                <w:rFonts w:asciiTheme="majorHAnsi" w:hAnsiTheme="majorHAnsi" w:cstheme="majorHAnsi"/>
                <w:sz w:val="18"/>
                <w:szCs w:val="18"/>
              </w:rPr>
              <w:t>Instruction fetch</w:t>
            </w:r>
          </w:p>
        </w:tc>
        <w:tc>
          <w:tcPr>
            <w:tcW w:w="1417" w:type="dxa"/>
            <w:vAlign w:val="center"/>
          </w:tcPr>
          <w:p w14:paraId="296A989D" w14:textId="77777777" w:rsidR="00AB7CF6" w:rsidRPr="00AC55C1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Instruction </w:t>
            </w:r>
            <w:proofErr w:type="gramStart"/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decode</w:t>
            </w:r>
            <w:proofErr w:type="gramEnd"/>
          </w:p>
          <w:p w14:paraId="796D9473" w14:textId="77777777" w:rsidR="00AB7CF6" w:rsidRPr="00AC55C1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Operand fetch</w:t>
            </w:r>
          </w:p>
          <w:p w14:paraId="7BE502AC" w14:textId="77777777" w:rsidR="00AB7CF6" w:rsidRPr="00AC55C1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proofErr w:type="spellStart"/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Cálculo</w:t>
            </w:r>
            <w:proofErr w:type="spellEnd"/>
            <w:r w:rsidRPr="00AC55C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BTA</w:t>
            </w:r>
          </w:p>
        </w:tc>
        <w:tc>
          <w:tcPr>
            <w:tcW w:w="1418" w:type="dxa"/>
            <w:vAlign w:val="center"/>
          </w:tcPr>
          <w:p w14:paraId="1BA48D47" w14:textId="77777777" w:rsidR="00AB7CF6" w:rsidRPr="00DF37D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F37DA">
              <w:rPr>
                <w:rFonts w:asciiTheme="majorHAnsi" w:hAnsiTheme="majorHAnsi" w:cstheme="majorHAnsi"/>
                <w:sz w:val="18"/>
                <w:szCs w:val="18"/>
              </w:rPr>
              <w:t>Cálculo do endereço de memória</w:t>
            </w:r>
          </w:p>
        </w:tc>
        <w:tc>
          <w:tcPr>
            <w:tcW w:w="1423" w:type="dxa"/>
            <w:vAlign w:val="center"/>
          </w:tcPr>
          <w:p w14:paraId="12CC9BF6" w14:textId="77777777" w:rsidR="00AB7CF6" w:rsidRPr="00DF37D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F37DA">
              <w:rPr>
                <w:rFonts w:asciiTheme="majorHAnsi" w:hAnsiTheme="majorHAnsi" w:cstheme="majorHAnsi"/>
                <w:sz w:val="18"/>
                <w:szCs w:val="18"/>
              </w:rPr>
              <w:t>Acesso à memória para leitura</w:t>
            </w:r>
          </w:p>
        </w:tc>
        <w:tc>
          <w:tcPr>
            <w:tcW w:w="1412" w:type="dxa"/>
            <w:vAlign w:val="center"/>
          </w:tcPr>
          <w:p w14:paraId="4E87E490" w14:textId="77777777" w:rsidR="00AB7CF6" w:rsidRPr="00DF37D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F37DA">
              <w:rPr>
                <w:rFonts w:asciiTheme="majorHAnsi" w:hAnsiTheme="majorHAnsi" w:cstheme="majorHAnsi"/>
                <w:sz w:val="18"/>
                <w:szCs w:val="18"/>
              </w:rPr>
              <w:t>Escrita no Register File</w:t>
            </w:r>
          </w:p>
        </w:tc>
        <w:tc>
          <w:tcPr>
            <w:tcW w:w="1281" w:type="dxa"/>
            <w:vAlign w:val="center"/>
          </w:tcPr>
          <w:p w14:paraId="4E584AFE" w14:textId="77777777" w:rsidR="00AB7CF6" w:rsidRPr="00DF37D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F37DA">
              <w:rPr>
                <w:rFonts w:asciiTheme="majorHAnsi" w:hAnsiTheme="majorHAnsi" w:cstheme="majorHAnsi"/>
                <w:sz w:val="18"/>
                <w:szCs w:val="18"/>
              </w:rPr>
              <w:t>Cálculo do endereço de memória</w:t>
            </w:r>
          </w:p>
        </w:tc>
        <w:tc>
          <w:tcPr>
            <w:tcW w:w="1276" w:type="dxa"/>
            <w:vAlign w:val="center"/>
          </w:tcPr>
          <w:p w14:paraId="2C41D495" w14:textId="77777777" w:rsidR="00AB7CF6" w:rsidRPr="00DF37DA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F37DA">
              <w:rPr>
                <w:rFonts w:asciiTheme="majorHAnsi" w:hAnsiTheme="majorHAnsi" w:cstheme="majorHAnsi"/>
                <w:sz w:val="18"/>
                <w:szCs w:val="18"/>
              </w:rPr>
              <w:t>Acesso à memória para escrita</w:t>
            </w:r>
          </w:p>
        </w:tc>
      </w:tr>
      <w:tr w:rsidR="00AB7CF6" w:rsidRPr="00B3724D" w14:paraId="4F0204A4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E6F64A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PCWrite</w:t>
            </w:r>
            <w:proofErr w:type="spellEnd"/>
          </w:p>
        </w:tc>
        <w:tc>
          <w:tcPr>
            <w:tcW w:w="1276" w:type="dxa"/>
          </w:tcPr>
          <w:p w14:paraId="2783473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72506DCF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12919411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23" w:type="dxa"/>
            <w:vAlign w:val="center"/>
          </w:tcPr>
          <w:p w14:paraId="75E9F902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2" w:type="dxa"/>
          </w:tcPr>
          <w:p w14:paraId="2C02C1B5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1" w:type="dxa"/>
            <w:vAlign w:val="center"/>
          </w:tcPr>
          <w:p w14:paraId="00CDF986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78EA4911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3724D" w14:paraId="0C17BF52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78E983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PCWriteCond</w:t>
            </w:r>
            <w:proofErr w:type="spellEnd"/>
          </w:p>
        </w:tc>
        <w:tc>
          <w:tcPr>
            <w:tcW w:w="1276" w:type="dxa"/>
          </w:tcPr>
          <w:p w14:paraId="08A30994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14:paraId="71B33513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03081098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23" w:type="dxa"/>
            <w:vAlign w:val="center"/>
          </w:tcPr>
          <w:p w14:paraId="67713FE7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2" w:type="dxa"/>
          </w:tcPr>
          <w:p w14:paraId="7EAD72F5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1" w:type="dxa"/>
            <w:vAlign w:val="center"/>
          </w:tcPr>
          <w:p w14:paraId="5F202361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6EFA1C2C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3724D" w14:paraId="0A3080D0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135FAB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IorD</w:t>
            </w:r>
            <w:proofErr w:type="spellEnd"/>
          </w:p>
        </w:tc>
        <w:tc>
          <w:tcPr>
            <w:tcW w:w="1276" w:type="dxa"/>
          </w:tcPr>
          <w:p w14:paraId="3049E36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1DA60724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8" w:type="dxa"/>
            <w:vAlign w:val="center"/>
          </w:tcPr>
          <w:p w14:paraId="056CBB4F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23" w:type="dxa"/>
            <w:vAlign w:val="center"/>
          </w:tcPr>
          <w:p w14:paraId="375A8743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12" w:type="dxa"/>
          </w:tcPr>
          <w:p w14:paraId="2703ECB5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81" w:type="dxa"/>
            <w:vAlign w:val="center"/>
          </w:tcPr>
          <w:p w14:paraId="5C9CADA6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76" w:type="dxa"/>
            <w:vAlign w:val="center"/>
          </w:tcPr>
          <w:p w14:paraId="01BEA79A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AB7CF6" w:rsidRPr="00B3724D" w14:paraId="1E4D1D1C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CA5215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1276" w:type="dxa"/>
          </w:tcPr>
          <w:p w14:paraId="49BBA1AC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3E361AF5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3CB4F9ED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23" w:type="dxa"/>
            <w:vAlign w:val="center"/>
          </w:tcPr>
          <w:p w14:paraId="05E4D989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12" w:type="dxa"/>
          </w:tcPr>
          <w:p w14:paraId="377A077B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1" w:type="dxa"/>
            <w:vAlign w:val="center"/>
          </w:tcPr>
          <w:p w14:paraId="5F7DC1B0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767C6C21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3724D" w14:paraId="71437E19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627D0A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1276" w:type="dxa"/>
          </w:tcPr>
          <w:p w14:paraId="50638F25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16776638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7D993BC5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23" w:type="dxa"/>
            <w:vAlign w:val="center"/>
          </w:tcPr>
          <w:p w14:paraId="7A96F511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2" w:type="dxa"/>
          </w:tcPr>
          <w:p w14:paraId="0C447ACD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1" w:type="dxa"/>
            <w:vAlign w:val="center"/>
          </w:tcPr>
          <w:p w14:paraId="3A27B40F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20337606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AB7CF6" w:rsidRPr="00B3724D" w14:paraId="006420C0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496E95" w14:textId="77777777" w:rsidR="00AB7CF6" w:rsidRPr="00036BE4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  <w:lang w:val="en-GB"/>
              </w:rPr>
            </w:pPr>
            <w:proofErr w:type="spellStart"/>
            <w:r w:rsidRPr="00036BE4">
              <w:rPr>
                <w:b w:val="0"/>
                <w:sz w:val="18"/>
                <w:szCs w:val="18"/>
                <w:lang w:val="en-GB"/>
              </w:rPr>
              <w:t>IRWrite</w:t>
            </w:r>
            <w:proofErr w:type="spellEnd"/>
          </w:p>
        </w:tc>
        <w:tc>
          <w:tcPr>
            <w:tcW w:w="1276" w:type="dxa"/>
          </w:tcPr>
          <w:p w14:paraId="2D241A61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5D14C351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0095F098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23" w:type="dxa"/>
            <w:vAlign w:val="center"/>
          </w:tcPr>
          <w:p w14:paraId="133B957E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2" w:type="dxa"/>
          </w:tcPr>
          <w:p w14:paraId="6FE2C4EF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1" w:type="dxa"/>
            <w:vAlign w:val="center"/>
          </w:tcPr>
          <w:p w14:paraId="69A9F913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38C533E1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3724D" w14:paraId="5318626B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490958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1276" w:type="dxa"/>
          </w:tcPr>
          <w:p w14:paraId="38F8332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14:paraId="24CF8AF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8" w:type="dxa"/>
            <w:vAlign w:val="center"/>
          </w:tcPr>
          <w:p w14:paraId="491385EA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23" w:type="dxa"/>
            <w:vAlign w:val="center"/>
          </w:tcPr>
          <w:p w14:paraId="0D054DD5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2" w:type="dxa"/>
          </w:tcPr>
          <w:p w14:paraId="1F87A678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81" w:type="dxa"/>
            <w:vAlign w:val="center"/>
          </w:tcPr>
          <w:p w14:paraId="320A0503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76" w:type="dxa"/>
            <w:vAlign w:val="center"/>
          </w:tcPr>
          <w:p w14:paraId="456F1F81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AB7CF6" w:rsidRPr="00B3724D" w14:paraId="75BE68FC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847271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PCSource</w:t>
            </w:r>
            <w:proofErr w:type="spellEnd"/>
          </w:p>
        </w:tc>
        <w:tc>
          <w:tcPr>
            <w:tcW w:w="1276" w:type="dxa"/>
          </w:tcPr>
          <w:p w14:paraId="19275582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15082AC1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418" w:type="dxa"/>
            <w:vAlign w:val="center"/>
          </w:tcPr>
          <w:p w14:paraId="755CEF5F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423" w:type="dxa"/>
            <w:vAlign w:val="center"/>
          </w:tcPr>
          <w:p w14:paraId="095817BC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412" w:type="dxa"/>
          </w:tcPr>
          <w:p w14:paraId="13934378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281" w:type="dxa"/>
            <w:vAlign w:val="center"/>
          </w:tcPr>
          <w:p w14:paraId="1390009A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276" w:type="dxa"/>
            <w:vAlign w:val="center"/>
          </w:tcPr>
          <w:p w14:paraId="1673DBA8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</w:tr>
      <w:tr w:rsidR="00AB7CF6" w:rsidRPr="00B3724D" w14:paraId="2609909B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E8B27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1276" w:type="dxa"/>
          </w:tcPr>
          <w:p w14:paraId="22BD178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4B3C975E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418" w:type="dxa"/>
            <w:vAlign w:val="center"/>
          </w:tcPr>
          <w:p w14:paraId="6E87DE9E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423" w:type="dxa"/>
            <w:vAlign w:val="center"/>
          </w:tcPr>
          <w:p w14:paraId="6D743BB2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412" w:type="dxa"/>
          </w:tcPr>
          <w:p w14:paraId="1F2315E0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  <w:tc>
          <w:tcPr>
            <w:tcW w:w="1281" w:type="dxa"/>
            <w:vAlign w:val="center"/>
          </w:tcPr>
          <w:p w14:paraId="200AEFBE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276" w:type="dxa"/>
            <w:vAlign w:val="center"/>
          </w:tcPr>
          <w:p w14:paraId="5E9C1CCB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790F">
              <w:rPr>
                <w:rFonts w:cstheme="minorHAnsi"/>
                <w:sz w:val="18"/>
                <w:szCs w:val="18"/>
              </w:rPr>
              <w:t>xx</w:t>
            </w:r>
            <w:proofErr w:type="spellEnd"/>
          </w:p>
        </w:tc>
      </w:tr>
      <w:tr w:rsidR="00AB7CF6" w:rsidRPr="00B3724D" w14:paraId="58335F1B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FD639F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AluSelA</w:t>
            </w:r>
            <w:proofErr w:type="spellEnd"/>
          </w:p>
        </w:tc>
        <w:tc>
          <w:tcPr>
            <w:tcW w:w="1276" w:type="dxa"/>
          </w:tcPr>
          <w:p w14:paraId="2EE3B862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71255779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4099AEEC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center"/>
          </w:tcPr>
          <w:p w14:paraId="62D87836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2" w:type="dxa"/>
          </w:tcPr>
          <w:p w14:paraId="25889FB6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81" w:type="dxa"/>
            <w:vAlign w:val="center"/>
          </w:tcPr>
          <w:p w14:paraId="0563D8C5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27FB443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AB7CF6" w:rsidRPr="00B3724D" w14:paraId="58A766AD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D476CF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AluSelB</w:t>
            </w:r>
            <w:proofErr w:type="spellEnd"/>
          </w:p>
        </w:tc>
        <w:tc>
          <w:tcPr>
            <w:tcW w:w="1276" w:type="dxa"/>
          </w:tcPr>
          <w:p w14:paraId="02DEC18A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36B3728C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418" w:type="dxa"/>
            <w:vAlign w:val="center"/>
          </w:tcPr>
          <w:p w14:paraId="1D3E2D2C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423" w:type="dxa"/>
            <w:vAlign w:val="center"/>
          </w:tcPr>
          <w:p w14:paraId="75579FF6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2" w:type="dxa"/>
          </w:tcPr>
          <w:p w14:paraId="3DA09C4D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81" w:type="dxa"/>
            <w:vAlign w:val="center"/>
          </w:tcPr>
          <w:p w14:paraId="5598FA3B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276" w:type="dxa"/>
            <w:vAlign w:val="center"/>
          </w:tcPr>
          <w:p w14:paraId="68C4957A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AB7CF6" w:rsidRPr="00B3724D" w14:paraId="0F26110B" w14:textId="77777777" w:rsidTr="00AB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91AD045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RegWrite</w:t>
            </w:r>
            <w:proofErr w:type="spellEnd"/>
          </w:p>
        </w:tc>
        <w:tc>
          <w:tcPr>
            <w:tcW w:w="1276" w:type="dxa"/>
          </w:tcPr>
          <w:p w14:paraId="04B49D3E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20011384" w14:textId="77777777" w:rsidR="00AB7CF6" w:rsidRPr="00B9790F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64566713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23" w:type="dxa"/>
            <w:vAlign w:val="center"/>
          </w:tcPr>
          <w:p w14:paraId="61BD1F9D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412" w:type="dxa"/>
          </w:tcPr>
          <w:p w14:paraId="2F72B077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81" w:type="dxa"/>
            <w:vAlign w:val="center"/>
          </w:tcPr>
          <w:p w14:paraId="5DE88452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3C291561" w14:textId="77777777" w:rsidR="00AB7CF6" w:rsidRPr="00B3724D" w:rsidRDefault="00AB7CF6" w:rsidP="00AB7C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B7CF6" w:rsidRPr="00B3724D" w14:paraId="117F60B1" w14:textId="77777777" w:rsidTr="00A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688E90" w14:textId="77777777" w:rsidR="00AB7CF6" w:rsidRPr="00B9790F" w:rsidRDefault="00AB7CF6" w:rsidP="00AB7CF6">
            <w:pPr>
              <w:spacing w:line="276" w:lineRule="auto"/>
              <w:jc w:val="center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B3724D">
              <w:rPr>
                <w:b w:val="0"/>
                <w:sz w:val="18"/>
                <w:szCs w:val="18"/>
              </w:rPr>
              <w:t>RegDst</w:t>
            </w:r>
            <w:proofErr w:type="spellEnd"/>
          </w:p>
        </w:tc>
        <w:tc>
          <w:tcPr>
            <w:tcW w:w="1276" w:type="dxa"/>
          </w:tcPr>
          <w:p w14:paraId="403213A9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14:paraId="5C292311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8" w:type="dxa"/>
            <w:vAlign w:val="center"/>
          </w:tcPr>
          <w:p w14:paraId="313339DD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23" w:type="dxa"/>
            <w:vAlign w:val="center"/>
          </w:tcPr>
          <w:p w14:paraId="153FA256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412" w:type="dxa"/>
          </w:tcPr>
          <w:p w14:paraId="454388EB" w14:textId="77777777" w:rsidR="00AB7CF6" w:rsidRPr="00B9790F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81" w:type="dxa"/>
            <w:vAlign w:val="center"/>
          </w:tcPr>
          <w:p w14:paraId="4AE88ABE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76" w:type="dxa"/>
            <w:vAlign w:val="center"/>
          </w:tcPr>
          <w:p w14:paraId="561F8007" w14:textId="77777777" w:rsidR="00AB7CF6" w:rsidRPr="00B3724D" w:rsidRDefault="00AB7CF6" w:rsidP="00AB7C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790F">
              <w:rPr>
                <w:rFonts w:cstheme="minorHAnsi"/>
                <w:sz w:val="18"/>
                <w:szCs w:val="18"/>
              </w:rPr>
              <w:t>x</w:t>
            </w:r>
          </w:p>
        </w:tc>
      </w:tr>
    </w:tbl>
    <w:p w14:paraId="50714F6F" w14:textId="77777777" w:rsidR="00AB7CF6" w:rsidRDefault="00AB7CF6"/>
    <w:sectPr w:rsidR="00AB7CF6" w:rsidSect="00AB7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F6"/>
    <w:rsid w:val="00AB7CF6"/>
    <w:rsid w:val="00DA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A8A5"/>
  <w15:chartTrackingRefBased/>
  <w15:docId w15:val="{555F3C7C-A9D4-404F-944E-11BC9DC4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4-Destaque5">
    <w:name w:val="Grid Table 4 Accent 5"/>
    <w:basedOn w:val="Tabelanormal"/>
    <w:uiPriority w:val="49"/>
    <w:rsid w:val="00AB7C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AB7C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Amante</dc:creator>
  <cp:keywords/>
  <dc:description/>
  <cp:lastModifiedBy>Rita Amante</cp:lastModifiedBy>
  <cp:revision>1</cp:revision>
  <dcterms:created xsi:type="dcterms:W3CDTF">2021-02-09T17:08:00Z</dcterms:created>
  <dcterms:modified xsi:type="dcterms:W3CDTF">2021-02-09T17:09:00Z</dcterms:modified>
</cp:coreProperties>
</file>