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8ACC9" w14:textId="25284D70" w:rsidR="00496BB5" w:rsidRDefault="00496BB5" w:rsidP="00496BB5">
      <w:pPr>
        <w:spacing w:before="100" w:beforeAutospacing="1" w:after="100" w:afterAutospacing="1" w:line="240" w:lineRule="auto"/>
        <w:ind w:left="3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KS Appraisal</w:t>
      </w:r>
    </w:p>
    <w:p w14:paraId="692F0CD2" w14:textId="0BE20EF0" w:rsidR="00496BB5" w:rsidRDefault="00496BB5" w:rsidP="00496BB5">
      <w:pPr>
        <w:spacing w:before="100" w:beforeAutospacing="1" w:after="100" w:afterAutospacing="1" w:line="240" w:lineRule="auto"/>
        <w:ind w:left="360"/>
        <w:rPr>
          <w:rFonts w:ascii="Verdana" w:eastAsia="Times New Roman" w:hAnsi="Verdana" w:cs="Times New Roman"/>
          <w:color w:val="000000"/>
          <w:sz w:val="20"/>
          <w:szCs w:val="20"/>
        </w:rPr>
      </w:pPr>
      <w:r w:rsidRPr="00496BB5">
        <w:rPr>
          <w:rFonts w:ascii="Verdana" w:eastAsia="Times New Roman" w:hAnsi="Verdana" w:cs="Times New Roman"/>
          <w:b/>
          <w:bCs/>
          <w:color w:val="000000"/>
          <w:sz w:val="20"/>
          <w:szCs w:val="20"/>
        </w:rPr>
        <w:t>Participant Selection Criteria</w:t>
      </w:r>
      <w:r w:rsidRPr="00496BB5">
        <w:rPr>
          <w:rFonts w:ascii="Verdana" w:eastAsia="Times New Roman" w:hAnsi="Verdana" w:cs="Times New Roman"/>
          <w:color w:val="000000"/>
          <w:sz w:val="20"/>
          <w:szCs w:val="20"/>
        </w:rPr>
        <w:t xml:space="preserve">. </w:t>
      </w:r>
      <w:r w:rsidR="00124449">
        <w:rPr>
          <w:rFonts w:ascii="Verdana" w:eastAsia="Times New Roman" w:hAnsi="Verdana" w:cs="Times New Roman"/>
          <w:color w:val="000000"/>
          <w:sz w:val="20"/>
          <w:szCs w:val="20"/>
        </w:rPr>
        <w:t xml:space="preserve">The ideal participation for the usability study of our site will be a real state people or homeowner and property owner trying to find the value of their property.  </w:t>
      </w:r>
    </w:p>
    <w:p w14:paraId="4C1D11F3" w14:textId="77777777" w:rsidR="00D402DF" w:rsidRDefault="00496BB5" w:rsidP="00D402DF">
      <w:pPr>
        <w:spacing w:before="100" w:beforeAutospacing="1" w:after="100" w:afterAutospacing="1" w:line="240" w:lineRule="auto"/>
        <w:ind w:left="360"/>
        <w:rPr>
          <w:rFonts w:ascii="Verdana" w:eastAsia="Times New Roman" w:hAnsi="Verdana" w:cs="Times New Roman"/>
          <w:color w:val="000000"/>
          <w:sz w:val="20"/>
          <w:szCs w:val="20"/>
        </w:rPr>
      </w:pPr>
      <w:r w:rsidRPr="00496BB5">
        <w:rPr>
          <w:rFonts w:ascii="Verdana" w:eastAsia="Times New Roman" w:hAnsi="Verdana" w:cs="Times New Roman"/>
          <w:b/>
          <w:bCs/>
          <w:color w:val="000000"/>
          <w:sz w:val="20"/>
          <w:szCs w:val="20"/>
        </w:rPr>
        <w:t>Hypothesis</w:t>
      </w:r>
      <w:r w:rsidRPr="00496BB5">
        <w:rPr>
          <w:rFonts w:ascii="Verdana" w:eastAsia="Times New Roman" w:hAnsi="Verdana" w:cs="Times New Roman"/>
          <w:color w:val="000000"/>
          <w:sz w:val="20"/>
          <w:szCs w:val="20"/>
        </w:rPr>
        <w:t>.</w:t>
      </w:r>
    </w:p>
    <w:p w14:paraId="5DFA7EEB" w14:textId="6CEB5D55" w:rsidR="00D402DF" w:rsidRDefault="00D402DF" w:rsidP="00D402DF">
      <w:pPr>
        <w:spacing w:before="100" w:beforeAutospacing="1" w:after="100" w:afterAutospacing="1"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Our user will get impressed by the way website looks like. </w:t>
      </w:r>
    </w:p>
    <w:p w14:paraId="507E45F7" w14:textId="2039195F" w:rsidR="00D402DF" w:rsidRDefault="00D402DF" w:rsidP="00D402DF">
      <w:pPr>
        <w:spacing w:before="100" w:beforeAutospacing="1" w:after="100" w:afterAutospacing="1"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Our user will be able to find what he needs; he may have to scroll up and down to find exact thing he is looking for. </w:t>
      </w:r>
      <w:proofErr w:type="gramStart"/>
      <w:r>
        <w:rPr>
          <w:rFonts w:ascii="Verdana" w:eastAsia="Times New Roman" w:hAnsi="Verdana" w:cs="Times New Roman"/>
          <w:color w:val="000000"/>
          <w:sz w:val="20"/>
          <w:szCs w:val="20"/>
        </w:rPr>
        <w:t>But,</w:t>
      </w:r>
      <w:proofErr w:type="gramEnd"/>
      <w:r>
        <w:rPr>
          <w:rFonts w:ascii="Verdana" w:eastAsia="Times New Roman" w:hAnsi="Verdana" w:cs="Times New Roman"/>
          <w:color w:val="000000"/>
          <w:sz w:val="20"/>
          <w:szCs w:val="20"/>
        </w:rPr>
        <w:t xml:space="preserve"> site is not big and over information which will make site simple.</w:t>
      </w:r>
    </w:p>
    <w:p w14:paraId="6C383B7C" w14:textId="4FF72294" w:rsidR="00D402DF" w:rsidRDefault="00D402DF" w:rsidP="00D402DF">
      <w:pPr>
        <w:spacing w:before="100" w:beforeAutospacing="1" w:after="100" w:afterAutospacing="1"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Our user will love the site and will be motivated to visit back again. </w:t>
      </w:r>
    </w:p>
    <w:p w14:paraId="4F5A1EBA" w14:textId="4FB0AD4B" w:rsidR="00D402DF" w:rsidRDefault="00496BB5" w:rsidP="00D402DF">
      <w:pPr>
        <w:spacing w:before="100" w:beforeAutospacing="1" w:after="100" w:afterAutospacing="1" w:line="240" w:lineRule="auto"/>
        <w:ind w:left="360"/>
        <w:rPr>
          <w:rFonts w:ascii="Verdana" w:eastAsia="Times New Roman" w:hAnsi="Verdana" w:cs="Times New Roman"/>
          <w:b/>
          <w:bCs/>
          <w:color w:val="000000"/>
          <w:sz w:val="20"/>
          <w:szCs w:val="20"/>
        </w:rPr>
      </w:pPr>
      <w:proofErr w:type="gramStart"/>
      <w:r w:rsidRPr="00496BB5">
        <w:rPr>
          <w:rFonts w:ascii="Verdana" w:eastAsia="Times New Roman" w:hAnsi="Verdana" w:cs="Times New Roman"/>
          <w:b/>
          <w:bCs/>
          <w:color w:val="000000"/>
          <w:sz w:val="20"/>
          <w:szCs w:val="20"/>
        </w:rPr>
        <w:t>Experiments</w:t>
      </w:r>
      <w:r w:rsidR="00D402DF">
        <w:rPr>
          <w:rFonts w:ascii="Verdana" w:eastAsia="Times New Roman" w:hAnsi="Verdana" w:cs="Times New Roman"/>
          <w:b/>
          <w:bCs/>
          <w:color w:val="000000"/>
          <w:sz w:val="20"/>
          <w:szCs w:val="20"/>
        </w:rPr>
        <w:t xml:space="preserve"> :</w:t>
      </w:r>
      <w:proofErr w:type="gramEnd"/>
    </w:p>
    <w:p w14:paraId="47F4F0E9" w14:textId="650EF9C2" w:rsidR="00D402DF" w:rsidRPr="00785756" w:rsidRDefault="004F0879" w:rsidP="00785756">
      <w:pPr>
        <w:pStyle w:val="ListParagraph"/>
        <w:numPr>
          <w:ilvl w:val="0"/>
          <w:numId w:val="3"/>
        </w:numPr>
        <w:spacing w:before="100" w:beforeAutospacing="1" w:after="100" w:afterAutospacing="1" w:line="240" w:lineRule="auto"/>
        <w:rPr>
          <w:rFonts w:ascii="Verdana" w:eastAsia="Times New Roman" w:hAnsi="Verdana" w:cs="Times New Roman"/>
          <w:bCs/>
          <w:color w:val="000000"/>
          <w:sz w:val="20"/>
          <w:szCs w:val="20"/>
        </w:rPr>
      </w:pPr>
      <w:r w:rsidRPr="00785756">
        <w:rPr>
          <w:rFonts w:ascii="Verdana" w:eastAsia="Times New Roman" w:hAnsi="Verdana" w:cs="Times New Roman"/>
          <w:bCs/>
          <w:color w:val="000000"/>
          <w:sz w:val="20"/>
          <w:szCs w:val="20"/>
        </w:rPr>
        <w:t xml:space="preserve">We will let our user use site without telling him anything. If he scrolls to the bottom of the page to see the whole front page, then we can guess that user had liked it. If he goes in the web site and straight clicks on menu icon to see the options of the site, then there is less change the user is impressed by the first look. </w:t>
      </w:r>
    </w:p>
    <w:p w14:paraId="1413A074" w14:textId="72054178" w:rsidR="004F0879" w:rsidRPr="00785756" w:rsidRDefault="004F0879" w:rsidP="00785756">
      <w:pPr>
        <w:pStyle w:val="ListParagraph"/>
        <w:numPr>
          <w:ilvl w:val="0"/>
          <w:numId w:val="3"/>
        </w:numPr>
        <w:spacing w:before="100" w:beforeAutospacing="1" w:after="100" w:afterAutospacing="1" w:line="240" w:lineRule="auto"/>
        <w:rPr>
          <w:rFonts w:ascii="Verdana" w:eastAsia="Times New Roman" w:hAnsi="Verdana" w:cs="Times New Roman"/>
          <w:bCs/>
          <w:color w:val="000000"/>
          <w:sz w:val="20"/>
          <w:szCs w:val="20"/>
        </w:rPr>
      </w:pPr>
      <w:r w:rsidRPr="00785756">
        <w:rPr>
          <w:rFonts w:ascii="Verdana" w:eastAsia="Times New Roman" w:hAnsi="Verdana" w:cs="Times New Roman"/>
          <w:bCs/>
          <w:color w:val="000000"/>
          <w:sz w:val="20"/>
          <w:szCs w:val="20"/>
        </w:rPr>
        <w:t>We will check how much time it takes for our user to find certain icon in website</w:t>
      </w:r>
      <w:r w:rsidR="00785756" w:rsidRPr="00785756">
        <w:rPr>
          <w:rFonts w:ascii="Verdana" w:eastAsia="Times New Roman" w:hAnsi="Verdana" w:cs="Times New Roman"/>
          <w:bCs/>
          <w:color w:val="000000"/>
          <w:sz w:val="20"/>
          <w:szCs w:val="20"/>
        </w:rPr>
        <w:t xml:space="preserve">. </w:t>
      </w:r>
    </w:p>
    <w:p w14:paraId="306F394D" w14:textId="00F1018B" w:rsidR="00785756" w:rsidRPr="00785756" w:rsidRDefault="00785756" w:rsidP="00785756">
      <w:pPr>
        <w:pStyle w:val="ListParagraph"/>
        <w:numPr>
          <w:ilvl w:val="0"/>
          <w:numId w:val="3"/>
        </w:numPr>
        <w:spacing w:before="100" w:beforeAutospacing="1" w:after="100" w:afterAutospacing="1" w:line="240" w:lineRule="auto"/>
        <w:rPr>
          <w:rFonts w:ascii="Verdana" w:eastAsia="Times New Roman" w:hAnsi="Verdana" w:cs="Times New Roman"/>
          <w:bCs/>
          <w:color w:val="000000"/>
          <w:sz w:val="20"/>
          <w:szCs w:val="20"/>
        </w:rPr>
      </w:pPr>
      <w:r w:rsidRPr="00785756">
        <w:rPr>
          <w:rFonts w:ascii="Verdana" w:eastAsia="Times New Roman" w:hAnsi="Verdana" w:cs="Times New Roman"/>
          <w:bCs/>
          <w:color w:val="000000"/>
          <w:sz w:val="20"/>
          <w:szCs w:val="20"/>
        </w:rPr>
        <w:t>We will interview user at the end of the usability test and ask him, his opinion.</w:t>
      </w:r>
    </w:p>
    <w:p w14:paraId="2B5CEC7D" w14:textId="18BE468C" w:rsidR="00496BB5" w:rsidRPr="00496BB5" w:rsidRDefault="00496BB5" w:rsidP="00D402DF">
      <w:pPr>
        <w:spacing w:before="100" w:beforeAutospacing="1" w:after="100" w:afterAutospacing="1" w:line="240" w:lineRule="auto"/>
        <w:ind w:left="360"/>
        <w:rPr>
          <w:rFonts w:ascii="Verdana" w:eastAsia="Times New Roman" w:hAnsi="Verdana" w:cs="Times New Roman"/>
          <w:color w:val="000000"/>
          <w:sz w:val="20"/>
          <w:szCs w:val="20"/>
        </w:rPr>
      </w:pPr>
      <w:r w:rsidRPr="00496BB5">
        <w:rPr>
          <w:rFonts w:ascii="Verdana" w:eastAsia="Times New Roman" w:hAnsi="Verdana" w:cs="Times New Roman"/>
          <w:b/>
          <w:bCs/>
          <w:color w:val="000000"/>
          <w:sz w:val="20"/>
          <w:szCs w:val="20"/>
        </w:rPr>
        <w:t>Script</w:t>
      </w:r>
      <w:r w:rsidRPr="00496BB5">
        <w:rPr>
          <w:rFonts w:ascii="Verdana" w:eastAsia="Times New Roman" w:hAnsi="Verdana" w:cs="Times New Roman"/>
          <w:color w:val="000000"/>
          <w:sz w:val="20"/>
          <w:szCs w:val="20"/>
        </w:rPr>
        <w:t xml:space="preserve">. </w:t>
      </w:r>
    </w:p>
    <w:p w14:paraId="5B07EDA9" w14:textId="01E33916" w:rsidR="00496BB5" w:rsidRPr="00785756" w:rsidRDefault="00496BB5" w:rsidP="00785756">
      <w:pPr>
        <w:spacing w:before="100" w:beforeAutospacing="1" w:after="100" w:afterAutospacing="1" w:line="240" w:lineRule="auto"/>
        <w:rPr>
          <w:rFonts w:ascii="Verdana" w:eastAsia="Times New Roman" w:hAnsi="Verdana" w:cs="Times New Roman"/>
          <w:color w:val="000000"/>
          <w:sz w:val="20"/>
          <w:szCs w:val="20"/>
        </w:rPr>
      </w:pPr>
      <w:r w:rsidRPr="00785756">
        <w:rPr>
          <w:rFonts w:ascii="Verdana" w:eastAsia="Times New Roman" w:hAnsi="Verdana" w:cs="Times New Roman"/>
          <w:b/>
          <w:bCs/>
          <w:color w:val="000000"/>
          <w:sz w:val="20"/>
          <w:szCs w:val="20"/>
        </w:rPr>
        <w:t>Interpretation Guidelines</w:t>
      </w:r>
      <w:r w:rsidR="00785756">
        <w:rPr>
          <w:rFonts w:ascii="Verdana" w:eastAsia="Times New Roman" w:hAnsi="Verdana" w:cs="Times New Roman"/>
          <w:b/>
          <w:bCs/>
          <w:color w:val="000000"/>
          <w:sz w:val="20"/>
          <w:szCs w:val="20"/>
        </w:rPr>
        <w:t>:</w:t>
      </w:r>
    </w:p>
    <w:tbl>
      <w:tblPr>
        <w:tblStyle w:val="TableGrid"/>
        <w:tblW w:w="0" w:type="auto"/>
        <w:tblLook w:val="04A0" w:firstRow="1" w:lastRow="0" w:firstColumn="1" w:lastColumn="0" w:noHBand="0" w:noVBand="1"/>
      </w:tblPr>
      <w:tblGrid>
        <w:gridCol w:w="781"/>
        <w:gridCol w:w="3952"/>
        <w:gridCol w:w="945"/>
        <w:gridCol w:w="3672"/>
      </w:tblGrid>
      <w:tr w:rsidR="00785756" w14:paraId="0A98A75C" w14:textId="77777777" w:rsidTr="00785756">
        <w:tc>
          <w:tcPr>
            <w:tcW w:w="781" w:type="dxa"/>
          </w:tcPr>
          <w:p w14:paraId="4FE59748" w14:textId="6877446A"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Steps</w:t>
            </w:r>
          </w:p>
        </w:tc>
        <w:tc>
          <w:tcPr>
            <w:tcW w:w="4095" w:type="dxa"/>
          </w:tcPr>
          <w:p w14:paraId="35E993FA" w14:textId="1C951409"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Instructions</w:t>
            </w:r>
          </w:p>
        </w:tc>
        <w:tc>
          <w:tcPr>
            <w:tcW w:w="699" w:type="dxa"/>
          </w:tcPr>
          <w:p w14:paraId="5CDEAA19" w14:textId="6C91EE94" w:rsidR="00785756" w:rsidRDefault="00785756" w:rsidP="00785756">
            <w:pPr>
              <w:spacing w:before="100" w:beforeAutospacing="1" w:after="100" w:afterAutospacing="1"/>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Exprmt</w:t>
            </w:r>
            <w:proofErr w:type="spellEnd"/>
          </w:p>
        </w:tc>
        <w:tc>
          <w:tcPr>
            <w:tcW w:w="3775" w:type="dxa"/>
          </w:tcPr>
          <w:p w14:paraId="65305779" w14:textId="54CAC520" w:rsidR="00785756" w:rsidRPr="00785756" w:rsidRDefault="00785756" w:rsidP="00785756">
            <w:pPr>
              <w:spacing w:before="100" w:beforeAutospacing="1" w:after="100" w:afterAutospacing="1"/>
              <w:rPr>
                <w:rFonts w:ascii="Verdana" w:eastAsia="Times New Roman" w:hAnsi="Verdana" w:cs="Times New Roman"/>
                <w:b/>
                <w:color w:val="000000"/>
                <w:sz w:val="20"/>
                <w:szCs w:val="20"/>
              </w:rPr>
            </w:pPr>
            <w:r w:rsidRPr="00785756">
              <w:rPr>
                <w:rFonts w:ascii="Verdana" w:eastAsia="Times New Roman" w:hAnsi="Verdana" w:cs="Times New Roman"/>
                <w:b/>
                <w:color w:val="000000"/>
                <w:sz w:val="20"/>
                <w:szCs w:val="20"/>
              </w:rPr>
              <w:t>Interpretation Guidelines</w:t>
            </w:r>
          </w:p>
        </w:tc>
      </w:tr>
      <w:tr w:rsidR="00785756" w14:paraId="06500223" w14:textId="77777777" w:rsidTr="00785756">
        <w:tc>
          <w:tcPr>
            <w:tcW w:w="781" w:type="dxa"/>
          </w:tcPr>
          <w:p w14:paraId="1D592534" w14:textId="42887717"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1</w:t>
            </w:r>
          </w:p>
        </w:tc>
        <w:tc>
          <w:tcPr>
            <w:tcW w:w="4095" w:type="dxa"/>
          </w:tcPr>
          <w:p w14:paraId="7FF4F8E1" w14:textId="11B40282"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Greet the user and explain what is to be tested</w:t>
            </w:r>
          </w:p>
        </w:tc>
        <w:tc>
          <w:tcPr>
            <w:tcW w:w="699" w:type="dxa"/>
          </w:tcPr>
          <w:p w14:paraId="73FCCA65" w14:textId="3D306FFF"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3775" w:type="dxa"/>
          </w:tcPr>
          <w:p w14:paraId="43ED6BDE" w14:textId="77777777" w:rsidR="00785756" w:rsidRDefault="00785756" w:rsidP="00785756">
            <w:pPr>
              <w:spacing w:before="100" w:beforeAutospacing="1" w:after="100" w:afterAutospacing="1"/>
              <w:rPr>
                <w:rFonts w:ascii="Verdana" w:eastAsia="Times New Roman" w:hAnsi="Verdana" w:cs="Times New Roman"/>
                <w:color w:val="000000"/>
                <w:sz w:val="20"/>
                <w:szCs w:val="20"/>
              </w:rPr>
            </w:pPr>
          </w:p>
        </w:tc>
      </w:tr>
      <w:tr w:rsidR="00785756" w14:paraId="044BA1EE" w14:textId="77777777" w:rsidTr="00785756">
        <w:tc>
          <w:tcPr>
            <w:tcW w:w="781" w:type="dxa"/>
          </w:tcPr>
          <w:p w14:paraId="466EAE10" w14:textId="084D8C5E"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2</w:t>
            </w:r>
          </w:p>
        </w:tc>
        <w:tc>
          <w:tcPr>
            <w:tcW w:w="4095" w:type="dxa"/>
          </w:tcPr>
          <w:p w14:paraId="1F18823E" w14:textId="7C2BAD68"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Present the open website for him and ask his first impression</w:t>
            </w:r>
          </w:p>
        </w:tc>
        <w:tc>
          <w:tcPr>
            <w:tcW w:w="699" w:type="dxa"/>
          </w:tcPr>
          <w:p w14:paraId="0A49439E" w14:textId="0DA3BBC4" w:rsidR="00785756" w:rsidRPr="00785756" w:rsidRDefault="00785756" w:rsidP="00785756">
            <w:pPr>
              <w:pStyle w:val="ListParagraph"/>
              <w:numPr>
                <w:ilvl w:val="0"/>
                <w:numId w:val="5"/>
              </w:numPr>
              <w:spacing w:before="100" w:beforeAutospacing="1" w:after="100" w:afterAutospacing="1"/>
              <w:rPr>
                <w:rFonts w:ascii="Verdana" w:eastAsia="Times New Roman" w:hAnsi="Verdana" w:cs="Times New Roman"/>
                <w:color w:val="000000"/>
                <w:sz w:val="20"/>
                <w:szCs w:val="20"/>
              </w:rPr>
            </w:pPr>
          </w:p>
        </w:tc>
        <w:tc>
          <w:tcPr>
            <w:tcW w:w="3775" w:type="dxa"/>
          </w:tcPr>
          <w:p w14:paraId="37B3B5A1" w14:textId="22D1466C"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Record result look for likes and dislikes.</w:t>
            </w:r>
          </w:p>
        </w:tc>
      </w:tr>
      <w:tr w:rsidR="00785756" w14:paraId="3CBA585C" w14:textId="77777777" w:rsidTr="00785756">
        <w:tc>
          <w:tcPr>
            <w:tcW w:w="781" w:type="dxa"/>
          </w:tcPr>
          <w:p w14:paraId="648FE307" w14:textId="220EB1EA"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3</w:t>
            </w:r>
          </w:p>
        </w:tc>
        <w:tc>
          <w:tcPr>
            <w:tcW w:w="4095" w:type="dxa"/>
          </w:tcPr>
          <w:p w14:paraId="7F056CE3" w14:textId="6DA49D7A"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Ask him to find the valuation of his own property. </w:t>
            </w:r>
          </w:p>
        </w:tc>
        <w:tc>
          <w:tcPr>
            <w:tcW w:w="699" w:type="dxa"/>
          </w:tcPr>
          <w:p w14:paraId="0E2F4F82" w14:textId="5D3E8089" w:rsidR="00785756" w:rsidRPr="00785756" w:rsidRDefault="00785756" w:rsidP="00785756">
            <w:pPr>
              <w:pStyle w:val="ListParagraph"/>
              <w:numPr>
                <w:ilvl w:val="0"/>
                <w:numId w:val="5"/>
              </w:numPr>
              <w:spacing w:before="100" w:beforeAutospacing="1" w:after="100" w:afterAutospacing="1"/>
              <w:rPr>
                <w:rFonts w:ascii="Verdana" w:eastAsia="Times New Roman" w:hAnsi="Verdana" w:cs="Times New Roman"/>
                <w:color w:val="000000"/>
                <w:sz w:val="20"/>
                <w:szCs w:val="20"/>
              </w:rPr>
            </w:pPr>
          </w:p>
        </w:tc>
        <w:tc>
          <w:tcPr>
            <w:tcW w:w="3775" w:type="dxa"/>
          </w:tcPr>
          <w:p w14:paraId="4809D843" w14:textId="01A09CCF"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Look, how fast can he get his job done and record accordingly</w:t>
            </w:r>
          </w:p>
        </w:tc>
      </w:tr>
      <w:tr w:rsidR="00785756" w14:paraId="5A79BF5C" w14:textId="77777777" w:rsidTr="00785756">
        <w:tc>
          <w:tcPr>
            <w:tcW w:w="781" w:type="dxa"/>
          </w:tcPr>
          <w:p w14:paraId="53DC88FA" w14:textId="28CC2797"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4</w:t>
            </w:r>
          </w:p>
        </w:tc>
        <w:tc>
          <w:tcPr>
            <w:tcW w:w="4095" w:type="dxa"/>
          </w:tcPr>
          <w:p w14:paraId="4E7FCA91" w14:textId="10C2750E"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Ask him about the site and what he liked and disliked. Distract him from seeing </w:t>
            </w:r>
            <w:r w:rsidR="00D81DBF">
              <w:rPr>
                <w:rFonts w:ascii="Verdana" w:eastAsia="Times New Roman" w:hAnsi="Verdana" w:cs="Times New Roman"/>
                <w:color w:val="000000"/>
                <w:sz w:val="20"/>
                <w:szCs w:val="20"/>
              </w:rPr>
              <w:t>the site for about the minute</w:t>
            </w:r>
          </w:p>
        </w:tc>
        <w:tc>
          <w:tcPr>
            <w:tcW w:w="699" w:type="dxa"/>
          </w:tcPr>
          <w:p w14:paraId="178AFE29" w14:textId="1455EB31" w:rsidR="00785756" w:rsidRPr="00D81DBF" w:rsidRDefault="00785756" w:rsidP="00D81DBF">
            <w:pPr>
              <w:pStyle w:val="ListParagraph"/>
              <w:numPr>
                <w:ilvl w:val="0"/>
                <w:numId w:val="5"/>
              </w:numPr>
              <w:spacing w:before="100" w:beforeAutospacing="1" w:after="100" w:afterAutospacing="1"/>
              <w:rPr>
                <w:rFonts w:ascii="Verdana" w:eastAsia="Times New Roman" w:hAnsi="Verdana" w:cs="Times New Roman"/>
                <w:color w:val="000000"/>
                <w:sz w:val="20"/>
                <w:szCs w:val="20"/>
              </w:rPr>
            </w:pPr>
          </w:p>
        </w:tc>
        <w:tc>
          <w:tcPr>
            <w:tcW w:w="3775" w:type="dxa"/>
          </w:tcPr>
          <w:p w14:paraId="4A452A6F" w14:textId="37811CCD" w:rsidR="00785756" w:rsidRDefault="00D81DBF"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If he had the good first impression it is very likely that user will visit back</w:t>
            </w:r>
          </w:p>
        </w:tc>
      </w:tr>
      <w:tr w:rsidR="00785756" w14:paraId="78A80863" w14:textId="77777777" w:rsidTr="00785756">
        <w:tc>
          <w:tcPr>
            <w:tcW w:w="781" w:type="dxa"/>
          </w:tcPr>
          <w:p w14:paraId="0BAF20DD" w14:textId="3B178D91" w:rsidR="00785756" w:rsidRDefault="00785756"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5</w:t>
            </w:r>
          </w:p>
        </w:tc>
        <w:tc>
          <w:tcPr>
            <w:tcW w:w="4095" w:type="dxa"/>
          </w:tcPr>
          <w:p w14:paraId="588C7C1A" w14:textId="32F25D78" w:rsidR="00785756" w:rsidRDefault="00D81DBF"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ask him to find the icon that was just beside the valuation icon he just visited. </w:t>
            </w:r>
          </w:p>
        </w:tc>
        <w:tc>
          <w:tcPr>
            <w:tcW w:w="699" w:type="dxa"/>
          </w:tcPr>
          <w:p w14:paraId="2081C5AB" w14:textId="7778D203" w:rsidR="00785756" w:rsidRDefault="00D81DBF"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tc>
        <w:tc>
          <w:tcPr>
            <w:tcW w:w="3775" w:type="dxa"/>
          </w:tcPr>
          <w:p w14:paraId="2D88EAE4" w14:textId="17633252" w:rsidR="00785756" w:rsidRDefault="00D81DBF" w:rsidP="00785756">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Helps us to know clear and simple the website is. If the user can find it straight without scrolling the whole page, then we can con</w:t>
            </w:r>
            <w:bookmarkStart w:id="0" w:name="_GoBack"/>
            <w:bookmarkEnd w:id="0"/>
            <w:r>
              <w:rPr>
                <w:rFonts w:ascii="Verdana" w:eastAsia="Times New Roman" w:hAnsi="Verdana" w:cs="Times New Roman"/>
                <w:color w:val="000000"/>
                <w:sz w:val="20"/>
                <w:szCs w:val="20"/>
              </w:rPr>
              <w:t xml:space="preserve">clude that our webpage is simple and easy to learn. </w:t>
            </w:r>
          </w:p>
        </w:tc>
      </w:tr>
    </w:tbl>
    <w:p w14:paraId="0511A9AF" w14:textId="77777777" w:rsidR="00785756" w:rsidRPr="00785756" w:rsidRDefault="00785756" w:rsidP="00785756">
      <w:pPr>
        <w:spacing w:before="100" w:beforeAutospacing="1" w:after="100" w:afterAutospacing="1" w:line="240" w:lineRule="auto"/>
        <w:rPr>
          <w:rFonts w:ascii="Verdana" w:eastAsia="Times New Roman" w:hAnsi="Verdana" w:cs="Times New Roman"/>
          <w:color w:val="000000"/>
          <w:sz w:val="20"/>
          <w:szCs w:val="20"/>
        </w:rPr>
      </w:pPr>
    </w:p>
    <w:p w14:paraId="1187CE0C" w14:textId="173561F7" w:rsidR="00DA758A" w:rsidRDefault="00DA758A"/>
    <w:sectPr w:rsidR="00DA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1BA"/>
    <w:multiLevelType w:val="hybridMultilevel"/>
    <w:tmpl w:val="1FEC0C18"/>
    <w:lvl w:ilvl="0" w:tplc="BFC0B41C">
      <w:start w:val="1"/>
      <w:numFmt w:val="upperLett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40C92AEA"/>
    <w:multiLevelType w:val="multilevel"/>
    <w:tmpl w:val="30E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A2AF8"/>
    <w:multiLevelType w:val="hybridMultilevel"/>
    <w:tmpl w:val="42C04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652A0"/>
    <w:multiLevelType w:val="hybridMultilevel"/>
    <w:tmpl w:val="59CEB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MbM0Mza2NDI0NDdQ0lEKTi0uzszPAykwqgUALYzJHywAAAA="/>
  </w:docVars>
  <w:rsids>
    <w:rsidRoot w:val="00496BB5"/>
    <w:rsid w:val="00124449"/>
    <w:rsid w:val="00496BB5"/>
    <w:rsid w:val="004F0879"/>
    <w:rsid w:val="00785756"/>
    <w:rsid w:val="0084038F"/>
    <w:rsid w:val="00D402DF"/>
    <w:rsid w:val="00D81DBF"/>
    <w:rsid w:val="00DA758A"/>
    <w:rsid w:val="00ED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9B07"/>
  <w15:chartTrackingRefBased/>
  <w15:docId w15:val="{CD87980D-8582-468A-A707-A2586A15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BB5"/>
    <w:rPr>
      <w:color w:val="0563C1" w:themeColor="hyperlink"/>
      <w:u w:val="single"/>
    </w:rPr>
  </w:style>
  <w:style w:type="character" w:styleId="UnresolvedMention">
    <w:name w:val="Unresolved Mention"/>
    <w:basedOn w:val="DefaultParagraphFont"/>
    <w:uiPriority w:val="99"/>
    <w:semiHidden/>
    <w:unhideWhenUsed/>
    <w:rsid w:val="00496BB5"/>
    <w:rPr>
      <w:color w:val="605E5C"/>
      <w:shd w:val="clear" w:color="auto" w:fill="E1DFDD"/>
    </w:rPr>
  </w:style>
  <w:style w:type="table" w:styleId="TableGrid">
    <w:name w:val="Table Grid"/>
    <w:basedOn w:val="TableNormal"/>
    <w:uiPriority w:val="39"/>
    <w:rsid w:val="00785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6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2019-03-23T20:36:00Z</dcterms:created>
  <dcterms:modified xsi:type="dcterms:W3CDTF">2019-03-23T21:47:00Z</dcterms:modified>
</cp:coreProperties>
</file>