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B2C" w:rsidRDefault="005155FE">
      <w:r>
        <w:rPr>
          <w:rFonts w:ascii="Arial" w:hAnsi="Arial" w:cs="Arial"/>
          <w:color w:val="000000"/>
          <w:sz w:val="28"/>
          <w:szCs w:val="28"/>
        </w:rPr>
        <w:t>The truth is simply the state of being true and error is a mistake. According to D&amp;C 46: 7-8, we are commanded in all things to ask of God and that which the Spirit testifies unto you even so you have to do it in the holiness of heart and walking upright. The knowledge of truth and answers to our questions comes to us as we are obedient to the commandments. Doubting your faith will be an example of an error in life. As elder Uchtdorf said, “first doubt your doubts before you doubt your faith. It’s important for me to D&amp;C 135: 3 because it gives the summary of Joseph Smith’s work on earth for the Lord. It shows how much Joseph sacrificed for doing the work of the Lord and brought the restored gospel of The Church of Jesus Christ of latter saints on the earth again. He also brought the temple work back on the earth again, which allowed peoples to be sealed with their families and be together forever. Coming forth the Book Of Mormon has blessed my life abundantly. Knowing the restored truth being in the earth again and not just truth but being able to see the truth and commandments being used in life and stories. The principles and doctrines that are taught in olden days can also be used in modern-day life.  Also how the Lord brought the little ordinary boy to do his work, and the trouble he had to go through to fulfill this work. But Joesph Smith’s dedication toward the Lord and his work. Reading the Book of Mormon gives one purpose, power and joy. As you read and ponder the truth that is written in the Book of Mormon, will give you a change of heart and mind which makes your life much better and strength to deal with life’s trials and tribulations.</w:t>
      </w:r>
      <w:bookmarkStart w:id="0" w:name="_GoBack"/>
      <w:bookmarkEnd w:id="0"/>
    </w:p>
    <w:sectPr w:rsidR="00053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NjQ3NbU0NzcwszRW0lEKTi0uzszPAykwrAUAB+tiuCwAAAA="/>
  </w:docVars>
  <w:rsids>
    <w:rsidRoot w:val="005155FE"/>
    <w:rsid w:val="00053B2C"/>
    <w:rsid w:val="0051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6A814-952C-441E-B0B0-E8CCAE79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2019-12-16T01:02:00Z</dcterms:created>
  <dcterms:modified xsi:type="dcterms:W3CDTF">2019-12-16T01:02:00Z</dcterms:modified>
</cp:coreProperties>
</file>