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8F3DA" w14:textId="36D91D12" w:rsidR="00BF2277" w:rsidRPr="00395ECC" w:rsidRDefault="00BF2277" w:rsidP="00BF2277">
      <w:pPr>
        <w:pStyle w:val="Heading1"/>
        <w:pBdr>
          <w:bottom w:val="single" w:sz="4" w:space="1" w:color="auto"/>
        </w:pBdr>
        <w:rPr>
          <w:rFonts w:cstheme="majorHAnsi"/>
          <w:color w:val="0070C0"/>
          <w:sz w:val="36"/>
          <w:szCs w:val="40"/>
        </w:rPr>
      </w:pPr>
      <w:r w:rsidRPr="00395ECC">
        <w:rPr>
          <w:rFonts w:cstheme="majorHAnsi"/>
          <w:sz w:val="36"/>
          <w:szCs w:val="40"/>
        </w:rPr>
        <w:t xml:space="preserve">Case Study Report # </w:t>
      </w:r>
      <w:sdt>
        <w:sdtPr>
          <w:rPr>
            <w:rFonts w:cstheme="majorHAnsi"/>
            <w:color w:val="0070C0"/>
            <w:sz w:val="36"/>
            <w:szCs w:val="40"/>
          </w:rPr>
          <w:id w:val="-648977458"/>
          <w:placeholder>
            <w:docPart w:val="DB85D5722D9E4096BE57A3E01B788E93"/>
          </w:placeholder>
        </w:sdtPr>
        <w:sdtEndPr/>
        <w:sdtContent>
          <w:r w:rsidR="00AE6CFD">
            <w:rPr>
              <w:rFonts w:cstheme="majorHAnsi"/>
              <w:color w:val="0070C0"/>
              <w:sz w:val="36"/>
              <w:szCs w:val="40"/>
            </w:rPr>
            <w:t>A</w:t>
          </w:r>
        </w:sdtContent>
      </w:sdt>
    </w:p>
    <w:p w14:paraId="289FF41F" w14:textId="43491A72" w:rsidR="00BF2277" w:rsidRPr="00395ECC" w:rsidRDefault="00BF2277" w:rsidP="00BF2277">
      <w:pPr>
        <w:pStyle w:val="NoSpacing"/>
        <w:rPr>
          <w:rFonts w:cstheme="minorHAnsi"/>
        </w:rPr>
      </w:pPr>
      <w:r w:rsidRPr="00395ECC">
        <w:rPr>
          <w:rFonts w:cstheme="minorHAnsi"/>
        </w:rPr>
        <w:t xml:space="preserve">Name: </w:t>
      </w:r>
      <w:sdt>
        <w:sdtPr>
          <w:rPr>
            <w:rFonts w:cstheme="minorHAnsi"/>
            <w:color w:val="0070C0"/>
          </w:rPr>
          <w:id w:val="-671951160"/>
          <w:placeholder>
            <w:docPart w:val="936557CF96964176A2393C93D12DC082"/>
          </w:placeholder>
        </w:sdtPr>
        <w:sdtEndPr/>
        <w:sdtContent>
          <w:r w:rsidR="00AE6CFD">
            <w:rPr>
              <w:rFonts w:cstheme="minorHAnsi"/>
              <w:color w:val="0070C0"/>
            </w:rPr>
            <w:t>Rochak Kunwar</w:t>
          </w:r>
        </w:sdtContent>
      </w:sdt>
    </w:p>
    <w:p w14:paraId="1B6521E8" w14:textId="6B69BB44" w:rsidR="00BF2277" w:rsidRPr="00395ECC" w:rsidRDefault="00BF2277" w:rsidP="00BF2277">
      <w:pPr>
        <w:pStyle w:val="NoSpacing"/>
        <w:rPr>
          <w:rFonts w:cstheme="minorHAnsi"/>
        </w:rPr>
      </w:pPr>
      <w:r w:rsidRPr="00395ECC">
        <w:rPr>
          <w:rFonts w:cstheme="minorHAnsi"/>
        </w:rPr>
        <w:t xml:space="preserve">Instructor name: </w:t>
      </w:r>
      <w:sdt>
        <w:sdtPr>
          <w:rPr>
            <w:rFonts w:cstheme="minorHAnsi"/>
            <w:color w:val="0070C0"/>
          </w:rPr>
          <w:id w:val="-864741928"/>
          <w:placeholder>
            <w:docPart w:val="BF01359E4202415BBC03A9A566BF0195"/>
          </w:placeholder>
        </w:sdtPr>
        <w:sdtEndPr/>
        <w:sdtContent>
          <w:r w:rsidR="00AE6CFD">
            <w:rPr>
              <w:rFonts w:cstheme="minorHAnsi"/>
              <w:color w:val="0070C0"/>
            </w:rPr>
            <w:t xml:space="preserve">Brother </w:t>
          </w:r>
          <w:proofErr w:type="spellStart"/>
          <w:r w:rsidR="00AE6CFD">
            <w:rPr>
              <w:rFonts w:cstheme="minorHAnsi"/>
              <w:color w:val="0070C0"/>
            </w:rPr>
            <w:t>Walquish</w:t>
          </w:r>
          <w:proofErr w:type="spellEnd"/>
        </w:sdtContent>
      </w:sdt>
    </w:p>
    <w:p w14:paraId="11D27031" w14:textId="6A7F23B4" w:rsidR="00BF2277" w:rsidRPr="00395ECC" w:rsidRDefault="00BF2277" w:rsidP="00BF2277">
      <w:pPr>
        <w:pStyle w:val="NoSpacing"/>
        <w:rPr>
          <w:rFonts w:cstheme="minorHAnsi"/>
          <w:color w:val="0070C0"/>
        </w:rPr>
      </w:pPr>
      <w:r w:rsidRPr="00395ECC">
        <w:rPr>
          <w:rFonts w:cstheme="minorHAnsi"/>
        </w:rPr>
        <w:t xml:space="preserve">REL 200, Section: </w:t>
      </w:r>
      <w:sdt>
        <w:sdtPr>
          <w:rPr>
            <w:rFonts w:cstheme="minorHAnsi"/>
            <w:color w:val="0070C0"/>
          </w:rPr>
          <w:id w:val="-1149040667"/>
          <w:placeholder>
            <w:docPart w:val="5350955A64A345FC93349A8E5526A266"/>
          </w:placeholder>
        </w:sdtPr>
        <w:sdtEndPr/>
        <w:sdtContent>
          <w:r w:rsidR="00AE6CFD">
            <w:rPr>
              <w:rFonts w:cstheme="minorHAnsi"/>
              <w:color w:val="0070C0"/>
            </w:rPr>
            <w:t>04</w:t>
          </w:r>
        </w:sdtContent>
      </w:sdt>
    </w:p>
    <w:p w14:paraId="5126B009" w14:textId="77777777" w:rsidR="00DE4D00" w:rsidRDefault="00DE4D00" w:rsidP="00395ECC">
      <w:pPr>
        <w:rPr>
          <w:rFonts w:cstheme="minorHAnsi"/>
        </w:rPr>
      </w:pPr>
    </w:p>
    <w:p w14:paraId="543C37DD" w14:textId="77777777" w:rsidR="00395ECC" w:rsidRPr="00395ECC" w:rsidRDefault="00395ECC" w:rsidP="00395ECC">
      <w:pPr>
        <w:rPr>
          <w:rFonts w:cstheme="minorHAnsi"/>
        </w:rPr>
      </w:pPr>
      <w:r w:rsidRPr="00395ECC">
        <w:rPr>
          <w:rFonts w:cstheme="minorHAnsi"/>
        </w:rPr>
        <w:t>The purpose of this assignment is to apply your knowledge and deepen your learning by responding to real life examples that you or others may face in defending the Proclamation and the eternal family.</w:t>
      </w:r>
    </w:p>
    <w:p w14:paraId="2537F706" w14:textId="77777777" w:rsidR="00AD701E" w:rsidRPr="00395ECC" w:rsidRDefault="00AD701E" w:rsidP="00395ECC">
      <w:pPr>
        <w:pStyle w:val="Heading1"/>
        <w:rPr>
          <w:u w:val="single"/>
        </w:rPr>
      </w:pPr>
      <w:r w:rsidRPr="00395ECC">
        <w:rPr>
          <w:u w:val="single"/>
        </w:rPr>
        <w:t>General Instructions</w:t>
      </w:r>
    </w:p>
    <w:p w14:paraId="6F0C5D92" w14:textId="77777777" w:rsidR="00BD7688" w:rsidRPr="00395ECC" w:rsidRDefault="002C3D6F" w:rsidP="00BD7688">
      <w:pPr>
        <w:ind w:left="180"/>
        <w:rPr>
          <w:rFonts w:cstheme="minorHAnsi"/>
        </w:rPr>
      </w:pPr>
      <w:r w:rsidRPr="00395ECC">
        <w:rPr>
          <w:rFonts w:cstheme="minorHAnsi"/>
        </w:rPr>
        <w:t xml:space="preserve">Save this </w:t>
      </w:r>
      <w:r w:rsidR="000A5ACD" w:rsidRPr="00395ECC">
        <w:rPr>
          <w:rFonts w:cstheme="minorHAnsi"/>
        </w:rPr>
        <w:t>report</w:t>
      </w:r>
      <w:r w:rsidRPr="00395ECC">
        <w:rPr>
          <w:rFonts w:cstheme="minorHAnsi"/>
        </w:rPr>
        <w:t xml:space="preserve"> on your computer </w:t>
      </w:r>
      <w:r w:rsidR="00AD701E" w:rsidRPr="00395ECC">
        <w:rPr>
          <w:rFonts w:cstheme="minorHAnsi"/>
        </w:rPr>
        <w:t>with a filena</w:t>
      </w:r>
      <w:r w:rsidR="007C3DCE" w:rsidRPr="00395ECC">
        <w:rPr>
          <w:rFonts w:cstheme="minorHAnsi"/>
        </w:rPr>
        <w:t xml:space="preserve">me </w:t>
      </w:r>
      <w:r w:rsidR="000A5ACD" w:rsidRPr="00395ECC">
        <w:rPr>
          <w:rFonts w:cstheme="minorHAnsi"/>
        </w:rPr>
        <w:t>something like “</w:t>
      </w:r>
      <w:r w:rsidR="007C3DCE" w:rsidRPr="00395ECC">
        <w:rPr>
          <w:rFonts w:cstheme="minorHAnsi"/>
        </w:rPr>
        <w:t>Jon Doe CaseStudy</w:t>
      </w:r>
      <w:r w:rsidR="001612C3" w:rsidRPr="00395ECC">
        <w:rPr>
          <w:rFonts w:cstheme="minorHAnsi"/>
        </w:rPr>
        <w:t>-</w:t>
      </w:r>
      <w:r w:rsidR="000A5ACD" w:rsidRPr="00395ECC">
        <w:rPr>
          <w:rFonts w:cstheme="minorHAnsi"/>
        </w:rPr>
        <w:t>1.”</w:t>
      </w:r>
      <w:r w:rsidR="007C3DCE" w:rsidRPr="00395ECC">
        <w:rPr>
          <w:rFonts w:cstheme="minorHAnsi"/>
        </w:rPr>
        <w:t xml:space="preserve">  </w:t>
      </w:r>
      <w:r w:rsidR="00BA2959" w:rsidRPr="00395ECC">
        <w:rPr>
          <w:rFonts w:cstheme="minorHAnsi"/>
        </w:rPr>
        <w:t>Follow the instructions in your course to complete the case study and report, and to upload and submit it when complete</w:t>
      </w:r>
      <w:r w:rsidR="000A5ACD" w:rsidRPr="00395ECC">
        <w:rPr>
          <w:rFonts w:cstheme="minorHAnsi"/>
        </w:rPr>
        <w:t xml:space="preserve">. </w:t>
      </w:r>
      <w:r w:rsidR="00C74A73">
        <w:rPr>
          <w:rFonts w:cstheme="minorHAnsi"/>
        </w:rPr>
        <w:t>Also read the rubric.</w:t>
      </w:r>
      <w:r w:rsidR="00BD7688" w:rsidRPr="00395ECC">
        <w:rPr>
          <w:rFonts w:cstheme="minorHAnsi"/>
        </w:rPr>
        <w:t xml:space="preserve"> </w:t>
      </w:r>
    </w:p>
    <w:p w14:paraId="486E9350" w14:textId="77777777" w:rsidR="00BD7688" w:rsidRPr="00395ECC" w:rsidRDefault="00BD7688" w:rsidP="00C74A73">
      <w:pPr>
        <w:ind w:left="180"/>
        <w:rPr>
          <w:rFonts w:cstheme="minorHAnsi"/>
        </w:rPr>
      </w:pPr>
      <w:r w:rsidRPr="00395ECC">
        <w:rPr>
          <w:rFonts w:cstheme="minorHAnsi"/>
        </w:rPr>
        <w:t xml:space="preserve">Remember, you should not be so concerned about presenting the "correct" answers or solutions. Focus on </w:t>
      </w:r>
      <w:r w:rsidRPr="00395ECC">
        <w:rPr>
          <w:rFonts w:cstheme="minorHAnsi"/>
          <w:b/>
          <w:i/>
        </w:rPr>
        <w:t>identifying and understanding the gospel principles and doctrines that might provide guidance</w:t>
      </w:r>
      <w:r w:rsidRPr="00395ECC">
        <w:rPr>
          <w:rFonts w:cstheme="minorHAnsi"/>
        </w:rPr>
        <w:t xml:space="preserve"> in the particular situation</w:t>
      </w:r>
      <w:r w:rsidR="00C74A73">
        <w:rPr>
          <w:rFonts w:cstheme="minorHAnsi"/>
        </w:rPr>
        <w:t xml:space="preserve"> you cho</w:t>
      </w:r>
      <w:r w:rsidRPr="00395ECC">
        <w:rPr>
          <w:rFonts w:cstheme="minorHAnsi"/>
        </w:rPr>
        <w:t>se to respond to. The Spirit will teach and testify most effectively when we are focused on true principles and doctrines instead of seeking to defend a personal position.</w:t>
      </w:r>
    </w:p>
    <w:p w14:paraId="551645D8" w14:textId="77777777" w:rsidR="00E323A1" w:rsidRPr="00395ECC" w:rsidRDefault="00E323A1" w:rsidP="00E323A1">
      <w:pPr>
        <w:ind w:left="180"/>
        <w:rPr>
          <w:rFonts w:cstheme="minorHAnsi"/>
        </w:rPr>
      </w:pPr>
      <w:r w:rsidRPr="00395ECC">
        <w:rPr>
          <w:rFonts w:cstheme="minorHAnsi"/>
          <w:b/>
        </w:rPr>
        <w:t>General Requirements</w:t>
      </w:r>
      <w:r w:rsidRPr="00395ECC">
        <w:rPr>
          <w:rFonts w:cstheme="minorHAnsi"/>
        </w:rPr>
        <w:t>:</w:t>
      </w:r>
    </w:p>
    <w:p w14:paraId="52824AE1" w14:textId="77777777" w:rsidR="00E323A1" w:rsidRPr="00395ECC" w:rsidRDefault="00E323A1" w:rsidP="00E323A1">
      <w:pPr>
        <w:pStyle w:val="ListParagraph"/>
        <w:numPr>
          <w:ilvl w:val="0"/>
          <w:numId w:val="3"/>
        </w:numPr>
        <w:rPr>
          <w:rFonts w:cstheme="minorHAnsi"/>
        </w:rPr>
      </w:pPr>
      <w:r w:rsidRPr="00395ECC">
        <w:rPr>
          <w:rFonts w:cstheme="minorHAnsi"/>
        </w:rPr>
        <w:t>A</w:t>
      </w:r>
      <w:r w:rsidR="00BD7688" w:rsidRPr="00395ECC">
        <w:rPr>
          <w:rFonts w:cstheme="minorHAnsi"/>
        </w:rPr>
        <w:t>nswer each question asked within yo</w:t>
      </w:r>
      <w:r w:rsidRPr="00395ECC">
        <w:rPr>
          <w:rFonts w:cstheme="minorHAnsi"/>
        </w:rPr>
        <w:t>ur chosen Case Study response option</w:t>
      </w:r>
    </w:p>
    <w:p w14:paraId="6B7F8AA7" w14:textId="77777777" w:rsidR="00E323A1" w:rsidRPr="00395ECC" w:rsidRDefault="00E323A1" w:rsidP="00E323A1">
      <w:pPr>
        <w:pStyle w:val="ListParagraph"/>
        <w:numPr>
          <w:ilvl w:val="0"/>
          <w:numId w:val="3"/>
        </w:numPr>
        <w:rPr>
          <w:rFonts w:cstheme="minorHAnsi"/>
        </w:rPr>
      </w:pPr>
      <w:r w:rsidRPr="00395ECC">
        <w:rPr>
          <w:rFonts w:cstheme="minorHAnsi"/>
        </w:rPr>
        <w:t>C</w:t>
      </w:r>
      <w:r w:rsidR="00C74A73">
        <w:rPr>
          <w:rFonts w:cstheme="minorHAnsi"/>
        </w:rPr>
        <w:t xml:space="preserve">ite at least four talks from this unit and cite the </w:t>
      </w:r>
      <w:r w:rsidR="00BD7688" w:rsidRPr="00395ECC">
        <w:rPr>
          <w:rFonts w:cstheme="minorHAnsi"/>
        </w:rPr>
        <w:t xml:space="preserve">proclamation and </w:t>
      </w:r>
      <w:r w:rsidR="00C74A73">
        <w:rPr>
          <w:rFonts w:cstheme="minorHAnsi"/>
        </w:rPr>
        <w:t xml:space="preserve">at least one </w:t>
      </w:r>
      <w:r w:rsidR="00BD7688" w:rsidRPr="00395ECC">
        <w:rPr>
          <w:rFonts w:cstheme="minorHAnsi"/>
        </w:rPr>
        <w:t>sc</w:t>
      </w:r>
      <w:r w:rsidRPr="00395ECC">
        <w:rPr>
          <w:rFonts w:cstheme="minorHAnsi"/>
        </w:rPr>
        <w:t xml:space="preserve">ripture. </w:t>
      </w:r>
      <w:r w:rsidR="00B13C92">
        <w:rPr>
          <w:rFonts w:cstheme="minorHAnsi"/>
        </w:rPr>
        <w:t>C</w:t>
      </w:r>
      <w:r w:rsidRPr="00395ECC">
        <w:rPr>
          <w:rFonts w:cstheme="minorHAnsi"/>
          <w:i/>
        </w:rPr>
        <w:t>onnect the references to your thoughts and discuss why/how the reference helps to answer or strengthen your response</w:t>
      </w:r>
      <w:r w:rsidRPr="00395ECC">
        <w:rPr>
          <w:rFonts w:cstheme="minorHAnsi"/>
        </w:rPr>
        <w:t>.</w:t>
      </w:r>
    </w:p>
    <w:p w14:paraId="16F71E9C" w14:textId="77777777" w:rsidR="00763B82" w:rsidRPr="00395ECC" w:rsidRDefault="00E323A1" w:rsidP="00E323A1">
      <w:pPr>
        <w:pStyle w:val="ListParagraph"/>
        <w:numPr>
          <w:ilvl w:val="0"/>
          <w:numId w:val="3"/>
        </w:numPr>
        <w:rPr>
          <w:rFonts w:cstheme="minorHAnsi"/>
        </w:rPr>
      </w:pPr>
      <w:r w:rsidRPr="00395ECC">
        <w:rPr>
          <w:rFonts w:cstheme="minorHAnsi"/>
        </w:rPr>
        <w:t>Responses must use college-level writing and include good thought, reflection, pondering and depth.</w:t>
      </w:r>
    </w:p>
    <w:p w14:paraId="215DF68E" w14:textId="77777777" w:rsidR="00763B82" w:rsidRPr="00395ECC" w:rsidRDefault="00763B82" w:rsidP="00395ECC">
      <w:pPr>
        <w:ind w:left="540"/>
        <w:rPr>
          <w:rFonts w:cstheme="minorHAnsi"/>
        </w:rPr>
      </w:pPr>
      <w:r w:rsidRPr="00395ECC">
        <w:rPr>
          <w:rFonts w:cstheme="minorHAnsi"/>
        </w:rPr>
        <w:t>Re</w:t>
      </w:r>
      <w:r w:rsidR="00B13C92">
        <w:rPr>
          <w:rFonts w:cstheme="minorHAnsi"/>
        </w:rPr>
        <w:t xml:space="preserve">view </w:t>
      </w:r>
      <w:r w:rsidRPr="00395ECC">
        <w:rPr>
          <w:rFonts w:cstheme="minorHAnsi"/>
        </w:rPr>
        <w:t>the</w:t>
      </w:r>
      <w:r w:rsidR="00395ECC">
        <w:rPr>
          <w:rFonts w:cstheme="minorHAnsi"/>
        </w:rPr>
        <w:t>se</w:t>
      </w:r>
      <w:r w:rsidR="00B13C92">
        <w:rPr>
          <w:rFonts w:cstheme="minorHAnsi"/>
        </w:rPr>
        <w:t xml:space="preserve"> helpful</w:t>
      </w:r>
      <w:r w:rsidRPr="00395ECC">
        <w:rPr>
          <w:rFonts w:cstheme="minorHAnsi"/>
        </w:rPr>
        <w:t xml:space="preserve"> examples – </w:t>
      </w:r>
      <w:hyperlink r:id="rId5" w:history="1">
        <w:r w:rsidRPr="00395ECC">
          <w:rPr>
            <w:rStyle w:val="Hyperlink"/>
            <w:rFonts w:cstheme="minorHAnsi"/>
          </w:rPr>
          <w:t>Example Case Study Responses</w:t>
        </w:r>
      </w:hyperlink>
      <w:r w:rsidRPr="00395ECC">
        <w:rPr>
          <w:rFonts w:cstheme="minorHAnsi"/>
        </w:rPr>
        <w:t>.</w:t>
      </w:r>
    </w:p>
    <w:p w14:paraId="2CC85BB0" w14:textId="77777777" w:rsidR="00DE4D00" w:rsidRDefault="00DE4D00" w:rsidP="00DE4D00">
      <w:pPr>
        <w:pStyle w:val="Heading1"/>
        <w:rPr>
          <w:u w:val="single"/>
        </w:rPr>
      </w:pPr>
      <w:r>
        <w:rPr>
          <w:u w:val="single"/>
        </w:rPr>
        <w:t>Case Study Option and Questions</w:t>
      </w:r>
    </w:p>
    <w:p w14:paraId="1D7227F6" w14:textId="4146AF45" w:rsidR="00DE4D00" w:rsidRPr="00395ECC" w:rsidRDefault="00DE4D00" w:rsidP="00DE4D00">
      <w:pPr>
        <w:pStyle w:val="NoSpacing"/>
        <w:rPr>
          <w:rFonts w:cstheme="minorHAnsi"/>
        </w:rPr>
      </w:pPr>
      <w:r w:rsidRPr="00DE4D00">
        <w:rPr>
          <w:rFonts w:cstheme="minorHAnsi"/>
          <w:b/>
        </w:rPr>
        <w:t>Response Option</w:t>
      </w:r>
      <w:r w:rsidRPr="00395ECC">
        <w:rPr>
          <w:rFonts w:cstheme="minorHAnsi"/>
        </w:rPr>
        <w:t xml:space="preserve">: </w:t>
      </w:r>
      <w:sdt>
        <w:sdtPr>
          <w:rPr>
            <w:rFonts w:cstheme="minorHAnsi"/>
            <w:color w:val="0070C0"/>
          </w:rPr>
          <w:id w:val="1389072360"/>
          <w:placeholder>
            <w:docPart w:val="57964B81DD894F599DFCDD2BA922A12C"/>
          </w:placeholder>
        </w:sdtPr>
        <w:sdtEndPr/>
        <w:sdtContent>
          <w:r w:rsidR="00AE6CFD">
            <w:rPr>
              <w:rFonts w:cstheme="minorHAnsi"/>
              <w:color w:val="0070C0"/>
            </w:rPr>
            <w:t>A</w:t>
          </w:r>
        </w:sdtContent>
      </w:sdt>
    </w:p>
    <w:p w14:paraId="3F73C49C" w14:textId="77777777" w:rsidR="00DE4D00" w:rsidRDefault="00DE4D00" w:rsidP="00DE4D00">
      <w:r w:rsidRPr="00DE4D00">
        <w:rPr>
          <w:b/>
        </w:rPr>
        <w:t>Questions</w:t>
      </w:r>
      <w:r>
        <w:rPr>
          <w:b/>
        </w:rPr>
        <w:t xml:space="preserve"> (copy from the instruction page in the course)</w:t>
      </w:r>
      <w:r>
        <w:t xml:space="preserve">: </w:t>
      </w:r>
    </w:p>
    <w:sdt>
      <w:sdtPr>
        <w:rPr>
          <w:rFonts w:cstheme="minorHAnsi"/>
          <w:color w:val="0070C0"/>
        </w:rPr>
        <w:id w:val="1533763808"/>
        <w:placeholder>
          <w:docPart w:val="C8856387E06B480AAA04CE6098B4AC9F"/>
        </w:placeholder>
      </w:sdtPr>
      <w:sdtEndPr/>
      <w:sdtContent>
        <w:p w14:paraId="023E74BB" w14:textId="77777777" w:rsidR="00AE6CFD" w:rsidRPr="00AE6CFD" w:rsidRDefault="00AE6CFD" w:rsidP="00AE6CFD">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AE6CFD">
            <w:rPr>
              <w:rFonts w:ascii="Helvetica" w:eastAsia="Times New Roman" w:hAnsi="Helvetica" w:cs="Helvetica"/>
              <w:color w:val="525252"/>
              <w:sz w:val="24"/>
              <w:szCs w:val="24"/>
            </w:rPr>
            <w:t>Identify and briefly discuss at least two aspects of Scott’s and Cindy’s family life that might be contributing to Cindy’s negative feelings.</w:t>
          </w:r>
        </w:p>
        <w:p w14:paraId="3110E4AE" w14:textId="77777777" w:rsidR="00AE6CFD" w:rsidRPr="00AE6CFD" w:rsidRDefault="00AE6CFD" w:rsidP="00AE6CFD">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AE6CFD">
            <w:rPr>
              <w:rFonts w:ascii="Helvetica" w:eastAsia="Times New Roman" w:hAnsi="Helvetica" w:cs="Helvetica"/>
              <w:color w:val="525252"/>
              <w:sz w:val="24"/>
              <w:szCs w:val="24"/>
            </w:rPr>
            <w:t>What truths does 'The Family: A Proclamation to the World' and the scriptures provide that can help Cindy answer her questions and find greater happiness in family life. (Please identify and discuss specific sentences or phrases from the proclamation in your response and at least two scriptures.)</w:t>
          </w:r>
        </w:p>
        <w:p w14:paraId="574A7002" w14:textId="442BB2D9" w:rsidR="00DE4D00" w:rsidRPr="00AE6CFD" w:rsidRDefault="00AE6CFD" w:rsidP="00AE6CFD">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AE6CFD">
            <w:rPr>
              <w:rFonts w:ascii="Helvetica" w:eastAsia="Times New Roman" w:hAnsi="Helvetica" w:cs="Helvetica"/>
              <w:color w:val="525252"/>
              <w:sz w:val="24"/>
              <w:szCs w:val="24"/>
            </w:rPr>
            <w:t>What teachings from the Unit 5 materials could help Scott and Cindy establish greater happiness in their home? (Reference, quote, and discuss at least two teachings from the readings in your response.)</w:t>
          </w:r>
        </w:p>
      </w:sdtContent>
    </w:sdt>
    <w:p w14:paraId="5DB7E6AC" w14:textId="77777777" w:rsidR="00AF12A5" w:rsidRPr="00DE4D00" w:rsidRDefault="00BD7688" w:rsidP="00DE4D00">
      <w:pPr>
        <w:pStyle w:val="Heading1"/>
        <w:rPr>
          <w:u w:val="single"/>
        </w:rPr>
      </w:pPr>
      <w:r w:rsidRPr="00DE4D00">
        <w:rPr>
          <w:u w:val="single"/>
        </w:rPr>
        <w:t>Case Study Respons</w:t>
      </w:r>
      <w:r w:rsidR="00DE4D00">
        <w:rPr>
          <w:u w:val="single"/>
        </w:rPr>
        <w:t>e (1-2 pages)</w:t>
      </w:r>
      <w:r w:rsidR="00AF12A5" w:rsidRPr="00DE4D00">
        <w:rPr>
          <w:u w:val="single"/>
        </w:rPr>
        <w:t xml:space="preserve"> </w:t>
      </w:r>
    </w:p>
    <w:sdt>
      <w:sdtPr>
        <w:id w:val="389317427"/>
        <w:placeholder>
          <w:docPart w:val="F2B02FBA682D4B409542DEF2E0F4B76F"/>
        </w:placeholder>
      </w:sdtPr>
      <w:sdtEndPr/>
      <w:sdtContent>
        <w:p w14:paraId="797DFF20" w14:textId="5A9A1813" w:rsidR="00AD3450" w:rsidRPr="003F08C2" w:rsidRDefault="0073123F" w:rsidP="003F08C2">
          <w:pPr>
            <w:pStyle w:val="ListParagraph"/>
            <w:numPr>
              <w:ilvl w:val="1"/>
              <w:numId w:val="9"/>
            </w:numPr>
            <w:rPr>
              <w:rFonts w:cstheme="minorHAnsi"/>
              <w:color w:val="0070C0"/>
            </w:rPr>
          </w:pPr>
          <w:r w:rsidRPr="003F08C2">
            <w:rPr>
              <w:rFonts w:cstheme="minorHAnsi"/>
              <w:color w:val="0070C0"/>
            </w:rPr>
            <w:t xml:space="preserve"> Cindy is a mother and takes care of her kids. She spends most of her time with her children. Obviously</w:t>
          </w:r>
          <w:r w:rsidR="003F08C2" w:rsidRPr="003F08C2">
            <w:rPr>
              <w:rFonts w:cstheme="minorHAnsi"/>
              <w:color w:val="0070C0"/>
            </w:rPr>
            <w:t>,</w:t>
          </w:r>
          <w:r w:rsidRPr="003F08C2">
            <w:rPr>
              <w:rFonts w:cstheme="minorHAnsi"/>
              <w:color w:val="0070C0"/>
            </w:rPr>
            <w:t xml:space="preserve"> the children age 2 and 4 will be closer to mother than to their father. May be Scott is too busy. He must have been working hard to provide for his family. He won’t have time every day to prepare for lesson. I feel it is fine for husband to rely on his wife </w:t>
          </w:r>
          <w:r w:rsidR="00AD3450" w:rsidRPr="003F08C2">
            <w:rPr>
              <w:rFonts w:cstheme="minorHAnsi"/>
              <w:color w:val="0070C0"/>
            </w:rPr>
            <w:t>to plan for family home evening and other lesson</w:t>
          </w:r>
          <w:r w:rsidR="003F08C2" w:rsidRPr="003F08C2">
            <w:rPr>
              <w:rFonts w:cstheme="minorHAnsi"/>
              <w:color w:val="0070C0"/>
            </w:rPr>
            <w:t>s</w:t>
          </w:r>
          <w:r w:rsidR="00AD3450" w:rsidRPr="003F08C2">
            <w:rPr>
              <w:rFonts w:cstheme="minorHAnsi"/>
              <w:color w:val="0070C0"/>
            </w:rPr>
            <w:t xml:space="preserve"> in a family.</w:t>
          </w:r>
          <w:r w:rsidR="00AD3450" w:rsidRPr="003F08C2">
            <w:rPr>
              <w:rFonts w:cstheme="minorHAnsi"/>
              <w:color w:val="0070C0"/>
            </w:rPr>
            <w:br/>
          </w:r>
          <w:r w:rsidR="00AD3450" w:rsidRPr="003F08C2">
            <w:rPr>
              <w:rFonts w:cstheme="minorHAnsi"/>
              <w:color w:val="0070C0"/>
            </w:rPr>
            <w:br/>
            <w:t xml:space="preserve">But, at the same time is Scott even trying his best. As Elder Jefferey R Holland has said children need protection from both of their parents. They need to be protected </w:t>
          </w:r>
          <w:r w:rsidR="003F08C2" w:rsidRPr="003F08C2">
            <w:rPr>
              <w:rFonts w:cstheme="minorHAnsi"/>
              <w:color w:val="0070C0"/>
            </w:rPr>
            <w:t>with</w:t>
          </w:r>
          <w:r w:rsidR="00AD3450" w:rsidRPr="003F08C2">
            <w:rPr>
              <w:rFonts w:cstheme="minorHAnsi"/>
              <w:color w:val="0070C0"/>
            </w:rPr>
            <w:t xml:space="preserve"> love and spirit. Scott </w:t>
          </w:r>
          <w:r w:rsidR="003F08C2" w:rsidRPr="003F08C2">
            <w:rPr>
              <w:rFonts w:cstheme="minorHAnsi"/>
              <w:color w:val="0070C0"/>
            </w:rPr>
            <w:t>must</w:t>
          </w:r>
          <w:r w:rsidR="00AD3450" w:rsidRPr="003F08C2">
            <w:rPr>
              <w:rFonts w:cstheme="minorHAnsi"/>
              <w:color w:val="0070C0"/>
            </w:rPr>
            <w:t xml:space="preserve"> think </w:t>
          </w:r>
          <w:r w:rsidR="00AD3450" w:rsidRPr="003F08C2">
            <w:rPr>
              <w:rFonts w:cstheme="minorHAnsi"/>
              <w:color w:val="0070C0"/>
            </w:rPr>
            <w:lastRenderedPageBreak/>
            <w:t xml:space="preserve">about that. He needs to think that his children will learn from his examples as Cindy </w:t>
          </w:r>
          <w:r w:rsidR="003F08C2" w:rsidRPr="003F08C2">
            <w:rPr>
              <w:rFonts w:cstheme="minorHAnsi"/>
              <w:color w:val="0070C0"/>
            </w:rPr>
            <w:t>has learned</w:t>
          </w:r>
          <w:r w:rsidR="00AD3450" w:rsidRPr="003F08C2">
            <w:rPr>
              <w:rFonts w:cstheme="minorHAnsi"/>
              <w:color w:val="0070C0"/>
            </w:rPr>
            <w:t xml:space="preserve"> from her father. Elder Holland said no children should be uncertain about their </w:t>
          </w:r>
          <w:r w:rsidR="003F08C2" w:rsidRPr="003F08C2">
            <w:rPr>
              <w:rFonts w:cstheme="minorHAnsi"/>
              <w:color w:val="0070C0"/>
            </w:rPr>
            <w:t>parents’</w:t>
          </w:r>
          <w:r w:rsidR="00AD3450" w:rsidRPr="003F08C2">
            <w:rPr>
              <w:rFonts w:cstheme="minorHAnsi"/>
              <w:color w:val="0070C0"/>
            </w:rPr>
            <w:t xml:space="preserve"> discipline and faith. Can Scott make sure he can talk to his children about it if they were old enough</w:t>
          </w:r>
          <w:r w:rsidR="003F08C2" w:rsidRPr="003F08C2">
            <w:rPr>
              <w:rFonts w:cstheme="minorHAnsi"/>
              <w:color w:val="0070C0"/>
            </w:rPr>
            <w:t>?</w:t>
          </w:r>
          <w:r w:rsidR="00AD3450" w:rsidRPr="003F08C2">
            <w:rPr>
              <w:rFonts w:cstheme="minorHAnsi"/>
              <w:color w:val="0070C0"/>
            </w:rPr>
            <w:t xml:space="preserve"> Foundation is built in childhood and Scott needs to understand his kids need him.</w:t>
          </w:r>
        </w:p>
        <w:p w14:paraId="3F294A6F" w14:textId="77777777" w:rsidR="00AD3450" w:rsidRDefault="00AD3450" w:rsidP="00EF48C4">
          <w:pPr>
            <w:rPr>
              <w:rFonts w:cstheme="minorHAnsi"/>
              <w:color w:val="0070C0"/>
            </w:rPr>
          </w:pPr>
        </w:p>
        <w:p w14:paraId="742AF557" w14:textId="1073DAD3" w:rsidR="00E53D29" w:rsidRPr="003F08C2" w:rsidRDefault="003F08C2" w:rsidP="003F08C2">
          <w:pPr>
            <w:pStyle w:val="ListParagraph"/>
            <w:numPr>
              <w:ilvl w:val="1"/>
              <w:numId w:val="9"/>
            </w:numPr>
            <w:rPr>
              <w:rFonts w:cstheme="minorHAnsi"/>
              <w:color w:val="0070C0"/>
            </w:rPr>
          </w:pPr>
          <w:r w:rsidRPr="003F08C2">
            <w:rPr>
              <w:rFonts w:cstheme="minorHAnsi"/>
              <w:color w:val="0070C0"/>
            </w:rPr>
            <w:t xml:space="preserve"> </w:t>
          </w:r>
          <w:r w:rsidR="00AD3450" w:rsidRPr="003F08C2">
            <w:rPr>
              <w:rFonts w:cstheme="minorHAnsi"/>
              <w:color w:val="0070C0"/>
            </w:rPr>
            <w:t>In the proclamation</w:t>
          </w:r>
          <w:r w:rsidRPr="003F08C2">
            <w:rPr>
              <w:rFonts w:cstheme="minorHAnsi"/>
              <w:color w:val="0070C0"/>
            </w:rPr>
            <w:t>,</w:t>
          </w:r>
          <w:r w:rsidR="00AD3450" w:rsidRPr="003F08C2">
            <w:rPr>
              <w:rFonts w:cstheme="minorHAnsi"/>
              <w:color w:val="0070C0"/>
            </w:rPr>
            <w:t xml:space="preserve"> it is clearly told that </w:t>
          </w:r>
          <w:r w:rsidRPr="003F08C2">
            <w:rPr>
              <w:rFonts w:cstheme="minorHAnsi"/>
              <w:color w:val="0070C0"/>
            </w:rPr>
            <w:t xml:space="preserve">the </w:t>
          </w:r>
          <w:r w:rsidR="00AD3450" w:rsidRPr="003F08C2">
            <w:rPr>
              <w:rFonts w:cstheme="minorHAnsi"/>
              <w:color w:val="0070C0"/>
            </w:rPr>
            <w:t>Husband and wife ha</w:t>
          </w:r>
          <w:r w:rsidRPr="003F08C2">
            <w:rPr>
              <w:rFonts w:cstheme="minorHAnsi"/>
              <w:color w:val="0070C0"/>
            </w:rPr>
            <w:t>ve</w:t>
          </w:r>
          <w:r w:rsidR="00AD3450" w:rsidRPr="003F08C2">
            <w:rPr>
              <w:rFonts w:cstheme="minorHAnsi"/>
              <w:color w:val="0070C0"/>
            </w:rPr>
            <w:t xml:space="preserve"> </w:t>
          </w:r>
          <w:r w:rsidR="00E53D29" w:rsidRPr="003F08C2">
            <w:rPr>
              <w:rFonts w:cstheme="minorHAnsi"/>
              <w:color w:val="0070C0"/>
            </w:rPr>
            <w:t>solemn</w:t>
          </w:r>
          <w:r w:rsidR="00AD3450" w:rsidRPr="003F08C2">
            <w:rPr>
              <w:rFonts w:cstheme="minorHAnsi"/>
              <w:color w:val="0070C0"/>
            </w:rPr>
            <w:t xml:space="preserve"> responsibility to care for each other and their children. Cindy needs to know that her responsibility is not only onto her children but also </w:t>
          </w:r>
          <w:r w:rsidR="00E53D29" w:rsidRPr="003F08C2">
            <w:rPr>
              <w:rFonts w:cstheme="minorHAnsi"/>
              <w:color w:val="0070C0"/>
            </w:rPr>
            <w:t>towards</w:t>
          </w:r>
          <w:r w:rsidR="00AD3450" w:rsidRPr="003F08C2">
            <w:rPr>
              <w:rFonts w:cstheme="minorHAnsi"/>
              <w:color w:val="0070C0"/>
            </w:rPr>
            <w:t xml:space="preserve"> her husband.  Love has changed lots of people in the world, love is the motivation that brings family together. Love in Christ and his </w:t>
          </w:r>
          <w:r w:rsidR="00E53D29" w:rsidRPr="003F08C2">
            <w:rPr>
              <w:rFonts w:cstheme="minorHAnsi"/>
              <w:color w:val="0070C0"/>
            </w:rPr>
            <w:t>sacrifice</w:t>
          </w:r>
          <w:r w:rsidR="00AD3450" w:rsidRPr="003F08C2">
            <w:rPr>
              <w:rFonts w:cstheme="minorHAnsi"/>
              <w:color w:val="0070C0"/>
            </w:rPr>
            <w:t xml:space="preserve"> what makes us our faith and testimony strong towards God, his plan, and the atonement of </w:t>
          </w:r>
          <w:r w:rsidR="00E53D29" w:rsidRPr="003F08C2">
            <w:rPr>
              <w:rFonts w:cstheme="minorHAnsi"/>
              <w:color w:val="0070C0"/>
            </w:rPr>
            <w:t xml:space="preserve">Jesus Christ.  </w:t>
          </w:r>
        </w:p>
        <w:p w14:paraId="013203AD" w14:textId="6DCC5537" w:rsidR="00E53D29" w:rsidRDefault="00E53D29" w:rsidP="003F08C2">
          <w:pPr>
            <w:ind w:left="1440" w:firstLine="720"/>
            <w:rPr>
              <w:rFonts w:cstheme="minorHAnsi"/>
              <w:color w:val="0070C0"/>
            </w:rPr>
          </w:pPr>
          <w:r>
            <w:rPr>
              <w:rFonts w:cstheme="minorHAnsi"/>
              <w:color w:val="0070C0"/>
            </w:rPr>
            <w:t xml:space="preserve">Cindy must see that he is an elder’s quorum teacher. If he can teach in </w:t>
          </w:r>
          <w:r w:rsidR="003F08C2">
            <w:rPr>
              <w:rFonts w:cstheme="minorHAnsi"/>
              <w:color w:val="0070C0"/>
            </w:rPr>
            <w:t xml:space="preserve">the </w:t>
          </w:r>
          <w:r>
            <w:rPr>
              <w:rFonts w:cstheme="minorHAnsi"/>
              <w:color w:val="0070C0"/>
            </w:rPr>
            <w:t>church, he can teach in house too. But maybe he thinks that mother should be closer to children at this age. As said in Proverbs 3: 1: “</w:t>
          </w:r>
          <w:r w:rsidRPr="00E53D29">
            <w:rPr>
              <w:rFonts w:cstheme="minorHAnsi"/>
              <w:color w:val="0070C0"/>
            </w:rPr>
            <w:t>My son, do not forget my teaching, but keep my commands in your heart</w:t>
          </w:r>
          <w:r>
            <w:rPr>
              <w:rFonts w:cstheme="minorHAnsi"/>
              <w:color w:val="0070C0"/>
            </w:rPr>
            <w:t>,” the teaching needs to be in their minds and the commandments need to be in their children’s mind</w:t>
          </w:r>
          <w:r w:rsidR="003F08C2">
            <w:rPr>
              <w:rFonts w:cstheme="minorHAnsi"/>
              <w:color w:val="0070C0"/>
            </w:rPr>
            <w:t>s</w:t>
          </w:r>
          <w:r>
            <w:rPr>
              <w:rFonts w:cstheme="minorHAnsi"/>
              <w:color w:val="0070C0"/>
            </w:rPr>
            <w:t>. The reputation doesn’t count if that is not helping children to store their dad’s teaching in their brain</w:t>
          </w:r>
          <w:r w:rsidR="003F08C2">
            <w:rPr>
              <w:rFonts w:cstheme="minorHAnsi"/>
              <w:color w:val="0070C0"/>
            </w:rPr>
            <w:t>s</w:t>
          </w:r>
          <w:r>
            <w:rPr>
              <w:rFonts w:cstheme="minorHAnsi"/>
              <w:color w:val="0070C0"/>
            </w:rPr>
            <w:t xml:space="preserve">. </w:t>
          </w:r>
          <w:r>
            <w:rPr>
              <w:rFonts w:cstheme="minorHAnsi"/>
              <w:color w:val="0070C0"/>
            </w:rPr>
            <w:br/>
          </w:r>
          <w:r>
            <w:rPr>
              <w:rFonts w:cstheme="minorHAnsi"/>
              <w:color w:val="0070C0"/>
            </w:rPr>
            <w:br/>
          </w:r>
        </w:p>
        <w:p w14:paraId="73194E8A" w14:textId="1A47639A" w:rsidR="00B660F3" w:rsidRPr="003F08C2" w:rsidRDefault="00E53D29" w:rsidP="003F08C2">
          <w:pPr>
            <w:pStyle w:val="ListParagraph"/>
            <w:numPr>
              <w:ilvl w:val="1"/>
              <w:numId w:val="9"/>
            </w:numPr>
            <w:rPr>
              <w:rFonts w:cstheme="minorHAnsi"/>
              <w:color w:val="0070C0"/>
            </w:rPr>
          </w:pPr>
          <w:bookmarkStart w:id="0" w:name="_GoBack"/>
          <w:bookmarkEnd w:id="0"/>
          <w:r w:rsidRPr="003F08C2">
            <w:rPr>
              <w:rFonts w:cstheme="minorHAnsi"/>
              <w:color w:val="0070C0"/>
            </w:rPr>
            <w:t xml:space="preserve">Both need to look to the fact that they are made for each other and both are essential for the foundation of strong </w:t>
          </w:r>
          <w:r w:rsidR="003F08C2" w:rsidRPr="003F08C2">
            <w:rPr>
              <w:rFonts w:cstheme="minorHAnsi"/>
              <w:color w:val="0070C0"/>
            </w:rPr>
            <w:t>family. [Talk 3]</w:t>
          </w:r>
          <w:r w:rsidRPr="003F08C2">
            <w:rPr>
              <w:rFonts w:cstheme="minorHAnsi"/>
              <w:color w:val="0070C0"/>
            </w:rPr>
            <w:t xml:space="preserve"> </w:t>
          </w:r>
          <w:r w:rsidR="003F08C2" w:rsidRPr="003F08C2">
            <w:rPr>
              <w:rFonts w:cstheme="minorHAnsi"/>
              <w:color w:val="0070C0"/>
            </w:rPr>
            <w:t xml:space="preserve">Cindy needs to understand her husband and praise him to talk in family gathering and lesson reading.  Scott needs to see that his kids need them, and Cindy loves </w:t>
          </w:r>
          <w:proofErr w:type="gramStart"/>
          <w:r w:rsidR="003F08C2" w:rsidRPr="003F08C2">
            <w:rPr>
              <w:rFonts w:cstheme="minorHAnsi"/>
              <w:color w:val="0070C0"/>
            </w:rPr>
            <w:t>him.[</w:t>
          </w:r>
          <w:proofErr w:type="gramEnd"/>
          <w:r w:rsidR="003F08C2" w:rsidRPr="003F08C2">
            <w:rPr>
              <w:rFonts w:cstheme="minorHAnsi"/>
              <w:color w:val="0070C0"/>
            </w:rPr>
            <w:t xml:space="preserve">Talk 1] </w:t>
          </w:r>
        </w:p>
      </w:sdtContent>
    </w:sdt>
    <w:p w14:paraId="2CE70037" w14:textId="77777777" w:rsidR="00DE4D00" w:rsidRPr="00DE4D00" w:rsidRDefault="00DE4D00" w:rsidP="00DE4D00">
      <w:pPr>
        <w:pStyle w:val="Heading1"/>
        <w:rPr>
          <w:u w:val="single"/>
        </w:rPr>
      </w:pPr>
      <w:r w:rsidRPr="00DE4D00">
        <w:rPr>
          <w:u w:val="single"/>
        </w:rPr>
        <w:t>References</w:t>
      </w:r>
    </w:p>
    <w:p w14:paraId="35001007" w14:textId="77777777" w:rsidR="00667082" w:rsidRDefault="00667082" w:rsidP="00667082">
      <w:pPr>
        <w:rPr>
          <w:rFonts w:cstheme="minorHAnsi"/>
          <w:sz w:val="24"/>
        </w:rPr>
      </w:pPr>
      <w:r>
        <w:rPr>
          <w:rFonts w:cstheme="minorHAnsi"/>
          <w:sz w:val="24"/>
        </w:rPr>
        <w:t>Talks</w:t>
      </w:r>
      <w:r w:rsidRPr="00395ECC">
        <w:rPr>
          <w:rFonts w:cstheme="minorHAnsi"/>
          <w:sz w:val="24"/>
        </w:rPr>
        <w:t>:</w:t>
      </w:r>
    </w:p>
    <w:sdt>
      <w:sdtPr>
        <w:rPr>
          <w:rFonts w:cstheme="minorHAnsi"/>
          <w:sz w:val="24"/>
        </w:rPr>
        <w:id w:val="-1886245897"/>
        <w:placeholder>
          <w:docPart w:val="7C0DA73C7FA04FE392F0DAC981047A96"/>
        </w:placeholder>
      </w:sdtPr>
      <w:sdtEndPr/>
      <w:sdtContent>
        <w:p w14:paraId="5E73B269" w14:textId="57C1B4C1" w:rsidR="002C3D6F" w:rsidRPr="00AE6CFD" w:rsidRDefault="00AE6CFD" w:rsidP="00CC0621">
          <w:pPr>
            <w:numPr>
              <w:ilvl w:val="0"/>
              <w:numId w:val="8"/>
            </w:numPr>
            <w:shd w:val="clear" w:color="auto" w:fill="FFFFFF"/>
            <w:spacing w:beforeAutospacing="1" w:after="0" w:afterAutospacing="1" w:line="240" w:lineRule="auto"/>
            <w:rPr>
              <w:rFonts w:cstheme="minorHAnsi"/>
              <w:sz w:val="24"/>
            </w:rPr>
          </w:pPr>
          <w:r w:rsidRPr="00AE6CFD">
            <w:rPr>
              <w:rFonts w:ascii="Helvetica" w:hAnsi="Helvetica" w:cs="Helvetica"/>
              <w:color w:val="525252"/>
            </w:rPr>
            <w:t>Elder D. Todd Christofferson, "</w:t>
          </w:r>
          <w:r w:rsidRPr="00AE6CFD">
            <w:rPr>
              <w:rFonts w:ascii="Helvetica" w:hAnsi="Helvetica" w:cs="Helvetica"/>
              <w:color w:val="525252"/>
            </w:rPr>
            <w:t>Fathers</w:t>
          </w:r>
          <w:r w:rsidRPr="00AE6CFD">
            <w:rPr>
              <w:rFonts w:ascii="Helvetica" w:hAnsi="Helvetica" w:cs="Helvetica"/>
              <w:color w:val="525252"/>
            </w:rPr>
            <w:t>"</w:t>
          </w:r>
        </w:p>
      </w:sdtContent>
    </w:sdt>
    <w:sdt>
      <w:sdtPr>
        <w:rPr>
          <w:rFonts w:cstheme="minorHAnsi"/>
          <w:sz w:val="24"/>
        </w:rPr>
        <w:id w:val="1453515671"/>
        <w:placeholder>
          <w:docPart w:val="826FAB32E7B14E05867E79BD49446E94"/>
        </w:placeholder>
      </w:sdtPr>
      <w:sdtEndPr/>
      <w:sdtContent>
        <w:p w14:paraId="17904621" w14:textId="7212AFD3" w:rsidR="00645555" w:rsidRPr="00544C32" w:rsidRDefault="00544C32" w:rsidP="009F5A45">
          <w:pPr>
            <w:numPr>
              <w:ilvl w:val="0"/>
              <w:numId w:val="8"/>
            </w:numPr>
            <w:shd w:val="clear" w:color="auto" w:fill="FFFFFF"/>
            <w:spacing w:beforeAutospacing="1" w:after="0" w:afterAutospacing="1" w:line="240" w:lineRule="auto"/>
            <w:rPr>
              <w:rFonts w:cstheme="minorHAnsi"/>
              <w:sz w:val="24"/>
            </w:rPr>
          </w:pPr>
          <w:r w:rsidRPr="00544C32">
            <w:rPr>
              <w:rFonts w:ascii="Helvetica" w:hAnsi="Helvetica" w:cs="Helvetica"/>
              <w:color w:val="525252"/>
            </w:rPr>
            <w:t>Sister Julie B. Beck, "</w:t>
          </w:r>
          <w:hyperlink r:id="rId6" w:tgtFrame="_blank" w:history="1">
            <w:r w:rsidRPr="00544C32">
              <w:rPr>
                <w:rStyle w:val="Hyperlink"/>
                <w:rFonts w:ascii="Helvetica" w:hAnsi="Helvetica" w:cs="Helvetica"/>
              </w:rPr>
              <w:t>Mothers Who Know.</w:t>
            </w:r>
            <w:r w:rsidRPr="00544C32">
              <w:rPr>
                <w:rStyle w:val="screenreader-only"/>
                <w:rFonts w:ascii="Helvetica" w:hAnsi="Helvetica" w:cs="Helvetica"/>
                <w:color w:val="0000FF"/>
                <w:u w:val="single"/>
                <w:bdr w:val="none" w:sz="0" w:space="0" w:color="auto" w:frame="1"/>
              </w:rPr>
              <w:t> </w:t>
            </w:r>
          </w:hyperlink>
          <w:r w:rsidRPr="00544C32">
            <w:rPr>
              <w:rFonts w:ascii="Helvetica" w:hAnsi="Helvetica" w:cs="Helvetica"/>
              <w:color w:val="525252"/>
            </w:rPr>
            <w:t>"</w:t>
          </w:r>
        </w:p>
      </w:sdtContent>
    </w:sdt>
    <w:sdt>
      <w:sdtPr>
        <w:rPr>
          <w:rFonts w:cstheme="minorHAnsi"/>
          <w:sz w:val="24"/>
        </w:rPr>
        <w:id w:val="-772166103"/>
        <w:placeholder>
          <w:docPart w:val="3BDFE3D0C99F42319EBA34952B15F54D"/>
        </w:placeholder>
      </w:sdtPr>
      <w:sdtEndPr/>
      <w:sdtContent>
        <w:p w14:paraId="14DF2D9E" w14:textId="2F8ADF36" w:rsidR="00645555" w:rsidRPr="0073123F" w:rsidRDefault="0073123F" w:rsidP="00D223E9">
          <w:pPr>
            <w:numPr>
              <w:ilvl w:val="0"/>
              <w:numId w:val="8"/>
            </w:numPr>
            <w:shd w:val="clear" w:color="auto" w:fill="FFFFFF"/>
            <w:spacing w:beforeAutospacing="1" w:after="0" w:afterAutospacing="1" w:line="240" w:lineRule="auto"/>
            <w:rPr>
              <w:rFonts w:cstheme="minorHAnsi"/>
              <w:sz w:val="24"/>
            </w:rPr>
          </w:pPr>
          <w:r w:rsidRPr="0073123F">
            <w:rPr>
              <w:rFonts w:ascii="Helvetica" w:hAnsi="Helvetica" w:cs="Helvetica"/>
              <w:color w:val="525252"/>
            </w:rPr>
            <w:t>Elder Jefferey R. Holland, "</w:t>
          </w:r>
          <w:hyperlink r:id="rId7" w:tgtFrame="_blank" w:history="1">
            <w:r w:rsidRPr="0073123F">
              <w:rPr>
                <w:rStyle w:val="Hyperlink"/>
                <w:rFonts w:ascii="Helvetica" w:hAnsi="Helvetica" w:cs="Helvetica"/>
              </w:rPr>
              <w:t>A Prayer for the Children.</w:t>
            </w:r>
          </w:hyperlink>
          <w:r w:rsidRPr="0073123F">
            <w:rPr>
              <w:rFonts w:ascii="Helvetica" w:hAnsi="Helvetica" w:cs="Helvetica"/>
              <w:color w:val="525252"/>
            </w:rPr>
            <w:t>"</w:t>
          </w:r>
        </w:p>
      </w:sdtContent>
    </w:sdt>
    <w:sdt>
      <w:sdtPr>
        <w:rPr>
          <w:rFonts w:cstheme="minorHAnsi"/>
          <w:sz w:val="24"/>
        </w:rPr>
        <w:id w:val="1921061066"/>
        <w:placeholder>
          <w:docPart w:val="F114CE528FCC4FC8974CBECE4F0010DA"/>
        </w:placeholder>
      </w:sdtPr>
      <w:sdtEndPr/>
      <w:sdtContent>
        <w:p w14:paraId="50E5C0C4" w14:textId="5449A1CB" w:rsidR="00645555" w:rsidRDefault="0073123F" w:rsidP="00DB54DE">
          <w:pPr>
            <w:pStyle w:val="ListParagraph"/>
            <w:numPr>
              <w:ilvl w:val="0"/>
              <w:numId w:val="8"/>
            </w:numPr>
            <w:rPr>
              <w:rFonts w:cstheme="minorHAnsi"/>
              <w:sz w:val="24"/>
            </w:rPr>
          </w:pPr>
          <w:r>
            <w:rPr>
              <w:rFonts w:ascii="Helvetica" w:hAnsi="Helvetica" w:cs="Helvetica"/>
              <w:color w:val="525252"/>
              <w:shd w:val="clear" w:color="auto" w:fill="FFFFFF"/>
            </w:rPr>
            <w:t>Neil F. Marriott, "</w:t>
          </w:r>
          <w:hyperlink r:id="rId8" w:tgtFrame="_blank" w:history="1">
            <w:r>
              <w:rPr>
                <w:rStyle w:val="Hyperlink"/>
                <w:rFonts w:ascii="Helvetica" w:hAnsi="Helvetica" w:cs="Helvetica"/>
                <w:shd w:val="clear" w:color="auto" w:fill="FFFFFF"/>
              </w:rPr>
              <w:t>Abiding in God and Repairing the Breach.</w:t>
            </w:r>
          </w:hyperlink>
          <w:r>
            <w:t>"</w:t>
          </w:r>
        </w:p>
      </w:sdtContent>
    </w:sdt>
    <w:p w14:paraId="19210C27" w14:textId="77777777" w:rsidR="00645555" w:rsidRDefault="00645555" w:rsidP="00645555">
      <w:pPr>
        <w:rPr>
          <w:rFonts w:cstheme="minorHAnsi"/>
          <w:sz w:val="24"/>
        </w:rPr>
      </w:pPr>
      <w:r>
        <w:rPr>
          <w:rFonts w:cstheme="minorHAnsi"/>
          <w:sz w:val="24"/>
        </w:rPr>
        <w:t>Proclamation</w:t>
      </w:r>
      <w:r w:rsidRPr="00395ECC">
        <w:rPr>
          <w:rFonts w:cstheme="minorHAnsi"/>
          <w:sz w:val="24"/>
        </w:rPr>
        <w:t>:</w:t>
      </w:r>
    </w:p>
    <w:p w14:paraId="46EDAFA1" w14:textId="452C0261" w:rsidR="00645555" w:rsidRDefault="00AD3450" w:rsidP="00645555">
      <w:pPr>
        <w:rPr>
          <w:rFonts w:cstheme="minorHAnsi"/>
          <w:sz w:val="24"/>
        </w:rPr>
      </w:pPr>
      <w:r>
        <w:rPr>
          <w:rStyle w:val="dominant"/>
          <w:rFonts w:ascii="Palatino Linotype" w:hAnsi="Palatino Linotype"/>
          <w:caps/>
          <w:color w:val="212225"/>
          <w:sz w:val="27"/>
          <w:szCs w:val="27"/>
          <w:bdr w:val="none" w:sz="0" w:space="0" w:color="auto" w:frame="1"/>
          <w:shd w:val="clear" w:color="auto" w:fill="FFFFFF"/>
        </w:rPr>
        <w:t>HUSBAND AND WIFE</w:t>
      </w:r>
      <w:r>
        <w:rPr>
          <w:rFonts w:ascii="Palatino Linotype" w:hAnsi="Palatino Linotype"/>
          <w:color w:val="212225"/>
          <w:sz w:val="27"/>
          <w:szCs w:val="27"/>
          <w:shd w:val="clear" w:color="auto" w:fill="FFFFFF"/>
        </w:rPr>
        <w:t> have a solemn responsibility to love and care for each other and for their children. “Children are an heritage of the Lord” (</w:t>
      </w:r>
      <w:hyperlink r:id="rId9" w:anchor="p3" w:history="1">
        <w:r>
          <w:rPr>
            <w:rStyle w:val="Hyperlink"/>
            <w:rFonts w:ascii="Palatino Linotype" w:hAnsi="Palatino Linotype"/>
            <w:color w:val="177C9C"/>
            <w:sz w:val="27"/>
            <w:szCs w:val="27"/>
            <w:bdr w:val="none" w:sz="0" w:space="0" w:color="auto" w:frame="1"/>
            <w:shd w:val="clear" w:color="auto" w:fill="FFFFFF"/>
          </w:rPr>
          <w:t>Psalm 127:3</w:t>
        </w:r>
      </w:hyperlink>
      <w:r>
        <w:rPr>
          <w:rFonts w:ascii="Palatino Linotype" w:hAnsi="Palatino Linotype"/>
          <w:color w:val="212225"/>
          <w:sz w:val="27"/>
          <w:szCs w:val="27"/>
          <w:shd w:val="clear" w:color="auto" w:fill="FFFFFF"/>
        </w:rPr>
        <w:t>). Parents have a sacred duty to rear their children in love and righteousness, to provide for their physical and spiritual needs, and to teach them to love and serve one another, observe the commandments of God, and be law-abiding citizens wherever they live. Husbands and wives—mothers and fathers—will be held accountable before God for the discharge of these obligations.</w:t>
      </w:r>
    </w:p>
    <w:sdt>
      <w:sdtPr>
        <w:rPr>
          <w:rFonts w:cstheme="minorHAnsi"/>
          <w:sz w:val="24"/>
        </w:rPr>
        <w:id w:val="2085481013"/>
        <w:placeholder>
          <w:docPart w:val="BCF5AD97748B44CB9320A0AA84E28DBD"/>
        </w:placeholder>
      </w:sdtPr>
      <w:sdtEndPr/>
      <w:sdtContent>
        <w:p w14:paraId="4D7B205B" w14:textId="2002D536" w:rsidR="00E53D29" w:rsidRDefault="00E53D29" w:rsidP="00E53D29">
          <w:pPr>
            <w:rPr>
              <w:rFonts w:cstheme="minorHAnsi"/>
              <w:sz w:val="24"/>
            </w:rPr>
          </w:pPr>
          <w:r>
            <w:rPr>
              <w:rFonts w:cstheme="minorHAnsi"/>
              <w:sz w:val="24"/>
            </w:rPr>
            <w:t>Proverbs 3: 1-3</w:t>
          </w:r>
        </w:p>
        <w:p w14:paraId="743A52E5" w14:textId="14D5145E" w:rsidR="00E53D29" w:rsidRPr="00E53D29" w:rsidRDefault="00E53D29" w:rsidP="00E53D29">
          <w:pPr>
            <w:rPr>
              <w:rFonts w:ascii="Helvetica" w:eastAsia="Times New Roman" w:hAnsi="Helvetica" w:cs="Helvetica"/>
              <w:color w:val="333333"/>
              <w:sz w:val="24"/>
              <w:szCs w:val="24"/>
            </w:rPr>
          </w:pPr>
          <w:r w:rsidRPr="00E53D29">
            <w:rPr>
              <w:rFonts w:ascii="Helvetica" w:eastAsia="Times New Roman" w:hAnsi="Helvetica" w:cs="Helvetica"/>
              <w:b/>
              <w:bCs/>
              <w:color w:val="333333"/>
              <w:sz w:val="24"/>
              <w:szCs w:val="24"/>
            </w:rPr>
            <w:t>1</w:t>
          </w:r>
          <w:r w:rsidRPr="00E53D29">
            <w:rPr>
              <w:rFonts w:ascii="Helvetica" w:eastAsia="Times New Roman" w:hAnsi="Helvetica" w:cs="Helvetica"/>
              <w:color w:val="333333"/>
              <w:sz w:val="24"/>
              <w:szCs w:val="24"/>
            </w:rPr>
            <w:t> My son, do not forget my teaching, but keep my commands in your heart, </w:t>
          </w:r>
        </w:p>
        <w:p w14:paraId="7C8B2235" w14:textId="77777777" w:rsidR="00E53D29" w:rsidRPr="00E53D29" w:rsidRDefault="00E53D29" w:rsidP="00E53D29">
          <w:pPr>
            <w:spacing w:after="0" w:line="240" w:lineRule="auto"/>
            <w:rPr>
              <w:rFonts w:ascii="Helvetica" w:eastAsia="Times New Roman" w:hAnsi="Helvetica" w:cs="Helvetica"/>
              <w:color w:val="333333"/>
              <w:sz w:val="24"/>
              <w:szCs w:val="24"/>
            </w:rPr>
          </w:pPr>
          <w:r w:rsidRPr="00E53D29">
            <w:rPr>
              <w:rFonts w:ascii="Helvetica" w:eastAsia="Times New Roman" w:hAnsi="Helvetica" w:cs="Helvetica"/>
              <w:b/>
              <w:bCs/>
              <w:color w:val="333333"/>
              <w:sz w:val="24"/>
              <w:szCs w:val="24"/>
            </w:rPr>
            <w:t>2</w:t>
          </w:r>
          <w:r w:rsidRPr="00E53D29">
            <w:rPr>
              <w:rFonts w:ascii="Helvetica" w:eastAsia="Times New Roman" w:hAnsi="Helvetica" w:cs="Helvetica"/>
              <w:color w:val="333333"/>
              <w:sz w:val="24"/>
              <w:szCs w:val="24"/>
            </w:rPr>
            <w:t> for they will prolong your life many years and bring you peace and prosperity. </w:t>
          </w:r>
        </w:p>
        <w:p w14:paraId="00AC57C0" w14:textId="77777777" w:rsidR="00E53D29" w:rsidRPr="00E53D29" w:rsidRDefault="00E53D29" w:rsidP="00E53D29">
          <w:pPr>
            <w:spacing w:after="0" w:line="240" w:lineRule="auto"/>
            <w:rPr>
              <w:rFonts w:ascii="Helvetica" w:eastAsia="Times New Roman" w:hAnsi="Helvetica" w:cs="Helvetica"/>
              <w:color w:val="333333"/>
              <w:sz w:val="24"/>
              <w:szCs w:val="24"/>
            </w:rPr>
          </w:pPr>
          <w:r w:rsidRPr="00E53D29">
            <w:rPr>
              <w:rFonts w:ascii="Helvetica" w:eastAsia="Times New Roman" w:hAnsi="Helvetica" w:cs="Helvetica"/>
              <w:b/>
              <w:bCs/>
              <w:color w:val="333333"/>
              <w:sz w:val="24"/>
              <w:szCs w:val="24"/>
            </w:rPr>
            <w:lastRenderedPageBreak/>
            <w:t>3</w:t>
          </w:r>
          <w:r w:rsidRPr="00E53D29">
            <w:rPr>
              <w:rFonts w:ascii="Helvetica" w:eastAsia="Times New Roman" w:hAnsi="Helvetica" w:cs="Helvetica"/>
              <w:color w:val="333333"/>
              <w:sz w:val="24"/>
              <w:szCs w:val="24"/>
            </w:rPr>
            <w:t> Let love and faithfulness never leave you; bind them around your neck, write them on the tablet of your heart.</w:t>
          </w:r>
        </w:p>
        <w:p w14:paraId="27779486" w14:textId="6EAF040A" w:rsidR="00645555" w:rsidRPr="00B13C92" w:rsidRDefault="003F08C2" w:rsidP="00E53D29">
          <w:pPr>
            <w:pStyle w:val="ListParagraph"/>
            <w:rPr>
              <w:rFonts w:cstheme="minorHAnsi"/>
              <w:sz w:val="24"/>
            </w:rPr>
          </w:pPr>
        </w:p>
      </w:sdtContent>
    </w:sdt>
    <w:sectPr w:rsidR="00645555" w:rsidRPr="00B13C92" w:rsidSect="00921D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211E7"/>
    <w:multiLevelType w:val="hybridMultilevel"/>
    <w:tmpl w:val="0DA826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3580B"/>
    <w:multiLevelType w:val="hybridMultilevel"/>
    <w:tmpl w:val="EC5E4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FC3AF7"/>
    <w:multiLevelType w:val="hybridMultilevel"/>
    <w:tmpl w:val="B4C2F97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1711B71"/>
    <w:multiLevelType w:val="hybridMultilevel"/>
    <w:tmpl w:val="C4883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85A62"/>
    <w:multiLevelType w:val="hybridMultilevel"/>
    <w:tmpl w:val="353247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879BF"/>
    <w:multiLevelType w:val="hybridMultilevel"/>
    <w:tmpl w:val="DF54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982E00"/>
    <w:multiLevelType w:val="multilevel"/>
    <w:tmpl w:val="E730E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1F3047"/>
    <w:multiLevelType w:val="multilevel"/>
    <w:tmpl w:val="B088F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147862"/>
    <w:multiLevelType w:val="hybridMultilevel"/>
    <w:tmpl w:val="48682A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EE5CBB"/>
    <w:multiLevelType w:val="multilevel"/>
    <w:tmpl w:val="5CDA6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652506"/>
    <w:multiLevelType w:val="multilevel"/>
    <w:tmpl w:val="FFA6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D715CB"/>
    <w:multiLevelType w:val="multilevel"/>
    <w:tmpl w:val="925EB1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cstheme="minorBidi" w:hint="default"/>
        <w:color w:val="auto"/>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2"/>
  </w:num>
  <w:num w:numId="4">
    <w:abstractNumId w:val="1"/>
  </w:num>
  <w:num w:numId="5">
    <w:abstractNumId w:val="3"/>
  </w:num>
  <w:num w:numId="6">
    <w:abstractNumId w:val="8"/>
  </w:num>
  <w:num w:numId="7">
    <w:abstractNumId w:val="4"/>
  </w:num>
  <w:num w:numId="8">
    <w:abstractNumId w:val="0"/>
  </w:num>
  <w:num w:numId="9">
    <w:abstractNumId w:val="11"/>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LQwMjY1MzcwMzQwMDZR0lEKTi0uzszPAykwrAUA1nZ+PCwAAAA="/>
  </w:docVars>
  <w:rsids>
    <w:rsidRoot w:val="00EF48C4"/>
    <w:rsid w:val="00051B7B"/>
    <w:rsid w:val="000A5ACD"/>
    <w:rsid w:val="001612C3"/>
    <w:rsid w:val="001B11CF"/>
    <w:rsid w:val="00231F48"/>
    <w:rsid w:val="0027718C"/>
    <w:rsid w:val="002973BC"/>
    <w:rsid w:val="002C3D6F"/>
    <w:rsid w:val="00383CCB"/>
    <w:rsid w:val="00395ECC"/>
    <w:rsid w:val="003F08C2"/>
    <w:rsid w:val="004642F4"/>
    <w:rsid w:val="00544C32"/>
    <w:rsid w:val="00645555"/>
    <w:rsid w:val="00667082"/>
    <w:rsid w:val="006C2CAC"/>
    <w:rsid w:val="006D393B"/>
    <w:rsid w:val="006F1EA8"/>
    <w:rsid w:val="0073123F"/>
    <w:rsid w:val="007512AE"/>
    <w:rsid w:val="00763B82"/>
    <w:rsid w:val="007872EB"/>
    <w:rsid w:val="007C3DCE"/>
    <w:rsid w:val="0081362A"/>
    <w:rsid w:val="00921D1D"/>
    <w:rsid w:val="00AB321D"/>
    <w:rsid w:val="00AD3450"/>
    <w:rsid w:val="00AD701E"/>
    <w:rsid w:val="00AE6CFD"/>
    <w:rsid w:val="00AF12A5"/>
    <w:rsid w:val="00B13C92"/>
    <w:rsid w:val="00B25119"/>
    <w:rsid w:val="00B660F3"/>
    <w:rsid w:val="00B7351E"/>
    <w:rsid w:val="00BA2959"/>
    <w:rsid w:val="00BD7688"/>
    <w:rsid w:val="00BF2277"/>
    <w:rsid w:val="00C148F6"/>
    <w:rsid w:val="00C74A73"/>
    <w:rsid w:val="00DE4D00"/>
    <w:rsid w:val="00DF27FE"/>
    <w:rsid w:val="00E323A1"/>
    <w:rsid w:val="00E53D29"/>
    <w:rsid w:val="00EA7B28"/>
    <w:rsid w:val="00EB12C3"/>
    <w:rsid w:val="00EF4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3D56"/>
  <w15:docId w15:val="{53728740-FF50-4701-BE7F-636D05028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ECC"/>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48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8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21D1D"/>
    <w:pPr>
      <w:ind w:left="720"/>
      <w:contextualSpacing/>
    </w:pPr>
  </w:style>
  <w:style w:type="paragraph" w:styleId="NoSpacing">
    <w:name w:val="No Spacing"/>
    <w:uiPriority w:val="1"/>
    <w:qFormat/>
    <w:rsid w:val="00921D1D"/>
    <w:pPr>
      <w:spacing w:after="0" w:line="240" w:lineRule="auto"/>
    </w:pPr>
  </w:style>
  <w:style w:type="character" w:customStyle="1" w:styleId="Heading1Char">
    <w:name w:val="Heading 1 Char"/>
    <w:basedOn w:val="DefaultParagraphFont"/>
    <w:link w:val="Heading1"/>
    <w:uiPriority w:val="9"/>
    <w:rsid w:val="00395ECC"/>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763B82"/>
    <w:rPr>
      <w:color w:val="0563C1" w:themeColor="hyperlink"/>
      <w:u w:val="single"/>
    </w:rPr>
  </w:style>
  <w:style w:type="character" w:styleId="PlaceholderText">
    <w:name w:val="Placeholder Text"/>
    <w:basedOn w:val="DefaultParagraphFont"/>
    <w:uiPriority w:val="99"/>
    <w:semiHidden/>
    <w:rsid w:val="00BF2277"/>
    <w:rPr>
      <w:color w:val="808080"/>
    </w:rPr>
  </w:style>
  <w:style w:type="character" w:customStyle="1" w:styleId="screenreader-only">
    <w:name w:val="screenreader-only"/>
    <w:basedOn w:val="DefaultParagraphFont"/>
    <w:rsid w:val="00AE6CFD"/>
  </w:style>
  <w:style w:type="character" w:customStyle="1" w:styleId="dominant">
    <w:name w:val="dominant"/>
    <w:basedOn w:val="DefaultParagraphFont"/>
    <w:rsid w:val="00AD3450"/>
  </w:style>
  <w:style w:type="character" w:styleId="Strong">
    <w:name w:val="Strong"/>
    <w:basedOn w:val="DefaultParagraphFont"/>
    <w:uiPriority w:val="22"/>
    <w:qFormat/>
    <w:rsid w:val="00E53D29"/>
    <w:rPr>
      <w:b/>
      <w:bCs/>
    </w:rPr>
  </w:style>
  <w:style w:type="character" w:customStyle="1" w:styleId="verse-1">
    <w:name w:val="verse-1"/>
    <w:basedOn w:val="DefaultParagraphFont"/>
    <w:rsid w:val="00E53D29"/>
  </w:style>
  <w:style w:type="character" w:customStyle="1" w:styleId="verse-2">
    <w:name w:val="verse-2"/>
    <w:basedOn w:val="DefaultParagraphFont"/>
    <w:rsid w:val="00E53D29"/>
  </w:style>
  <w:style w:type="character" w:customStyle="1" w:styleId="verse-3">
    <w:name w:val="verse-3"/>
    <w:basedOn w:val="DefaultParagraphFont"/>
    <w:rsid w:val="00E53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13226">
      <w:bodyDiv w:val="1"/>
      <w:marLeft w:val="0"/>
      <w:marRight w:val="0"/>
      <w:marTop w:val="0"/>
      <w:marBottom w:val="0"/>
      <w:divBdr>
        <w:top w:val="none" w:sz="0" w:space="0" w:color="auto"/>
        <w:left w:val="none" w:sz="0" w:space="0" w:color="auto"/>
        <w:bottom w:val="none" w:sz="0" w:space="0" w:color="auto"/>
        <w:right w:val="none" w:sz="0" w:space="0" w:color="auto"/>
      </w:divBdr>
      <w:divsChild>
        <w:div w:id="1477843711">
          <w:marLeft w:val="0"/>
          <w:marRight w:val="0"/>
          <w:marTop w:val="0"/>
          <w:marBottom w:val="0"/>
          <w:divBdr>
            <w:top w:val="none" w:sz="0" w:space="0" w:color="auto"/>
            <w:left w:val="none" w:sz="0" w:space="0" w:color="auto"/>
            <w:bottom w:val="none" w:sz="0" w:space="0" w:color="auto"/>
            <w:right w:val="none" w:sz="0" w:space="0" w:color="auto"/>
          </w:divBdr>
        </w:div>
        <w:div w:id="772283483">
          <w:marLeft w:val="0"/>
          <w:marRight w:val="0"/>
          <w:marTop w:val="0"/>
          <w:marBottom w:val="0"/>
          <w:divBdr>
            <w:top w:val="none" w:sz="0" w:space="0" w:color="auto"/>
            <w:left w:val="none" w:sz="0" w:space="0" w:color="auto"/>
            <w:bottom w:val="none" w:sz="0" w:space="0" w:color="auto"/>
            <w:right w:val="none" w:sz="0" w:space="0" w:color="auto"/>
          </w:divBdr>
        </w:div>
        <w:div w:id="1898080971">
          <w:marLeft w:val="0"/>
          <w:marRight w:val="0"/>
          <w:marTop w:val="0"/>
          <w:marBottom w:val="0"/>
          <w:divBdr>
            <w:top w:val="none" w:sz="0" w:space="0" w:color="auto"/>
            <w:left w:val="none" w:sz="0" w:space="0" w:color="auto"/>
            <w:bottom w:val="none" w:sz="0" w:space="0" w:color="auto"/>
            <w:right w:val="none" w:sz="0" w:space="0" w:color="auto"/>
          </w:divBdr>
        </w:div>
      </w:divsChild>
    </w:div>
    <w:div w:id="104621520">
      <w:bodyDiv w:val="1"/>
      <w:marLeft w:val="0"/>
      <w:marRight w:val="0"/>
      <w:marTop w:val="0"/>
      <w:marBottom w:val="0"/>
      <w:divBdr>
        <w:top w:val="none" w:sz="0" w:space="0" w:color="auto"/>
        <w:left w:val="none" w:sz="0" w:space="0" w:color="auto"/>
        <w:bottom w:val="none" w:sz="0" w:space="0" w:color="auto"/>
        <w:right w:val="none" w:sz="0" w:space="0" w:color="auto"/>
      </w:divBdr>
    </w:div>
    <w:div w:id="677970747">
      <w:bodyDiv w:val="1"/>
      <w:marLeft w:val="0"/>
      <w:marRight w:val="0"/>
      <w:marTop w:val="0"/>
      <w:marBottom w:val="0"/>
      <w:divBdr>
        <w:top w:val="none" w:sz="0" w:space="0" w:color="auto"/>
        <w:left w:val="none" w:sz="0" w:space="0" w:color="auto"/>
        <w:bottom w:val="none" w:sz="0" w:space="0" w:color="auto"/>
        <w:right w:val="none" w:sz="0" w:space="0" w:color="auto"/>
      </w:divBdr>
    </w:div>
    <w:div w:id="1009064417">
      <w:bodyDiv w:val="1"/>
      <w:marLeft w:val="0"/>
      <w:marRight w:val="0"/>
      <w:marTop w:val="0"/>
      <w:marBottom w:val="0"/>
      <w:divBdr>
        <w:top w:val="none" w:sz="0" w:space="0" w:color="auto"/>
        <w:left w:val="none" w:sz="0" w:space="0" w:color="auto"/>
        <w:bottom w:val="none" w:sz="0" w:space="0" w:color="auto"/>
        <w:right w:val="none" w:sz="0" w:space="0" w:color="auto"/>
      </w:divBdr>
    </w:div>
    <w:div w:id="1190489619">
      <w:bodyDiv w:val="1"/>
      <w:marLeft w:val="0"/>
      <w:marRight w:val="0"/>
      <w:marTop w:val="0"/>
      <w:marBottom w:val="0"/>
      <w:divBdr>
        <w:top w:val="none" w:sz="0" w:space="0" w:color="auto"/>
        <w:left w:val="none" w:sz="0" w:space="0" w:color="auto"/>
        <w:bottom w:val="none" w:sz="0" w:space="0" w:color="auto"/>
        <w:right w:val="none" w:sz="0" w:space="0" w:color="auto"/>
      </w:divBdr>
    </w:div>
    <w:div w:id="1305508879">
      <w:bodyDiv w:val="1"/>
      <w:marLeft w:val="0"/>
      <w:marRight w:val="0"/>
      <w:marTop w:val="0"/>
      <w:marBottom w:val="0"/>
      <w:divBdr>
        <w:top w:val="none" w:sz="0" w:space="0" w:color="auto"/>
        <w:left w:val="none" w:sz="0" w:space="0" w:color="auto"/>
        <w:bottom w:val="none" w:sz="0" w:space="0" w:color="auto"/>
        <w:right w:val="none" w:sz="0" w:space="0" w:color="auto"/>
      </w:divBdr>
    </w:div>
    <w:div w:id="202231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ds.org/general-conference/2017/10/abiding-in-god-and-repairing-the-breach?lang=eng&amp;country=de" TargetMode="External"/><Relationship Id="rId3" Type="http://schemas.openxmlformats.org/officeDocument/2006/relationships/settings" Target="settings.xml"/><Relationship Id="rId7" Type="http://schemas.openxmlformats.org/officeDocument/2006/relationships/hyperlink" Target="https://content.byui.edu/integ/gen/940dd189-2316-4f50-b86b-83aafe9a00b5/0/W11%20-%20A%20prayer%20for%20the%20children.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byui.edu/integ/gen/940dd189-2316-4f50-b86b-83aafe9a00b5/0/W10%20-%20Mothers%20who%20know.pdf" TargetMode="External"/><Relationship Id="rId11" Type="http://schemas.openxmlformats.org/officeDocument/2006/relationships/glossaryDocument" Target="glossary/document.xml"/><Relationship Id="rId5" Type="http://schemas.openxmlformats.org/officeDocument/2006/relationships/hyperlink" Target="https://content.byui.edu/integ/gen/6e6b01a5-f4e0-4242-90cb-001bc23c33e5/0/FDREL200_CaseStudyExamples.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hurchofjesuschrist.org/study/scriptures/ot/ps/127.3?lang=e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85D5722D9E4096BE57A3E01B788E93"/>
        <w:category>
          <w:name w:val="General"/>
          <w:gallery w:val="placeholder"/>
        </w:category>
        <w:types>
          <w:type w:val="bbPlcHdr"/>
        </w:types>
        <w:behaviors>
          <w:behavior w:val="content"/>
        </w:behaviors>
        <w:guid w:val="{24E07AB9-8839-48A0-9DF4-183AD458970D}"/>
      </w:docPartPr>
      <w:docPartBody>
        <w:p w:rsidR="00681186" w:rsidRDefault="0015139B" w:rsidP="0015139B">
          <w:pPr>
            <w:pStyle w:val="DB85D5722D9E4096BE57A3E01B788E936"/>
          </w:pPr>
          <w:r w:rsidRPr="00395ECC">
            <w:rPr>
              <w:rStyle w:val="PlaceholderText"/>
              <w:rFonts w:cstheme="majorHAnsi"/>
              <w:color w:val="0070C0"/>
            </w:rPr>
            <w:t>Click or tap here to enter number</w:t>
          </w:r>
        </w:p>
      </w:docPartBody>
    </w:docPart>
    <w:docPart>
      <w:docPartPr>
        <w:name w:val="936557CF96964176A2393C93D12DC082"/>
        <w:category>
          <w:name w:val="General"/>
          <w:gallery w:val="placeholder"/>
        </w:category>
        <w:types>
          <w:type w:val="bbPlcHdr"/>
        </w:types>
        <w:behaviors>
          <w:behavior w:val="content"/>
        </w:behaviors>
        <w:guid w:val="{354C4540-3675-4031-B129-2B9CE83090D3}"/>
      </w:docPartPr>
      <w:docPartBody>
        <w:p w:rsidR="00681186" w:rsidRDefault="0015139B" w:rsidP="0015139B">
          <w:pPr>
            <w:pStyle w:val="936557CF96964176A2393C93D12DC0826"/>
          </w:pPr>
          <w:r w:rsidRPr="00395ECC">
            <w:rPr>
              <w:rStyle w:val="PlaceholderText"/>
              <w:rFonts w:cstheme="minorHAnsi"/>
              <w:color w:val="0070C0"/>
            </w:rPr>
            <w:t>Click or tap here to enter name.</w:t>
          </w:r>
        </w:p>
      </w:docPartBody>
    </w:docPart>
    <w:docPart>
      <w:docPartPr>
        <w:name w:val="BF01359E4202415BBC03A9A566BF0195"/>
        <w:category>
          <w:name w:val="General"/>
          <w:gallery w:val="placeholder"/>
        </w:category>
        <w:types>
          <w:type w:val="bbPlcHdr"/>
        </w:types>
        <w:behaviors>
          <w:behavior w:val="content"/>
        </w:behaviors>
        <w:guid w:val="{BAEFC0E2-4C35-4F92-9AB8-46B956542919}"/>
      </w:docPartPr>
      <w:docPartBody>
        <w:p w:rsidR="00681186" w:rsidRDefault="0015139B" w:rsidP="0015139B">
          <w:pPr>
            <w:pStyle w:val="BF01359E4202415BBC03A9A566BF01956"/>
          </w:pPr>
          <w:r w:rsidRPr="00395ECC">
            <w:rPr>
              <w:rStyle w:val="PlaceholderText"/>
              <w:rFonts w:cstheme="minorHAnsi"/>
              <w:color w:val="0070C0"/>
            </w:rPr>
            <w:t>Click or tap here to enter instructor name.</w:t>
          </w:r>
        </w:p>
      </w:docPartBody>
    </w:docPart>
    <w:docPart>
      <w:docPartPr>
        <w:name w:val="5350955A64A345FC93349A8E5526A266"/>
        <w:category>
          <w:name w:val="General"/>
          <w:gallery w:val="placeholder"/>
        </w:category>
        <w:types>
          <w:type w:val="bbPlcHdr"/>
        </w:types>
        <w:behaviors>
          <w:behavior w:val="content"/>
        </w:behaviors>
        <w:guid w:val="{C1DD0154-8E6C-46E0-84D3-6AC1D4F8CA52}"/>
      </w:docPartPr>
      <w:docPartBody>
        <w:p w:rsidR="00681186" w:rsidRDefault="0015139B" w:rsidP="0015139B">
          <w:pPr>
            <w:pStyle w:val="5350955A64A345FC93349A8E5526A2666"/>
          </w:pPr>
          <w:r w:rsidRPr="00395ECC">
            <w:rPr>
              <w:rStyle w:val="PlaceholderText"/>
              <w:rFonts w:cstheme="minorHAnsi"/>
              <w:color w:val="0070C0"/>
            </w:rPr>
            <w:t>Click or tap here to enter section number.</w:t>
          </w:r>
        </w:p>
      </w:docPartBody>
    </w:docPart>
    <w:docPart>
      <w:docPartPr>
        <w:name w:val="57964B81DD894F599DFCDD2BA922A12C"/>
        <w:category>
          <w:name w:val="General"/>
          <w:gallery w:val="placeholder"/>
        </w:category>
        <w:types>
          <w:type w:val="bbPlcHdr"/>
        </w:types>
        <w:behaviors>
          <w:behavior w:val="content"/>
        </w:behaviors>
        <w:guid w:val="{4E6559B9-A948-4A0B-8767-CB263F2F0B31}"/>
      </w:docPartPr>
      <w:docPartBody>
        <w:p w:rsidR="00681186" w:rsidRDefault="0015139B" w:rsidP="0015139B">
          <w:pPr>
            <w:pStyle w:val="57964B81DD894F599DFCDD2BA922A12C5"/>
          </w:pPr>
          <w:r w:rsidRPr="00395ECC">
            <w:rPr>
              <w:rStyle w:val="PlaceholderText"/>
              <w:rFonts w:cstheme="minorHAnsi"/>
              <w:color w:val="0070C0"/>
            </w:rPr>
            <w:t>Click or tap here to enter ‘A’, ‘B’, or ‘C’.</w:t>
          </w:r>
        </w:p>
      </w:docPartBody>
    </w:docPart>
    <w:docPart>
      <w:docPartPr>
        <w:name w:val="C8856387E06B480AAA04CE6098B4AC9F"/>
        <w:category>
          <w:name w:val="General"/>
          <w:gallery w:val="placeholder"/>
        </w:category>
        <w:types>
          <w:type w:val="bbPlcHdr"/>
        </w:types>
        <w:behaviors>
          <w:behavior w:val="content"/>
        </w:behaviors>
        <w:guid w:val="{66F996B4-B4E7-4F25-9113-20CDAC857178}"/>
      </w:docPartPr>
      <w:docPartBody>
        <w:p w:rsidR="00681186" w:rsidRDefault="0015139B" w:rsidP="0015139B">
          <w:pPr>
            <w:pStyle w:val="C8856387E06B480AAA04CE6098B4AC9F5"/>
          </w:pPr>
          <w:r w:rsidRPr="00395ECC">
            <w:rPr>
              <w:rStyle w:val="PlaceholderText"/>
              <w:rFonts w:cstheme="minorHAnsi"/>
              <w:color w:val="0070C0"/>
            </w:rPr>
            <w:t xml:space="preserve">Click or tap here to </w:t>
          </w:r>
          <w:r>
            <w:rPr>
              <w:rStyle w:val="PlaceholderText"/>
              <w:rFonts w:cstheme="minorHAnsi"/>
              <w:color w:val="0070C0"/>
            </w:rPr>
            <w:t>paste the questions for your Case Study Option you chose.</w:t>
          </w:r>
        </w:p>
      </w:docPartBody>
    </w:docPart>
    <w:docPart>
      <w:docPartPr>
        <w:name w:val="F2B02FBA682D4B409542DEF2E0F4B76F"/>
        <w:category>
          <w:name w:val="General"/>
          <w:gallery w:val="placeholder"/>
        </w:category>
        <w:types>
          <w:type w:val="bbPlcHdr"/>
        </w:types>
        <w:behaviors>
          <w:behavior w:val="content"/>
        </w:behaviors>
        <w:guid w:val="{12CCA44C-A756-4DD0-9748-3990F75978F5}"/>
      </w:docPartPr>
      <w:docPartBody>
        <w:p w:rsidR="00681186" w:rsidRDefault="0015139B" w:rsidP="0015139B">
          <w:pPr>
            <w:pStyle w:val="F2B02FBA682D4B409542DEF2E0F4B76F4"/>
          </w:pPr>
          <w:r w:rsidRPr="00395ECC">
            <w:rPr>
              <w:rStyle w:val="PlaceholderText"/>
              <w:rFonts w:cstheme="minorHAnsi"/>
              <w:color w:val="0070C0"/>
            </w:rPr>
            <w:t xml:space="preserve">Click or tap here to </w:t>
          </w:r>
          <w:r>
            <w:rPr>
              <w:rStyle w:val="PlaceholderText"/>
              <w:rFonts w:cstheme="minorHAnsi"/>
              <w:color w:val="0070C0"/>
            </w:rPr>
            <w:t>write your response</w:t>
          </w:r>
          <w:r w:rsidRPr="00395ECC">
            <w:rPr>
              <w:rStyle w:val="PlaceholderText"/>
              <w:rFonts w:cstheme="minorHAnsi"/>
              <w:color w:val="0070C0"/>
            </w:rPr>
            <w:t>.</w:t>
          </w:r>
        </w:p>
      </w:docPartBody>
    </w:docPart>
    <w:docPart>
      <w:docPartPr>
        <w:name w:val="7C0DA73C7FA04FE392F0DAC981047A96"/>
        <w:category>
          <w:name w:val="General"/>
          <w:gallery w:val="placeholder"/>
        </w:category>
        <w:types>
          <w:type w:val="bbPlcHdr"/>
        </w:types>
        <w:behaviors>
          <w:behavior w:val="content"/>
        </w:behaviors>
        <w:guid w:val="{5293A6CE-35DA-448F-84DE-45F558AA9E26}"/>
      </w:docPartPr>
      <w:docPartBody>
        <w:p w:rsidR="00681186" w:rsidRDefault="0015139B" w:rsidP="0015139B">
          <w:pPr>
            <w:pStyle w:val="7C0DA73C7FA04FE392F0DAC981047A962"/>
          </w:pPr>
          <w:r w:rsidRPr="00667082">
            <w:rPr>
              <w:rStyle w:val="PlaceholderText"/>
              <w:color w:val="0070C0"/>
            </w:rPr>
            <w:t xml:space="preserve">Click or tap here to enter </w:t>
          </w:r>
          <w:r>
            <w:rPr>
              <w:rStyle w:val="PlaceholderText"/>
              <w:color w:val="0070C0"/>
            </w:rPr>
            <w:t>your references</w:t>
          </w:r>
          <w:r w:rsidRPr="00667082">
            <w:rPr>
              <w:rStyle w:val="PlaceholderText"/>
              <w:color w:val="0070C0"/>
            </w:rPr>
            <w:t>.</w:t>
          </w:r>
        </w:p>
      </w:docPartBody>
    </w:docPart>
    <w:docPart>
      <w:docPartPr>
        <w:name w:val="826FAB32E7B14E05867E79BD49446E94"/>
        <w:category>
          <w:name w:val="General"/>
          <w:gallery w:val="placeholder"/>
        </w:category>
        <w:types>
          <w:type w:val="bbPlcHdr"/>
        </w:types>
        <w:behaviors>
          <w:behavior w:val="content"/>
        </w:behaviors>
        <w:guid w:val="{03804785-4AAD-4FCE-BB69-FCC404E1CC19}"/>
      </w:docPartPr>
      <w:docPartBody>
        <w:p w:rsidR="00681186" w:rsidRDefault="0015139B" w:rsidP="0015139B">
          <w:pPr>
            <w:pStyle w:val="826FAB32E7B14E05867E79BD49446E941"/>
          </w:pPr>
          <w:r w:rsidRPr="00667082">
            <w:rPr>
              <w:rStyle w:val="PlaceholderText"/>
              <w:color w:val="0070C0"/>
            </w:rPr>
            <w:t xml:space="preserve">Click or tap here to enter </w:t>
          </w:r>
          <w:r>
            <w:rPr>
              <w:rStyle w:val="PlaceholderText"/>
              <w:color w:val="0070C0"/>
            </w:rPr>
            <w:t>your references</w:t>
          </w:r>
          <w:r w:rsidRPr="00667082">
            <w:rPr>
              <w:rStyle w:val="PlaceholderText"/>
              <w:color w:val="0070C0"/>
            </w:rPr>
            <w:t>.</w:t>
          </w:r>
        </w:p>
      </w:docPartBody>
    </w:docPart>
    <w:docPart>
      <w:docPartPr>
        <w:name w:val="3BDFE3D0C99F42319EBA34952B15F54D"/>
        <w:category>
          <w:name w:val="General"/>
          <w:gallery w:val="placeholder"/>
        </w:category>
        <w:types>
          <w:type w:val="bbPlcHdr"/>
        </w:types>
        <w:behaviors>
          <w:behavior w:val="content"/>
        </w:behaviors>
        <w:guid w:val="{886C80AC-F2CF-4BC6-A4E9-45C08A842DBE}"/>
      </w:docPartPr>
      <w:docPartBody>
        <w:p w:rsidR="00681186" w:rsidRDefault="0015139B" w:rsidP="0015139B">
          <w:pPr>
            <w:pStyle w:val="3BDFE3D0C99F42319EBA34952B15F54D1"/>
          </w:pPr>
          <w:r w:rsidRPr="00667082">
            <w:rPr>
              <w:rStyle w:val="PlaceholderText"/>
              <w:color w:val="0070C0"/>
            </w:rPr>
            <w:t xml:space="preserve">Click or tap here to enter </w:t>
          </w:r>
          <w:r>
            <w:rPr>
              <w:rStyle w:val="PlaceholderText"/>
              <w:color w:val="0070C0"/>
            </w:rPr>
            <w:t>your references</w:t>
          </w:r>
          <w:r w:rsidRPr="00667082">
            <w:rPr>
              <w:rStyle w:val="PlaceholderText"/>
              <w:color w:val="0070C0"/>
            </w:rPr>
            <w:t>.</w:t>
          </w:r>
        </w:p>
      </w:docPartBody>
    </w:docPart>
    <w:docPart>
      <w:docPartPr>
        <w:name w:val="F114CE528FCC4FC8974CBECE4F0010DA"/>
        <w:category>
          <w:name w:val="General"/>
          <w:gallery w:val="placeholder"/>
        </w:category>
        <w:types>
          <w:type w:val="bbPlcHdr"/>
        </w:types>
        <w:behaviors>
          <w:behavior w:val="content"/>
        </w:behaviors>
        <w:guid w:val="{81259499-3FC6-47EA-A40A-FCDEB0AA52BA}"/>
      </w:docPartPr>
      <w:docPartBody>
        <w:p w:rsidR="00681186" w:rsidRDefault="0015139B" w:rsidP="0015139B">
          <w:pPr>
            <w:pStyle w:val="F114CE528FCC4FC8974CBECE4F0010DA1"/>
          </w:pPr>
          <w:r w:rsidRPr="00645555">
            <w:rPr>
              <w:rStyle w:val="PlaceholderText"/>
              <w:color w:val="0070C0"/>
            </w:rPr>
            <w:t>Click or tap here to enter your references.</w:t>
          </w:r>
        </w:p>
      </w:docPartBody>
    </w:docPart>
    <w:docPart>
      <w:docPartPr>
        <w:name w:val="BCF5AD97748B44CB9320A0AA84E28DBD"/>
        <w:category>
          <w:name w:val="General"/>
          <w:gallery w:val="placeholder"/>
        </w:category>
        <w:types>
          <w:type w:val="bbPlcHdr"/>
        </w:types>
        <w:behaviors>
          <w:behavior w:val="content"/>
        </w:behaviors>
        <w:guid w:val="{F6B5473E-8A26-4FC1-ABD6-E10AB959734A}"/>
      </w:docPartPr>
      <w:docPartBody>
        <w:p w:rsidR="00681186" w:rsidRDefault="0015139B" w:rsidP="0015139B">
          <w:pPr>
            <w:pStyle w:val="BCF5AD97748B44CB9320A0AA84E28DBD"/>
          </w:pPr>
          <w:r w:rsidRPr="00667082">
            <w:rPr>
              <w:rStyle w:val="PlaceholderText"/>
              <w:color w:val="0070C0"/>
            </w:rPr>
            <w:t xml:space="preserve">Click or tap here to enter </w:t>
          </w:r>
          <w:r>
            <w:rPr>
              <w:rStyle w:val="PlaceholderText"/>
              <w:color w:val="0070C0"/>
            </w:rPr>
            <w:t>your references</w:t>
          </w:r>
          <w:r w:rsidRPr="00667082">
            <w:rPr>
              <w:rStyle w:val="PlaceholderText"/>
              <w:color w:val="0070C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9B"/>
    <w:rsid w:val="0015139B"/>
    <w:rsid w:val="00681186"/>
    <w:rsid w:val="007030F3"/>
    <w:rsid w:val="00747CC9"/>
    <w:rsid w:val="00C93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39B"/>
    <w:rPr>
      <w:color w:val="808080"/>
    </w:rPr>
  </w:style>
  <w:style w:type="paragraph" w:customStyle="1" w:styleId="DB85D5722D9E4096BE57A3E01B788E93">
    <w:name w:val="DB85D5722D9E4096BE57A3E01B788E93"/>
    <w:rsid w:val="0015139B"/>
  </w:style>
  <w:style w:type="paragraph" w:customStyle="1" w:styleId="936557CF96964176A2393C93D12DC082">
    <w:name w:val="936557CF96964176A2393C93D12DC082"/>
    <w:rsid w:val="0015139B"/>
  </w:style>
  <w:style w:type="paragraph" w:customStyle="1" w:styleId="BF01359E4202415BBC03A9A566BF0195">
    <w:name w:val="BF01359E4202415BBC03A9A566BF0195"/>
    <w:rsid w:val="0015139B"/>
  </w:style>
  <w:style w:type="paragraph" w:customStyle="1" w:styleId="5350955A64A345FC93349A8E5526A266">
    <w:name w:val="5350955A64A345FC93349A8E5526A266"/>
    <w:rsid w:val="0015139B"/>
  </w:style>
  <w:style w:type="paragraph" w:customStyle="1" w:styleId="12470179A54D47A48FB2D59B50CDB7CF">
    <w:name w:val="12470179A54D47A48FB2D59B50CDB7CF"/>
    <w:rsid w:val="0015139B"/>
  </w:style>
  <w:style w:type="paragraph" w:customStyle="1" w:styleId="DB85D5722D9E4096BE57A3E01B788E931">
    <w:name w:val="DB85D5722D9E4096BE57A3E01B788E931"/>
    <w:rsid w:val="0015139B"/>
    <w:pPr>
      <w:keepNext/>
      <w:keepLines/>
      <w:spacing w:before="240" w:after="0"/>
      <w:outlineLvl w:val="0"/>
    </w:pPr>
    <w:rPr>
      <w:rFonts w:asciiTheme="majorHAnsi" w:eastAsiaTheme="majorEastAsia" w:hAnsiTheme="majorHAnsi" w:cstheme="majorBidi"/>
      <w:sz w:val="32"/>
      <w:szCs w:val="32"/>
    </w:rPr>
  </w:style>
  <w:style w:type="paragraph" w:customStyle="1" w:styleId="936557CF96964176A2393C93D12DC0821">
    <w:name w:val="936557CF96964176A2393C93D12DC0821"/>
    <w:rsid w:val="0015139B"/>
    <w:pPr>
      <w:spacing w:after="0" w:line="240" w:lineRule="auto"/>
    </w:pPr>
    <w:rPr>
      <w:rFonts w:eastAsiaTheme="minorHAnsi"/>
    </w:rPr>
  </w:style>
  <w:style w:type="paragraph" w:customStyle="1" w:styleId="BF01359E4202415BBC03A9A566BF01951">
    <w:name w:val="BF01359E4202415BBC03A9A566BF01951"/>
    <w:rsid w:val="0015139B"/>
    <w:pPr>
      <w:spacing w:after="0" w:line="240" w:lineRule="auto"/>
    </w:pPr>
    <w:rPr>
      <w:rFonts w:eastAsiaTheme="minorHAnsi"/>
    </w:rPr>
  </w:style>
  <w:style w:type="paragraph" w:customStyle="1" w:styleId="5350955A64A345FC93349A8E5526A2661">
    <w:name w:val="5350955A64A345FC93349A8E5526A2661"/>
    <w:rsid w:val="0015139B"/>
    <w:pPr>
      <w:spacing w:after="0" w:line="240" w:lineRule="auto"/>
    </w:pPr>
    <w:rPr>
      <w:rFonts w:eastAsiaTheme="minorHAnsi"/>
    </w:rPr>
  </w:style>
  <w:style w:type="paragraph" w:customStyle="1" w:styleId="12470179A54D47A48FB2D59B50CDB7CF1">
    <w:name w:val="12470179A54D47A48FB2D59B50CDB7CF1"/>
    <w:rsid w:val="0015139B"/>
    <w:pPr>
      <w:spacing w:after="0" w:line="240" w:lineRule="auto"/>
    </w:pPr>
    <w:rPr>
      <w:rFonts w:eastAsiaTheme="minorHAnsi"/>
    </w:rPr>
  </w:style>
  <w:style w:type="paragraph" w:customStyle="1" w:styleId="57964B81DD894F599DFCDD2BA922A12C">
    <w:name w:val="57964B81DD894F599DFCDD2BA922A12C"/>
    <w:rsid w:val="0015139B"/>
  </w:style>
  <w:style w:type="paragraph" w:customStyle="1" w:styleId="C8856387E06B480AAA04CE6098B4AC9F">
    <w:name w:val="C8856387E06B480AAA04CE6098B4AC9F"/>
    <w:rsid w:val="0015139B"/>
  </w:style>
  <w:style w:type="paragraph" w:customStyle="1" w:styleId="9E369C21E00A4CB0A2225628C1A56CE8">
    <w:name w:val="9E369C21E00A4CB0A2225628C1A56CE8"/>
    <w:rsid w:val="0015139B"/>
  </w:style>
  <w:style w:type="paragraph" w:customStyle="1" w:styleId="DB85D5722D9E4096BE57A3E01B788E932">
    <w:name w:val="DB85D5722D9E4096BE57A3E01B788E932"/>
    <w:rsid w:val="0015139B"/>
    <w:pPr>
      <w:keepNext/>
      <w:keepLines/>
      <w:spacing w:before="240" w:after="0"/>
      <w:outlineLvl w:val="0"/>
    </w:pPr>
    <w:rPr>
      <w:rFonts w:asciiTheme="majorHAnsi" w:eastAsiaTheme="majorEastAsia" w:hAnsiTheme="majorHAnsi" w:cstheme="majorBidi"/>
      <w:sz w:val="32"/>
      <w:szCs w:val="32"/>
    </w:rPr>
  </w:style>
  <w:style w:type="paragraph" w:customStyle="1" w:styleId="936557CF96964176A2393C93D12DC0822">
    <w:name w:val="936557CF96964176A2393C93D12DC0822"/>
    <w:rsid w:val="0015139B"/>
    <w:pPr>
      <w:spacing w:after="0" w:line="240" w:lineRule="auto"/>
    </w:pPr>
    <w:rPr>
      <w:rFonts w:eastAsiaTheme="minorHAnsi"/>
    </w:rPr>
  </w:style>
  <w:style w:type="paragraph" w:customStyle="1" w:styleId="BF01359E4202415BBC03A9A566BF01952">
    <w:name w:val="BF01359E4202415BBC03A9A566BF01952"/>
    <w:rsid w:val="0015139B"/>
    <w:pPr>
      <w:spacing w:after="0" w:line="240" w:lineRule="auto"/>
    </w:pPr>
    <w:rPr>
      <w:rFonts w:eastAsiaTheme="minorHAnsi"/>
    </w:rPr>
  </w:style>
  <w:style w:type="paragraph" w:customStyle="1" w:styleId="5350955A64A345FC93349A8E5526A2662">
    <w:name w:val="5350955A64A345FC93349A8E5526A2662"/>
    <w:rsid w:val="0015139B"/>
    <w:pPr>
      <w:spacing w:after="0" w:line="240" w:lineRule="auto"/>
    </w:pPr>
    <w:rPr>
      <w:rFonts w:eastAsiaTheme="minorHAnsi"/>
    </w:rPr>
  </w:style>
  <w:style w:type="paragraph" w:customStyle="1" w:styleId="57964B81DD894F599DFCDD2BA922A12C1">
    <w:name w:val="57964B81DD894F599DFCDD2BA922A12C1"/>
    <w:rsid w:val="0015139B"/>
    <w:pPr>
      <w:spacing w:after="0" w:line="240" w:lineRule="auto"/>
    </w:pPr>
    <w:rPr>
      <w:rFonts w:eastAsiaTheme="minorHAnsi"/>
    </w:rPr>
  </w:style>
  <w:style w:type="paragraph" w:customStyle="1" w:styleId="C8856387E06B480AAA04CE6098B4AC9F1">
    <w:name w:val="C8856387E06B480AAA04CE6098B4AC9F1"/>
    <w:rsid w:val="0015139B"/>
    <w:rPr>
      <w:rFonts w:eastAsiaTheme="minorHAnsi"/>
    </w:rPr>
  </w:style>
  <w:style w:type="paragraph" w:customStyle="1" w:styleId="F2B02FBA682D4B409542DEF2E0F4B76F">
    <w:name w:val="F2B02FBA682D4B409542DEF2E0F4B76F"/>
    <w:rsid w:val="0015139B"/>
  </w:style>
  <w:style w:type="paragraph" w:customStyle="1" w:styleId="B95522495B9449E8B8D807EA3053A241">
    <w:name w:val="B95522495B9449E8B8D807EA3053A241"/>
    <w:rsid w:val="0015139B"/>
  </w:style>
  <w:style w:type="paragraph" w:customStyle="1" w:styleId="C260A215262E4F94A35B2AA96104F1DF">
    <w:name w:val="C260A215262E4F94A35B2AA96104F1DF"/>
    <w:rsid w:val="0015139B"/>
  </w:style>
  <w:style w:type="paragraph" w:customStyle="1" w:styleId="DA4A161660E345EDA0FEB3D3CA2101E6">
    <w:name w:val="DA4A161660E345EDA0FEB3D3CA2101E6"/>
    <w:rsid w:val="0015139B"/>
  </w:style>
  <w:style w:type="paragraph" w:customStyle="1" w:styleId="DB85D5722D9E4096BE57A3E01B788E933">
    <w:name w:val="DB85D5722D9E4096BE57A3E01B788E933"/>
    <w:rsid w:val="0015139B"/>
    <w:pPr>
      <w:keepNext/>
      <w:keepLines/>
      <w:spacing w:before="240" w:after="0"/>
      <w:outlineLvl w:val="0"/>
    </w:pPr>
    <w:rPr>
      <w:rFonts w:asciiTheme="majorHAnsi" w:eastAsiaTheme="majorEastAsia" w:hAnsiTheme="majorHAnsi" w:cstheme="majorBidi"/>
      <w:sz w:val="32"/>
      <w:szCs w:val="32"/>
    </w:rPr>
  </w:style>
  <w:style w:type="paragraph" w:customStyle="1" w:styleId="936557CF96964176A2393C93D12DC0823">
    <w:name w:val="936557CF96964176A2393C93D12DC0823"/>
    <w:rsid w:val="0015139B"/>
    <w:pPr>
      <w:spacing w:after="0" w:line="240" w:lineRule="auto"/>
    </w:pPr>
    <w:rPr>
      <w:rFonts w:eastAsiaTheme="minorHAnsi"/>
    </w:rPr>
  </w:style>
  <w:style w:type="paragraph" w:customStyle="1" w:styleId="BF01359E4202415BBC03A9A566BF01953">
    <w:name w:val="BF01359E4202415BBC03A9A566BF01953"/>
    <w:rsid w:val="0015139B"/>
    <w:pPr>
      <w:spacing w:after="0" w:line="240" w:lineRule="auto"/>
    </w:pPr>
    <w:rPr>
      <w:rFonts w:eastAsiaTheme="minorHAnsi"/>
    </w:rPr>
  </w:style>
  <w:style w:type="paragraph" w:customStyle="1" w:styleId="5350955A64A345FC93349A8E5526A2663">
    <w:name w:val="5350955A64A345FC93349A8E5526A2663"/>
    <w:rsid w:val="0015139B"/>
    <w:pPr>
      <w:spacing w:after="0" w:line="240" w:lineRule="auto"/>
    </w:pPr>
    <w:rPr>
      <w:rFonts w:eastAsiaTheme="minorHAnsi"/>
    </w:rPr>
  </w:style>
  <w:style w:type="paragraph" w:customStyle="1" w:styleId="57964B81DD894F599DFCDD2BA922A12C2">
    <w:name w:val="57964B81DD894F599DFCDD2BA922A12C2"/>
    <w:rsid w:val="0015139B"/>
    <w:pPr>
      <w:spacing w:after="0" w:line="240" w:lineRule="auto"/>
    </w:pPr>
    <w:rPr>
      <w:rFonts w:eastAsiaTheme="minorHAnsi"/>
    </w:rPr>
  </w:style>
  <w:style w:type="paragraph" w:customStyle="1" w:styleId="C8856387E06B480AAA04CE6098B4AC9F2">
    <w:name w:val="C8856387E06B480AAA04CE6098B4AC9F2"/>
    <w:rsid w:val="0015139B"/>
    <w:rPr>
      <w:rFonts w:eastAsiaTheme="minorHAnsi"/>
    </w:rPr>
  </w:style>
  <w:style w:type="paragraph" w:customStyle="1" w:styleId="F2B02FBA682D4B409542DEF2E0F4B76F1">
    <w:name w:val="F2B02FBA682D4B409542DEF2E0F4B76F1"/>
    <w:rsid w:val="0015139B"/>
    <w:rPr>
      <w:rFonts w:eastAsiaTheme="minorHAnsi"/>
    </w:rPr>
  </w:style>
  <w:style w:type="paragraph" w:customStyle="1" w:styleId="B95522495B9449E8B8D807EA3053A2411">
    <w:name w:val="B95522495B9449E8B8D807EA3053A2411"/>
    <w:rsid w:val="0015139B"/>
    <w:pPr>
      <w:ind w:left="720"/>
      <w:contextualSpacing/>
    </w:pPr>
    <w:rPr>
      <w:rFonts w:eastAsiaTheme="minorHAnsi"/>
    </w:rPr>
  </w:style>
  <w:style w:type="paragraph" w:customStyle="1" w:styleId="C260A215262E4F94A35B2AA96104F1DF1">
    <w:name w:val="C260A215262E4F94A35B2AA96104F1DF1"/>
    <w:rsid w:val="0015139B"/>
    <w:pPr>
      <w:ind w:left="720"/>
      <w:contextualSpacing/>
    </w:pPr>
    <w:rPr>
      <w:rFonts w:eastAsiaTheme="minorHAnsi"/>
    </w:rPr>
  </w:style>
  <w:style w:type="paragraph" w:customStyle="1" w:styleId="DA4A161660E345EDA0FEB3D3CA2101E61">
    <w:name w:val="DA4A161660E345EDA0FEB3D3CA2101E61"/>
    <w:rsid w:val="0015139B"/>
    <w:pPr>
      <w:ind w:left="720"/>
      <w:contextualSpacing/>
    </w:pPr>
    <w:rPr>
      <w:rFonts w:eastAsiaTheme="minorHAnsi"/>
    </w:rPr>
  </w:style>
  <w:style w:type="paragraph" w:customStyle="1" w:styleId="DB85D5722D9E4096BE57A3E01B788E934">
    <w:name w:val="DB85D5722D9E4096BE57A3E01B788E934"/>
    <w:rsid w:val="0015139B"/>
    <w:pPr>
      <w:keepNext/>
      <w:keepLines/>
      <w:spacing w:before="240" w:after="0"/>
      <w:outlineLvl w:val="0"/>
    </w:pPr>
    <w:rPr>
      <w:rFonts w:asciiTheme="majorHAnsi" w:eastAsiaTheme="majorEastAsia" w:hAnsiTheme="majorHAnsi" w:cstheme="majorBidi"/>
      <w:sz w:val="32"/>
      <w:szCs w:val="32"/>
    </w:rPr>
  </w:style>
  <w:style w:type="paragraph" w:customStyle="1" w:styleId="936557CF96964176A2393C93D12DC0824">
    <w:name w:val="936557CF96964176A2393C93D12DC0824"/>
    <w:rsid w:val="0015139B"/>
    <w:pPr>
      <w:spacing w:after="0" w:line="240" w:lineRule="auto"/>
    </w:pPr>
    <w:rPr>
      <w:rFonts w:eastAsiaTheme="minorHAnsi"/>
    </w:rPr>
  </w:style>
  <w:style w:type="paragraph" w:customStyle="1" w:styleId="BF01359E4202415BBC03A9A566BF01954">
    <w:name w:val="BF01359E4202415BBC03A9A566BF01954"/>
    <w:rsid w:val="0015139B"/>
    <w:pPr>
      <w:spacing w:after="0" w:line="240" w:lineRule="auto"/>
    </w:pPr>
    <w:rPr>
      <w:rFonts w:eastAsiaTheme="minorHAnsi"/>
    </w:rPr>
  </w:style>
  <w:style w:type="paragraph" w:customStyle="1" w:styleId="5350955A64A345FC93349A8E5526A2664">
    <w:name w:val="5350955A64A345FC93349A8E5526A2664"/>
    <w:rsid w:val="0015139B"/>
    <w:pPr>
      <w:spacing w:after="0" w:line="240" w:lineRule="auto"/>
    </w:pPr>
    <w:rPr>
      <w:rFonts w:eastAsiaTheme="minorHAnsi"/>
    </w:rPr>
  </w:style>
  <w:style w:type="paragraph" w:customStyle="1" w:styleId="57964B81DD894F599DFCDD2BA922A12C3">
    <w:name w:val="57964B81DD894F599DFCDD2BA922A12C3"/>
    <w:rsid w:val="0015139B"/>
    <w:pPr>
      <w:spacing w:after="0" w:line="240" w:lineRule="auto"/>
    </w:pPr>
    <w:rPr>
      <w:rFonts w:eastAsiaTheme="minorHAnsi"/>
    </w:rPr>
  </w:style>
  <w:style w:type="paragraph" w:customStyle="1" w:styleId="C8856387E06B480AAA04CE6098B4AC9F3">
    <w:name w:val="C8856387E06B480AAA04CE6098B4AC9F3"/>
    <w:rsid w:val="0015139B"/>
    <w:rPr>
      <w:rFonts w:eastAsiaTheme="minorHAnsi"/>
    </w:rPr>
  </w:style>
  <w:style w:type="paragraph" w:customStyle="1" w:styleId="F2B02FBA682D4B409542DEF2E0F4B76F2">
    <w:name w:val="F2B02FBA682D4B409542DEF2E0F4B76F2"/>
    <w:rsid w:val="0015139B"/>
    <w:rPr>
      <w:rFonts w:eastAsiaTheme="minorHAnsi"/>
    </w:rPr>
  </w:style>
  <w:style w:type="paragraph" w:customStyle="1" w:styleId="C6D097F6F51E4655A9C1A42484B3F3F4">
    <w:name w:val="C6D097F6F51E4655A9C1A42484B3F3F4"/>
    <w:rsid w:val="0015139B"/>
    <w:pPr>
      <w:ind w:left="720"/>
      <w:contextualSpacing/>
    </w:pPr>
    <w:rPr>
      <w:rFonts w:eastAsiaTheme="minorHAnsi"/>
    </w:rPr>
  </w:style>
  <w:style w:type="paragraph" w:customStyle="1" w:styleId="C260A215262E4F94A35B2AA96104F1DF2">
    <w:name w:val="C260A215262E4F94A35B2AA96104F1DF2"/>
    <w:rsid w:val="0015139B"/>
    <w:pPr>
      <w:ind w:left="720"/>
      <w:contextualSpacing/>
    </w:pPr>
    <w:rPr>
      <w:rFonts w:eastAsiaTheme="minorHAnsi"/>
    </w:rPr>
  </w:style>
  <w:style w:type="paragraph" w:customStyle="1" w:styleId="DA4A161660E345EDA0FEB3D3CA2101E62">
    <w:name w:val="DA4A161660E345EDA0FEB3D3CA2101E62"/>
    <w:rsid w:val="0015139B"/>
    <w:pPr>
      <w:ind w:left="720"/>
      <w:contextualSpacing/>
    </w:pPr>
    <w:rPr>
      <w:rFonts w:eastAsiaTheme="minorHAnsi"/>
    </w:rPr>
  </w:style>
  <w:style w:type="paragraph" w:customStyle="1" w:styleId="BB0D8E5831C24459B84C1007F75A5D2D">
    <w:name w:val="BB0D8E5831C24459B84C1007F75A5D2D"/>
    <w:rsid w:val="0015139B"/>
  </w:style>
  <w:style w:type="paragraph" w:customStyle="1" w:styleId="7C0DA73C7FA04FE392F0DAC981047A96">
    <w:name w:val="7C0DA73C7FA04FE392F0DAC981047A96"/>
    <w:rsid w:val="0015139B"/>
  </w:style>
  <w:style w:type="paragraph" w:customStyle="1" w:styleId="DB85D5722D9E4096BE57A3E01B788E935">
    <w:name w:val="DB85D5722D9E4096BE57A3E01B788E935"/>
    <w:rsid w:val="0015139B"/>
    <w:pPr>
      <w:keepNext/>
      <w:keepLines/>
      <w:spacing w:before="240" w:after="0"/>
      <w:outlineLvl w:val="0"/>
    </w:pPr>
    <w:rPr>
      <w:rFonts w:asciiTheme="majorHAnsi" w:eastAsiaTheme="majorEastAsia" w:hAnsiTheme="majorHAnsi" w:cstheme="majorBidi"/>
      <w:sz w:val="32"/>
      <w:szCs w:val="32"/>
    </w:rPr>
  </w:style>
  <w:style w:type="paragraph" w:customStyle="1" w:styleId="936557CF96964176A2393C93D12DC0825">
    <w:name w:val="936557CF96964176A2393C93D12DC0825"/>
    <w:rsid w:val="0015139B"/>
    <w:pPr>
      <w:spacing w:after="0" w:line="240" w:lineRule="auto"/>
    </w:pPr>
    <w:rPr>
      <w:rFonts w:eastAsiaTheme="minorHAnsi"/>
    </w:rPr>
  </w:style>
  <w:style w:type="paragraph" w:customStyle="1" w:styleId="BF01359E4202415BBC03A9A566BF01955">
    <w:name w:val="BF01359E4202415BBC03A9A566BF01955"/>
    <w:rsid w:val="0015139B"/>
    <w:pPr>
      <w:spacing w:after="0" w:line="240" w:lineRule="auto"/>
    </w:pPr>
    <w:rPr>
      <w:rFonts w:eastAsiaTheme="minorHAnsi"/>
    </w:rPr>
  </w:style>
  <w:style w:type="paragraph" w:customStyle="1" w:styleId="5350955A64A345FC93349A8E5526A2665">
    <w:name w:val="5350955A64A345FC93349A8E5526A2665"/>
    <w:rsid w:val="0015139B"/>
    <w:pPr>
      <w:spacing w:after="0" w:line="240" w:lineRule="auto"/>
    </w:pPr>
    <w:rPr>
      <w:rFonts w:eastAsiaTheme="minorHAnsi"/>
    </w:rPr>
  </w:style>
  <w:style w:type="paragraph" w:customStyle="1" w:styleId="57964B81DD894F599DFCDD2BA922A12C4">
    <w:name w:val="57964B81DD894F599DFCDD2BA922A12C4"/>
    <w:rsid w:val="0015139B"/>
    <w:pPr>
      <w:spacing w:after="0" w:line="240" w:lineRule="auto"/>
    </w:pPr>
    <w:rPr>
      <w:rFonts w:eastAsiaTheme="minorHAnsi"/>
    </w:rPr>
  </w:style>
  <w:style w:type="paragraph" w:customStyle="1" w:styleId="C8856387E06B480AAA04CE6098B4AC9F4">
    <w:name w:val="C8856387E06B480AAA04CE6098B4AC9F4"/>
    <w:rsid w:val="0015139B"/>
    <w:rPr>
      <w:rFonts w:eastAsiaTheme="minorHAnsi"/>
    </w:rPr>
  </w:style>
  <w:style w:type="paragraph" w:customStyle="1" w:styleId="F2B02FBA682D4B409542DEF2E0F4B76F3">
    <w:name w:val="F2B02FBA682D4B409542DEF2E0F4B76F3"/>
    <w:rsid w:val="0015139B"/>
    <w:rPr>
      <w:rFonts w:eastAsiaTheme="minorHAnsi"/>
    </w:rPr>
  </w:style>
  <w:style w:type="paragraph" w:customStyle="1" w:styleId="C6D097F6F51E4655A9C1A42484B3F3F41">
    <w:name w:val="C6D097F6F51E4655A9C1A42484B3F3F41"/>
    <w:rsid w:val="0015139B"/>
    <w:pPr>
      <w:ind w:left="720"/>
      <w:contextualSpacing/>
    </w:pPr>
    <w:rPr>
      <w:rFonts w:eastAsiaTheme="minorHAnsi"/>
    </w:rPr>
  </w:style>
  <w:style w:type="paragraph" w:customStyle="1" w:styleId="BB0D8E5831C24459B84C1007F75A5D2D1">
    <w:name w:val="BB0D8E5831C24459B84C1007F75A5D2D1"/>
    <w:rsid w:val="0015139B"/>
    <w:pPr>
      <w:ind w:left="720"/>
      <w:contextualSpacing/>
    </w:pPr>
    <w:rPr>
      <w:rFonts w:eastAsiaTheme="minorHAnsi"/>
    </w:rPr>
  </w:style>
  <w:style w:type="paragraph" w:customStyle="1" w:styleId="7C0DA73C7FA04FE392F0DAC981047A961">
    <w:name w:val="7C0DA73C7FA04FE392F0DAC981047A961"/>
    <w:rsid w:val="0015139B"/>
    <w:pPr>
      <w:ind w:left="720"/>
      <w:contextualSpacing/>
    </w:pPr>
    <w:rPr>
      <w:rFonts w:eastAsiaTheme="minorHAnsi"/>
    </w:rPr>
  </w:style>
  <w:style w:type="paragraph" w:customStyle="1" w:styleId="826FAB32E7B14E05867E79BD49446E94">
    <w:name w:val="826FAB32E7B14E05867E79BD49446E94"/>
    <w:rsid w:val="0015139B"/>
  </w:style>
  <w:style w:type="paragraph" w:customStyle="1" w:styleId="3BDFE3D0C99F42319EBA34952B15F54D">
    <w:name w:val="3BDFE3D0C99F42319EBA34952B15F54D"/>
    <w:rsid w:val="0015139B"/>
  </w:style>
  <w:style w:type="paragraph" w:customStyle="1" w:styleId="F114CE528FCC4FC8974CBECE4F0010DA">
    <w:name w:val="F114CE528FCC4FC8974CBECE4F0010DA"/>
    <w:rsid w:val="0015139B"/>
  </w:style>
  <w:style w:type="paragraph" w:customStyle="1" w:styleId="DB85D5722D9E4096BE57A3E01B788E936">
    <w:name w:val="DB85D5722D9E4096BE57A3E01B788E936"/>
    <w:rsid w:val="0015139B"/>
    <w:pPr>
      <w:keepNext/>
      <w:keepLines/>
      <w:spacing w:before="240" w:after="0"/>
      <w:outlineLvl w:val="0"/>
    </w:pPr>
    <w:rPr>
      <w:rFonts w:asciiTheme="majorHAnsi" w:eastAsiaTheme="majorEastAsia" w:hAnsiTheme="majorHAnsi" w:cstheme="majorBidi"/>
      <w:sz w:val="32"/>
      <w:szCs w:val="32"/>
    </w:rPr>
  </w:style>
  <w:style w:type="paragraph" w:customStyle="1" w:styleId="936557CF96964176A2393C93D12DC0826">
    <w:name w:val="936557CF96964176A2393C93D12DC0826"/>
    <w:rsid w:val="0015139B"/>
    <w:pPr>
      <w:spacing w:after="0" w:line="240" w:lineRule="auto"/>
    </w:pPr>
    <w:rPr>
      <w:rFonts w:eastAsiaTheme="minorHAnsi"/>
    </w:rPr>
  </w:style>
  <w:style w:type="paragraph" w:customStyle="1" w:styleId="BF01359E4202415BBC03A9A566BF01956">
    <w:name w:val="BF01359E4202415BBC03A9A566BF01956"/>
    <w:rsid w:val="0015139B"/>
    <w:pPr>
      <w:spacing w:after="0" w:line="240" w:lineRule="auto"/>
    </w:pPr>
    <w:rPr>
      <w:rFonts w:eastAsiaTheme="minorHAnsi"/>
    </w:rPr>
  </w:style>
  <w:style w:type="paragraph" w:customStyle="1" w:styleId="5350955A64A345FC93349A8E5526A2666">
    <w:name w:val="5350955A64A345FC93349A8E5526A2666"/>
    <w:rsid w:val="0015139B"/>
    <w:pPr>
      <w:spacing w:after="0" w:line="240" w:lineRule="auto"/>
    </w:pPr>
    <w:rPr>
      <w:rFonts w:eastAsiaTheme="minorHAnsi"/>
    </w:rPr>
  </w:style>
  <w:style w:type="paragraph" w:customStyle="1" w:styleId="57964B81DD894F599DFCDD2BA922A12C5">
    <w:name w:val="57964B81DD894F599DFCDD2BA922A12C5"/>
    <w:rsid w:val="0015139B"/>
    <w:pPr>
      <w:spacing w:after="0" w:line="240" w:lineRule="auto"/>
    </w:pPr>
    <w:rPr>
      <w:rFonts w:eastAsiaTheme="minorHAnsi"/>
    </w:rPr>
  </w:style>
  <w:style w:type="paragraph" w:customStyle="1" w:styleId="C8856387E06B480AAA04CE6098B4AC9F5">
    <w:name w:val="C8856387E06B480AAA04CE6098B4AC9F5"/>
    <w:rsid w:val="0015139B"/>
    <w:rPr>
      <w:rFonts w:eastAsiaTheme="minorHAnsi"/>
    </w:rPr>
  </w:style>
  <w:style w:type="paragraph" w:customStyle="1" w:styleId="F2B02FBA682D4B409542DEF2E0F4B76F4">
    <w:name w:val="F2B02FBA682D4B409542DEF2E0F4B76F4"/>
    <w:rsid w:val="0015139B"/>
    <w:rPr>
      <w:rFonts w:eastAsiaTheme="minorHAnsi"/>
    </w:rPr>
  </w:style>
  <w:style w:type="paragraph" w:customStyle="1" w:styleId="C6D097F6F51E4655A9C1A42484B3F3F42">
    <w:name w:val="C6D097F6F51E4655A9C1A42484B3F3F42"/>
    <w:rsid w:val="0015139B"/>
    <w:pPr>
      <w:ind w:left="720"/>
      <w:contextualSpacing/>
    </w:pPr>
    <w:rPr>
      <w:rFonts w:eastAsiaTheme="minorHAnsi"/>
    </w:rPr>
  </w:style>
  <w:style w:type="paragraph" w:customStyle="1" w:styleId="BB0D8E5831C24459B84C1007F75A5D2D2">
    <w:name w:val="BB0D8E5831C24459B84C1007F75A5D2D2"/>
    <w:rsid w:val="0015139B"/>
    <w:pPr>
      <w:ind w:left="720"/>
      <w:contextualSpacing/>
    </w:pPr>
    <w:rPr>
      <w:rFonts w:eastAsiaTheme="minorHAnsi"/>
    </w:rPr>
  </w:style>
  <w:style w:type="paragraph" w:customStyle="1" w:styleId="7C0DA73C7FA04FE392F0DAC981047A962">
    <w:name w:val="7C0DA73C7FA04FE392F0DAC981047A962"/>
    <w:rsid w:val="0015139B"/>
    <w:pPr>
      <w:ind w:left="720"/>
      <w:contextualSpacing/>
    </w:pPr>
    <w:rPr>
      <w:rFonts w:eastAsiaTheme="minorHAnsi"/>
    </w:rPr>
  </w:style>
  <w:style w:type="paragraph" w:customStyle="1" w:styleId="826FAB32E7B14E05867E79BD49446E941">
    <w:name w:val="826FAB32E7B14E05867E79BD49446E941"/>
    <w:rsid w:val="0015139B"/>
    <w:pPr>
      <w:ind w:left="720"/>
      <w:contextualSpacing/>
    </w:pPr>
    <w:rPr>
      <w:rFonts w:eastAsiaTheme="minorHAnsi"/>
    </w:rPr>
  </w:style>
  <w:style w:type="paragraph" w:customStyle="1" w:styleId="3BDFE3D0C99F42319EBA34952B15F54D1">
    <w:name w:val="3BDFE3D0C99F42319EBA34952B15F54D1"/>
    <w:rsid w:val="0015139B"/>
    <w:pPr>
      <w:ind w:left="720"/>
      <w:contextualSpacing/>
    </w:pPr>
    <w:rPr>
      <w:rFonts w:eastAsiaTheme="minorHAnsi"/>
    </w:rPr>
  </w:style>
  <w:style w:type="paragraph" w:customStyle="1" w:styleId="F114CE528FCC4FC8974CBECE4F0010DA1">
    <w:name w:val="F114CE528FCC4FC8974CBECE4F0010DA1"/>
    <w:rsid w:val="0015139B"/>
    <w:pPr>
      <w:ind w:left="720"/>
      <w:contextualSpacing/>
    </w:pPr>
    <w:rPr>
      <w:rFonts w:eastAsiaTheme="minorHAnsi"/>
    </w:rPr>
  </w:style>
  <w:style w:type="paragraph" w:customStyle="1" w:styleId="BCF5AD97748B44CB9320A0AA84E28DBD">
    <w:name w:val="BCF5AD97748B44CB9320A0AA84E28DBD"/>
    <w:rsid w:val="0015139B"/>
  </w:style>
  <w:style w:type="paragraph" w:customStyle="1" w:styleId="65EC7D420DC84325A484521A96976672">
    <w:name w:val="65EC7D420DC84325A484521A96976672"/>
    <w:rsid w:val="00151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Brubaker</dc:creator>
  <cp:lastModifiedBy>Rochak Kunwar</cp:lastModifiedBy>
  <cp:revision>8</cp:revision>
  <dcterms:created xsi:type="dcterms:W3CDTF">2018-11-02T18:02:00Z</dcterms:created>
  <dcterms:modified xsi:type="dcterms:W3CDTF">2019-12-03T06:09:00Z</dcterms:modified>
</cp:coreProperties>
</file>