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5EF7" w14:textId="3DB86A7E" w:rsidR="0000656F" w:rsidRDefault="002B171C">
      <w:pPr>
        <w:rPr>
          <w:b/>
          <w:bCs/>
        </w:rPr>
      </w:pPr>
      <w:r>
        <w:rPr>
          <w:b/>
          <w:bCs/>
        </w:rPr>
        <w:t>HummingBad Malware:</w:t>
      </w:r>
    </w:p>
    <w:p w14:paraId="1845FAA4" w14:textId="06B6B58E" w:rsidR="002B171C" w:rsidRPr="00815F72" w:rsidRDefault="002B171C">
      <w:r w:rsidRPr="00815F72">
        <w:rPr>
          <w:b/>
          <w:bCs/>
        </w:rPr>
        <w:t>What is HummingBad</w:t>
      </w:r>
      <w:r w:rsidR="00815F72">
        <w:t xml:space="preserve">: </w:t>
      </w:r>
      <w:r w:rsidR="00E87E5E" w:rsidRPr="00815F72">
        <w:t xml:space="preserve"> If you are an android user and you do download apps from 3</w:t>
      </w:r>
      <w:r w:rsidR="00E87E5E" w:rsidRPr="00815F72">
        <w:rPr>
          <w:vertAlign w:val="superscript"/>
        </w:rPr>
        <w:t>rd</w:t>
      </w:r>
      <w:r w:rsidR="00E87E5E" w:rsidRPr="00815F72">
        <w:t xml:space="preserve"> party then you may have seen this or other from its family. HummingBad is a malware that uses known android exploits to display ads, download other malicious apps, and produce fake rating</w:t>
      </w:r>
      <w:r w:rsidR="00E41E9F">
        <w:t>s</w:t>
      </w:r>
      <w:r w:rsidR="00E87E5E" w:rsidRPr="00815F72">
        <w:t xml:space="preserve"> </w:t>
      </w:r>
      <w:r w:rsidR="00E41E9F">
        <w:t>o</w:t>
      </w:r>
      <w:r w:rsidR="00E87E5E" w:rsidRPr="00815F72">
        <w:t xml:space="preserve">n </w:t>
      </w:r>
      <w:r w:rsidR="00E41E9F">
        <w:t xml:space="preserve">the </w:t>
      </w:r>
      <w:r w:rsidR="00E87E5E" w:rsidRPr="00815F72">
        <w:t xml:space="preserve">internet. It was discovered by Checkpoint researchers in February 2016. This malware is a Trojan adware, it tries to root your device and gain system access. In the report of Checkpoint, it is told that this malware was created by a Chinese mobile and server company called </w:t>
      </w:r>
      <w:proofErr w:type="spellStart"/>
      <w:r w:rsidR="00E87E5E" w:rsidRPr="00815F72">
        <w:t>Yingmob</w:t>
      </w:r>
      <w:proofErr w:type="spellEnd"/>
      <w:r w:rsidR="00E87E5E" w:rsidRPr="00815F72">
        <w:t xml:space="preserve">. This malware has helped generate them $300,000 every month. </w:t>
      </w:r>
    </w:p>
    <w:p w14:paraId="5FA63036" w14:textId="36739B56" w:rsidR="0054104E" w:rsidRDefault="002B171C">
      <w:r>
        <w:rPr>
          <w:b/>
          <w:bCs/>
        </w:rPr>
        <w:t>How it Works:</w:t>
      </w:r>
      <w:r w:rsidR="00E87E5E">
        <w:rPr>
          <w:b/>
          <w:bCs/>
        </w:rPr>
        <w:t xml:space="preserve"> </w:t>
      </w:r>
      <w:r w:rsidR="0054104E">
        <w:t>This malware takes the help of Android fragmentation. Google constantly updates its android OS. Mobile manufacture</w:t>
      </w:r>
      <w:r w:rsidR="00E41E9F">
        <w:t>r</w:t>
      </w:r>
      <w:r w:rsidR="0054104E">
        <w:t>s and carriers may not provide these updates which leave behind the vulnerability that provides a way for these attack</w:t>
      </w:r>
      <w:r w:rsidR="0054104E">
        <w:rPr>
          <w:noProof/>
        </w:rPr>
        <w:drawing>
          <wp:inline distT="0" distB="0" distL="0" distR="0" wp14:anchorId="24B13CF0" wp14:editId="1FE8D071">
            <wp:extent cx="3362858" cy="5052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6107" cy="5056940"/>
                    </a:xfrm>
                    <a:prstGeom prst="rect">
                      <a:avLst/>
                    </a:prstGeom>
                    <a:noFill/>
                    <a:ln>
                      <a:noFill/>
                    </a:ln>
                  </pic:spPr>
                </pic:pic>
              </a:graphicData>
            </a:graphic>
          </wp:inline>
        </w:drawing>
      </w:r>
    </w:p>
    <w:p w14:paraId="363CDB3F" w14:textId="174D3E77" w:rsidR="00815F72" w:rsidRPr="00815F72" w:rsidRDefault="00815F72">
      <w:r>
        <w:rPr>
          <w:b/>
          <w:bCs/>
        </w:rPr>
        <w:t xml:space="preserve">Fig:   </w:t>
      </w:r>
      <w:r>
        <w:t>Working of HummingBad malware. [2]</w:t>
      </w:r>
    </w:p>
    <w:p w14:paraId="7E068BC6" w14:textId="03EE188E" w:rsidR="0054104E" w:rsidRPr="0054104E" w:rsidRDefault="0054104E">
      <w:r>
        <w:t>As shown in the figure this malware attacks in two different way</w:t>
      </w:r>
      <w:r w:rsidR="00E41E9F">
        <w:t>s</w:t>
      </w:r>
      <w:r>
        <w:t>. When it gets access to your system as a Trojan, it looks for 3 events to fire it</w:t>
      </w:r>
      <w:r w:rsidR="00E41E9F">
        <w:t>s</w:t>
      </w:r>
      <w:r>
        <w:t xml:space="preserve"> attack: BOOT_COMPLETED, TIME_TICK, or SCREEN-ON. Then malware checks if the device is rooted or not. If it is rooted it continuous</w:t>
      </w:r>
      <w:r w:rsidR="00102FBE">
        <w:t xml:space="preserve"> if not it decr</w:t>
      </w:r>
      <w:r w:rsidR="008B54EA">
        <w:t>y</w:t>
      </w:r>
      <w:r w:rsidR="00102FBE">
        <w:t xml:space="preserve">pts its file called </w:t>
      </w:r>
      <w:proofErr w:type="spellStart"/>
      <w:r w:rsidR="00102FBE">
        <w:lastRenderedPageBreak/>
        <w:t>right_core.apk</w:t>
      </w:r>
      <w:proofErr w:type="spellEnd"/>
      <w:r w:rsidR="00102FBE">
        <w:t xml:space="preserve"> which launches multiple exploits to root a device. If secret rooting fails it tries to exploit social engineering and send notification of system update. The installed app will be </w:t>
      </w:r>
      <w:r w:rsidR="00E41E9F">
        <w:t xml:space="preserve">a </w:t>
      </w:r>
      <w:r w:rsidR="00102FBE">
        <w:t xml:space="preserve">fraudulent app </w:t>
      </w:r>
      <w:r w:rsidR="00E41E9F">
        <w:t>that</w:t>
      </w:r>
      <w:r w:rsidR="00102FBE">
        <w:t xml:space="preserve"> will decrypt Module_Increpted.jar which will have </w:t>
      </w:r>
      <w:r w:rsidR="00E41E9F">
        <w:t xml:space="preserve">the </w:t>
      </w:r>
      <w:r w:rsidR="00102FBE">
        <w:t xml:space="preserve">same </w:t>
      </w:r>
      <w:r w:rsidR="008B54EA">
        <w:t>capabilities</w:t>
      </w:r>
      <w:r w:rsidR="00102FBE">
        <w:t xml:space="preserve"> as </w:t>
      </w:r>
      <w:proofErr w:type="spellStart"/>
      <w:r w:rsidR="00102FBE">
        <w:t>right_core</w:t>
      </w:r>
      <w:proofErr w:type="spellEnd"/>
      <w:r w:rsidR="00102FBE">
        <w:t xml:space="preserve">. At this point, the malware has resources to connect with </w:t>
      </w:r>
      <w:r w:rsidR="00E41E9F">
        <w:t xml:space="preserve">the </w:t>
      </w:r>
      <w:r w:rsidR="00102FBE">
        <w:t xml:space="preserve">advertising server and will throw all kinds of advertisements. It will also install lots of apps without your permission. </w:t>
      </w:r>
      <w:r w:rsidR="008B54EA">
        <w:t>If the root is successful it can be even dangerous. The root will give malware access to the system app; malware will seat on your device as a system app so even if your system reset your phone it can reinstall. With root access</w:t>
      </w:r>
      <w:r w:rsidR="00E41E9F">
        <w:t>,</w:t>
      </w:r>
      <w:r w:rsidR="008B54EA">
        <w:t xml:space="preserve"> it can also generate a fake IMEI number in </w:t>
      </w:r>
      <w:r w:rsidR="00E41E9F">
        <w:t>the</w:t>
      </w:r>
      <w:r w:rsidR="008B54EA">
        <w:t xml:space="preserve"> same device and redownload the same app and get paid for </w:t>
      </w:r>
      <w:r w:rsidR="00E41E9F">
        <w:t xml:space="preserve">the </w:t>
      </w:r>
      <w:r w:rsidR="008B54EA">
        <w:t xml:space="preserve">referral. </w:t>
      </w:r>
      <w:r w:rsidR="00102FBE">
        <w:t xml:space="preserve"> </w:t>
      </w:r>
      <w:r>
        <w:t xml:space="preserve"> </w:t>
      </w:r>
    </w:p>
    <w:p w14:paraId="204A577D" w14:textId="77777777" w:rsidR="008B54EA" w:rsidRDefault="002B171C">
      <w:r>
        <w:rPr>
          <w:b/>
          <w:bCs/>
        </w:rPr>
        <w:t>Why Was it Created:</w:t>
      </w:r>
      <w:r w:rsidR="008B54EA">
        <w:rPr>
          <w:b/>
          <w:bCs/>
        </w:rPr>
        <w:t xml:space="preserve"> </w:t>
      </w:r>
      <w:r w:rsidR="008B54EA">
        <w:t xml:space="preserve">According to checkpoint it was mainly created for making money. According to the article published by checkpoint and outlook here are some numbers: </w:t>
      </w:r>
    </w:p>
    <w:p w14:paraId="33AD24C3" w14:textId="77777777" w:rsidR="008B54EA" w:rsidRDefault="008B54EA" w:rsidP="008B54EA">
      <w:pPr>
        <w:spacing w:after="0"/>
      </w:pPr>
      <w:r>
        <w:t>“</w:t>
      </w:r>
      <w:r>
        <w:t>The apps display more than 20 million advertisements per day</w:t>
      </w:r>
      <w:r>
        <w:t>.</w:t>
      </w:r>
      <w:r>
        <w:t xml:space="preserve"> </w:t>
      </w:r>
    </w:p>
    <w:p w14:paraId="7A251871" w14:textId="7C279830" w:rsidR="008B54EA" w:rsidRDefault="008B54EA" w:rsidP="008B54EA">
      <w:pPr>
        <w:spacing w:after="0"/>
      </w:pPr>
      <w:proofErr w:type="spellStart"/>
      <w:r>
        <w:t>Yingmob</w:t>
      </w:r>
      <w:proofErr w:type="spellEnd"/>
      <w:r>
        <w:t xml:space="preserve"> achieves a high click rate of 12.5% with illegitimate methods, resulting in over 2.5 million clicks per day</w:t>
      </w:r>
      <w:r>
        <w:t xml:space="preserve">. </w:t>
      </w:r>
    </w:p>
    <w:p w14:paraId="2C975E09" w14:textId="37283C5D" w:rsidR="008B54EA" w:rsidRDefault="008B54EA" w:rsidP="008B54EA">
      <w:r>
        <w:t>HummingBad installs more than 50,000 fraudulent apps per day</w:t>
      </w:r>
      <w:r>
        <w:t xml:space="preserve">.”  </w:t>
      </w:r>
    </w:p>
    <w:p w14:paraId="1DA094CD" w14:textId="4535D6CC" w:rsidR="008B54EA" w:rsidRDefault="008B54EA" w:rsidP="008B54EA">
      <w:r>
        <w:t>These all number translates to a</w:t>
      </w:r>
      <w:r w:rsidR="00E41E9F">
        <w:t>n</w:t>
      </w:r>
      <w:r>
        <w:t xml:space="preserve"> average revenue per click of $0.00125, revenue from clicks- more than $3000 per day, </w:t>
      </w:r>
      <w:r w:rsidR="003516CF">
        <w:t xml:space="preserve">revenue from </w:t>
      </w:r>
      <w:r w:rsidR="00E41E9F">
        <w:t xml:space="preserve">a </w:t>
      </w:r>
      <w:r w:rsidR="003516CF">
        <w:t xml:space="preserve">referral - $0.15 per app and over $7,500 per day. Which totals to $10,000 per day. </w:t>
      </w:r>
      <w:r>
        <w:t xml:space="preserve"> </w:t>
      </w:r>
    </w:p>
    <w:p w14:paraId="01702DB7" w14:textId="3ACB0AA9" w:rsidR="003516CF" w:rsidRDefault="003516CF" w:rsidP="003516CF">
      <w:pPr>
        <w:spacing w:after="0"/>
        <w:rPr>
          <w:b/>
          <w:bCs/>
        </w:rPr>
      </w:pPr>
      <w:r w:rsidRPr="003516CF">
        <w:rPr>
          <w:b/>
          <w:bCs/>
        </w:rPr>
        <w:t>Effects:</w:t>
      </w:r>
      <w:r>
        <w:rPr>
          <w:b/>
          <w:bCs/>
        </w:rPr>
        <w:t xml:space="preserve">  </w:t>
      </w:r>
    </w:p>
    <w:p w14:paraId="7AC73DC6" w14:textId="6AB6A0A7" w:rsidR="003516CF" w:rsidRDefault="003516CF" w:rsidP="003516CF">
      <w:pPr>
        <w:spacing w:after="0"/>
        <w:rPr>
          <w:b/>
          <w:bCs/>
        </w:rPr>
      </w:pPr>
      <w:r>
        <w:rPr>
          <w:b/>
          <w:bCs/>
        </w:rPr>
        <w:tab/>
      </w:r>
      <w:r w:rsidR="00815F72">
        <w:rPr>
          <w:b/>
          <w:bCs/>
          <w:noProof/>
        </w:rPr>
        <w:drawing>
          <wp:inline distT="0" distB="0" distL="0" distR="0" wp14:anchorId="77B8A9D4" wp14:editId="5FCCFFD7">
            <wp:extent cx="5433060" cy="25569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png"/>
                    <pic:cNvPicPr/>
                  </pic:nvPicPr>
                  <pic:blipFill>
                    <a:blip r:embed="rId5">
                      <a:extLst>
                        <a:ext uri="{28A0092B-C50C-407E-A947-70E740481C1C}">
                          <a14:useLocalDpi xmlns:a14="http://schemas.microsoft.com/office/drawing/2010/main" val="0"/>
                        </a:ext>
                      </a:extLst>
                    </a:blip>
                    <a:stretch>
                      <a:fillRect/>
                    </a:stretch>
                  </pic:blipFill>
                  <pic:spPr>
                    <a:xfrm>
                      <a:off x="0" y="0"/>
                      <a:ext cx="5494361" cy="2585754"/>
                    </a:xfrm>
                    <a:prstGeom prst="rect">
                      <a:avLst/>
                    </a:prstGeom>
                  </pic:spPr>
                </pic:pic>
              </a:graphicData>
            </a:graphic>
          </wp:inline>
        </w:drawing>
      </w:r>
    </w:p>
    <w:p w14:paraId="19B6B293" w14:textId="41D6290F" w:rsidR="00815F72" w:rsidRDefault="00815F72" w:rsidP="00815F72">
      <w:pPr>
        <w:spacing w:after="0"/>
      </w:pPr>
      <w:r>
        <w:rPr>
          <w:b/>
          <w:bCs/>
        </w:rPr>
        <w:t xml:space="preserve">Fig: </w:t>
      </w:r>
      <w:r>
        <w:t xml:space="preserve">Cumulative users effected from August 2015 to May 2016: </w:t>
      </w:r>
      <w:r>
        <w:t xml:space="preserve">  [1]</w:t>
      </w:r>
    </w:p>
    <w:p w14:paraId="7B3E224C" w14:textId="77777777" w:rsidR="00815F72" w:rsidRPr="003516CF" w:rsidRDefault="00815F72" w:rsidP="003516CF">
      <w:pPr>
        <w:spacing w:after="0"/>
        <w:rPr>
          <w:b/>
          <w:bCs/>
        </w:rPr>
      </w:pPr>
    </w:p>
    <w:p w14:paraId="64531572" w14:textId="294EE5B0" w:rsidR="00815F72" w:rsidRDefault="00815F72">
      <w:pPr>
        <w:rPr>
          <w:b/>
          <w:bCs/>
        </w:rPr>
      </w:pPr>
    </w:p>
    <w:p w14:paraId="38D20E29" w14:textId="7D9A19C0" w:rsidR="00815F72" w:rsidRDefault="00815F72">
      <w:pPr>
        <w:rPr>
          <w:b/>
          <w:bCs/>
        </w:rPr>
      </w:pPr>
    </w:p>
    <w:p w14:paraId="307FB902" w14:textId="43CFCC68" w:rsidR="00815F72" w:rsidRDefault="00815F72">
      <w:pPr>
        <w:rPr>
          <w:b/>
          <w:bCs/>
        </w:rPr>
      </w:pPr>
      <w:r>
        <w:rPr>
          <w:b/>
          <w:bCs/>
          <w:noProof/>
        </w:rPr>
        <w:lastRenderedPageBreak/>
        <w:drawing>
          <wp:inline distT="0" distB="0" distL="0" distR="0" wp14:anchorId="43F73FFD" wp14:editId="3CFBF766">
            <wp:extent cx="4861560" cy="3616564"/>
            <wp:effectExtent l="0" t="0" r="0" b="3175"/>
            <wp:docPr id="2" name="Picture 2" descr="A picture containing accessory, text, umbrella,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a:blip r:embed="rId6">
                      <a:extLst>
                        <a:ext uri="{28A0092B-C50C-407E-A947-70E740481C1C}">
                          <a14:useLocalDpi xmlns:a14="http://schemas.microsoft.com/office/drawing/2010/main" val="0"/>
                        </a:ext>
                      </a:extLst>
                    </a:blip>
                    <a:stretch>
                      <a:fillRect/>
                    </a:stretch>
                  </pic:blipFill>
                  <pic:spPr>
                    <a:xfrm>
                      <a:off x="0" y="0"/>
                      <a:ext cx="4867210" cy="3620767"/>
                    </a:xfrm>
                    <a:prstGeom prst="rect">
                      <a:avLst/>
                    </a:prstGeom>
                  </pic:spPr>
                </pic:pic>
              </a:graphicData>
            </a:graphic>
          </wp:inline>
        </w:drawing>
      </w:r>
    </w:p>
    <w:p w14:paraId="10ED79B6" w14:textId="0363CA63" w:rsidR="00815F72" w:rsidRDefault="00815F72" w:rsidP="00815F72">
      <w:pPr>
        <w:spacing w:after="0"/>
      </w:pPr>
      <w:r>
        <w:rPr>
          <w:b/>
          <w:bCs/>
        </w:rPr>
        <w:t xml:space="preserve">Fig: </w:t>
      </w:r>
      <w:r>
        <w:t xml:space="preserve">Countries mostly affected by </w:t>
      </w:r>
      <w:proofErr w:type="spellStart"/>
      <w:r>
        <w:t>Hummingbad</w:t>
      </w:r>
      <w:proofErr w:type="spellEnd"/>
      <w:r>
        <w:t xml:space="preserve"> by the end of May 2016.</w:t>
      </w:r>
      <w:r>
        <w:t xml:space="preserve"> </w:t>
      </w:r>
      <w:r>
        <w:t xml:space="preserve"> [1]</w:t>
      </w:r>
    </w:p>
    <w:p w14:paraId="15E19D3B" w14:textId="7DA9F838" w:rsidR="00815F72" w:rsidRDefault="00815F72">
      <w:pPr>
        <w:rPr>
          <w:b/>
          <w:bCs/>
        </w:rPr>
      </w:pPr>
    </w:p>
    <w:p w14:paraId="7CA46637" w14:textId="6D6D4F52" w:rsidR="00815F72" w:rsidRDefault="00815F72">
      <w:pPr>
        <w:rPr>
          <w:b/>
          <w:bCs/>
        </w:rPr>
      </w:pPr>
      <w:r>
        <w:rPr>
          <w:b/>
          <w:bCs/>
          <w:noProof/>
        </w:rPr>
        <w:drawing>
          <wp:inline distT="0" distB="0" distL="0" distR="0" wp14:anchorId="1588F7AD" wp14:editId="255708C0">
            <wp:extent cx="3703320" cy="2633747"/>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png"/>
                    <pic:cNvPicPr/>
                  </pic:nvPicPr>
                  <pic:blipFill>
                    <a:blip r:embed="rId7">
                      <a:extLst>
                        <a:ext uri="{28A0092B-C50C-407E-A947-70E740481C1C}">
                          <a14:useLocalDpi xmlns:a14="http://schemas.microsoft.com/office/drawing/2010/main" val="0"/>
                        </a:ext>
                      </a:extLst>
                    </a:blip>
                    <a:stretch>
                      <a:fillRect/>
                    </a:stretch>
                  </pic:blipFill>
                  <pic:spPr>
                    <a:xfrm>
                      <a:off x="0" y="0"/>
                      <a:ext cx="3713991" cy="2641336"/>
                    </a:xfrm>
                    <a:prstGeom prst="rect">
                      <a:avLst/>
                    </a:prstGeom>
                  </pic:spPr>
                </pic:pic>
              </a:graphicData>
            </a:graphic>
          </wp:inline>
        </w:drawing>
      </w:r>
    </w:p>
    <w:p w14:paraId="35C52873" w14:textId="3D7E30FE" w:rsidR="00815F72" w:rsidRPr="00815F72" w:rsidRDefault="00815F72">
      <w:r>
        <w:rPr>
          <w:b/>
          <w:bCs/>
        </w:rPr>
        <w:t xml:space="preserve">Fig:  </w:t>
      </w:r>
      <w:r>
        <w:t>Different OS version</w:t>
      </w:r>
      <w:r w:rsidR="00E41E9F">
        <w:t>s</w:t>
      </w:r>
      <w:r>
        <w:t xml:space="preserve"> affected by </w:t>
      </w:r>
      <w:proofErr w:type="spellStart"/>
      <w:r>
        <w:t>Hummingbad</w:t>
      </w:r>
      <w:proofErr w:type="spellEnd"/>
      <w:r>
        <w:t>.  [1]</w:t>
      </w:r>
    </w:p>
    <w:p w14:paraId="303F075B" w14:textId="4C03C564" w:rsidR="00815F72" w:rsidRDefault="00815F72">
      <w:r>
        <w:t xml:space="preserve">The most recent </w:t>
      </w:r>
      <w:r w:rsidR="00E41E9F">
        <w:t>A</w:t>
      </w:r>
      <w:r>
        <w:t>ndroid operating system Marshmallow[4] of that time was also affected by the malware attack.</w:t>
      </w:r>
    </w:p>
    <w:p w14:paraId="57EF2AB2" w14:textId="77777777" w:rsidR="00815F72" w:rsidRPr="00815F72" w:rsidRDefault="00815F72"/>
    <w:p w14:paraId="20186FD2" w14:textId="062467C6" w:rsidR="00E41E9F" w:rsidRPr="00E41E9F" w:rsidRDefault="002B171C">
      <w:pPr>
        <w:rPr>
          <w:b/>
          <w:bCs/>
        </w:rPr>
      </w:pPr>
      <w:r>
        <w:rPr>
          <w:b/>
          <w:bCs/>
        </w:rPr>
        <w:lastRenderedPageBreak/>
        <w:t xml:space="preserve">Mitigation and Prevention: </w:t>
      </w:r>
      <w:r w:rsidR="00E41E9F">
        <w:rPr>
          <w:b/>
          <w:bCs/>
        </w:rPr>
        <w:br/>
      </w:r>
      <w:r w:rsidR="00815F72">
        <w:rPr>
          <w:b/>
          <w:bCs/>
        </w:rPr>
        <w:t xml:space="preserve"> </w:t>
      </w:r>
      <w:r w:rsidR="00815F72">
        <w:t>The sad part is this malware or malware of th</w:t>
      </w:r>
      <w:r w:rsidR="00E41E9F">
        <w:t>ese</w:t>
      </w:r>
      <w:r w:rsidR="00815F72">
        <w:t xml:space="preserve"> kinds are all over the internet, especially if you download a patched software from 3</w:t>
      </w:r>
      <w:r w:rsidR="00815F72" w:rsidRPr="00815F72">
        <w:rPr>
          <w:vertAlign w:val="superscript"/>
        </w:rPr>
        <w:t>rd</w:t>
      </w:r>
      <w:r w:rsidR="00815F72">
        <w:t xml:space="preserve"> party.</w:t>
      </w:r>
      <w:r w:rsidR="00E41E9F">
        <w:t xml:space="preserve"> So, avoid downloading anything from 3</w:t>
      </w:r>
      <w:r w:rsidR="00E41E9F" w:rsidRPr="00E41E9F">
        <w:rPr>
          <w:vertAlign w:val="superscript"/>
        </w:rPr>
        <w:t>rd</w:t>
      </w:r>
      <w:r w:rsidR="00E41E9F">
        <w:t xml:space="preserve"> party.</w:t>
      </w:r>
      <w:r w:rsidR="00815F72">
        <w:t xml:space="preserve"> </w:t>
      </w:r>
    </w:p>
    <w:p w14:paraId="16CA8E0F" w14:textId="7D808BFE" w:rsidR="00E41E9F" w:rsidRDefault="00E41E9F">
      <w:r>
        <w:t>You might be thinking that if you download the app from the play store you will be saved, but this malware was found even in the apps inside the play store. Because of this new malware, Google had to change its whole policy and implement strict security checkups before one could publish an app in the play store.</w:t>
      </w:r>
    </w:p>
    <w:p w14:paraId="1593885B" w14:textId="7DD15B4F" w:rsidR="002B171C" w:rsidRDefault="00E41E9F">
      <w:r>
        <w:t>The b</w:t>
      </w:r>
      <w:r w:rsidR="00815F72">
        <w:t xml:space="preserve">est way to Mitigate this malware will be to use a secured phone which regularly gives you updates like </w:t>
      </w:r>
      <w:r>
        <w:t xml:space="preserve">Motorola, Nexus, Pixel; all from google family. There are some Chinese makers like Xiaomi, Huawei, but these phones are not compatible with security features provided by our telecom so that can be another security loophole.  </w:t>
      </w:r>
    </w:p>
    <w:p w14:paraId="2ADF6871" w14:textId="77777777" w:rsidR="00E41E9F" w:rsidRDefault="00E41E9F"/>
    <w:p w14:paraId="24CEADD1" w14:textId="6117747C" w:rsidR="00E41E9F" w:rsidRDefault="00E41E9F"/>
    <w:p w14:paraId="5BDC92E2" w14:textId="7292B1AD" w:rsidR="00411286" w:rsidRDefault="00411286">
      <w:r>
        <w:t>Reference</w:t>
      </w:r>
    </w:p>
    <w:p w14:paraId="00B73CFA" w14:textId="1CFF9D82" w:rsidR="00411286" w:rsidRDefault="00411286">
      <w:pPr>
        <w:rPr>
          <w:color w:val="333333"/>
          <w:shd w:val="clear" w:color="auto" w:fill="FFFFFF"/>
        </w:rPr>
      </w:pPr>
      <w:r>
        <w:t xml:space="preserve">[1] </w:t>
      </w:r>
      <w:r>
        <w:rPr>
          <w:color w:val="333333"/>
          <w:shd w:val="clear" w:color="auto" w:fill="FFFFFF"/>
        </w:rPr>
        <w:t>“From HummingBad to Worse,” </w:t>
      </w:r>
      <w:r>
        <w:rPr>
          <w:i/>
          <w:iCs/>
          <w:color w:val="333333"/>
        </w:rPr>
        <w:t>Checkpoint Software </w:t>
      </w:r>
      <w:r>
        <w:rPr>
          <w:color w:val="333333"/>
          <w:shd w:val="clear" w:color="auto" w:fill="FFFFFF"/>
        </w:rPr>
        <w:t>, Jul. 2016.</w:t>
      </w:r>
    </w:p>
    <w:p w14:paraId="154A408C" w14:textId="5AB8028B" w:rsidR="00411286" w:rsidRDefault="00411286">
      <w:pPr>
        <w:rPr>
          <w:color w:val="333333"/>
          <w:shd w:val="clear" w:color="auto" w:fill="FFFFFF"/>
        </w:rPr>
      </w:pPr>
      <w:r>
        <w:rPr>
          <w:color w:val="333333"/>
          <w:shd w:val="clear" w:color="auto" w:fill="FFFFFF"/>
        </w:rPr>
        <w:t xml:space="preserve">[2] </w:t>
      </w:r>
      <w:r>
        <w:rPr>
          <w:color w:val="333333"/>
          <w:shd w:val="clear" w:color="auto" w:fill="FFFFFF"/>
        </w:rPr>
        <w:t>“HummingBad: A Persistent Mobile Chain Attack,” </w:t>
      </w:r>
      <w:r>
        <w:rPr>
          <w:i/>
          <w:iCs/>
          <w:color w:val="333333"/>
        </w:rPr>
        <w:t>Check Point Software</w:t>
      </w:r>
      <w:r>
        <w:rPr>
          <w:color w:val="333333"/>
          <w:shd w:val="clear" w:color="auto" w:fill="FFFFFF"/>
        </w:rPr>
        <w:t>, 04-Feb-2016. [Online]. Available: https://blog.checkpoint.com/2016/02/04/hummingbad-a-persistent-mobile-chain-attack/. [Accessed: 26-Jan-2020].</w:t>
      </w:r>
    </w:p>
    <w:p w14:paraId="6046749F" w14:textId="1FEAF90C" w:rsidR="00411286" w:rsidRDefault="00411286">
      <w:pPr>
        <w:rPr>
          <w:color w:val="333333"/>
          <w:shd w:val="clear" w:color="auto" w:fill="FFFFFF"/>
        </w:rPr>
      </w:pPr>
      <w:r>
        <w:rPr>
          <w:color w:val="333333"/>
          <w:shd w:val="clear" w:color="auto" w:fill="FFFFFF"/>
        </w:rPr>
        <w:t xml:space="preserve">[3] </w:t>
      </w:r>
      <w:r w:rsidR="00F42DC3">
        <w:rPr>
          <w:color w:val="333333"/>
          <w:shd w:val="clear" w:color="auto" w:fill="FFFFFF"/>
        </w:rPr>
        <w:t xml:space="preserve">“A spike in </w:t>
      </w:r>
      <w:proofErr w:type="spellStart"/>
      <w:r w:rsidR="00F42DC3">
        <w:rPr>
          <w:color w:val="333333"/>
          <w:shd w:val="clear" w:color="auto" w:fill="FFFFFF"/>
        </w:rPr>
        <w:t>Shedun</w:t>
      </w:r>
      <w:proofErr w:type="spellEnd"/>
      <w:r w:rsidR="00F42DC3">
        <w:rPr>
          <w:color w:val="333333"/>
          <w:shd w:val="clear" w:color="auto" w:fill="FFFFFF"/>
        </w:rPr>
        <w:t>, also known as HummingBad,” </w:t>
      </w:r>
      <w:r w:rsidR="00F42DC3">
        <w:rPr>
          <w:i/>
          <w:iCs/>
          <w:color w:val="333333"/>
        </w:rPr>
        <w:t>The Shield</w:t>
      </w:r>
      <w:r w:rsidR="00F42DC3">
        <w:rPr>
          <w:color w:val="333333"/>
          <w:shd w:val="clear" w:color="auto" w:fill="FFFFFF"/>
        </w:rPr>
        <w:t>. [Online]. Available: https://blog.lookout.com/a-spike-in-shedun-also-known-as-hummingbad. [Accessed: 26-Jan-2020].</w:t>
      </w:r>
    </w:p>
    <w:p w14:paraId="146113A2" w14:textId="75474895" w:rsidR="00F42DC3" w:rsidRPr="00815F72" w:rsidRDefault="00F42DC3">
      <w:r>
        <w:rPr>
          <w:color w:val="333333"/>
          <w:shd w:val="clear" w:color="auto" w:fill="FFFFFF"/>
        </w:rPr>
        <w:t xml:space="preserve">[4] </w:t>
      </w:r>
      <w:r>
        <w:rPr>
          <w:color w:val="333333"/>
          <w:shd w:val="clear" w:color="auto" w:fill="FFFFFF"/>
        </w:rPr>
        <w:t>“Android version history,” </w:t>
      </w:r>
      <w:r>
        <w:rPr>
          <w:i/>
          <w:iCs/>
          <w:color w:val="333333"/>
        </w:rPr>
        <w:t>Wikipedia</w:t>
      </w:r>
      <w:r>
        <w:rPr>
          <w:color w:val="333333"/>
          <w:shd w:val="clear" w:color="auto" w:fill="FFFFFF"/>
        </w:rPr>
        <w:t>, 23-Jan-2020. [Online]. Available: https://en.wikipedia.org/wiki/Android_version_history. [Accessed: 26-Jan-2020].</w:t>
      </w:r>
      <w:bookmarkStart w:id="0" w:name="_GoBack"/>
      <w:bookmarkEnd w:id="0"/>
    </w:p>
    <w:p w14:paraId="53EB5C4E" w14:textId="77777777" w:rsidR="00815F72" w:rsidRPr="002B171C" w:rsidRDefault="00815F72">
      <w:pPr>
        <w:rPr>
          <w:b/>
          <w:bCs/>
        </w:rPr>
      </w:pPr>
    </w:p>
    <w:sectPr w:rsidR="00815F72" w:rsidRPr="002B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szQ2MDIyNTA0MjVT0lEKTi0uzszPAykwrAUALiu9BiwAAAA="/>
  </w:docVars>
  <w:rsids>
    <w:rsidRoot w:val="0000656F"/>
    <w:rsid w:val="0000656F"/>
    <w:rsid w:val="00102FBE"/>
    <w:rsid w:val="002B171C"/>
    <w:rsid w:val="003516CF"/>
    <w:rsid w:val="00411286"/>
    <w:rsid w:val="0054104E"/>
    <w:rsid w:val="00815F72"/>
    <w:rsid w:val="008B54EA"/>
    <w:rsid w:val="00DA79A8"/>
    <w:rsid w:val="00E41E9F"/>
    <w:rsid w:val="00E87E5E"/>
    <w:rsid w:val="00F4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E80A"/>
  <w15:chartTrackingRefBased/>
  <w15:docId w15:val="{B3A9A955-B8CB-4268-A89F-F4080CF0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2020-01-25T23:41:00Z</dcterms:created>
  <dcterms:modified xsi:type="dcterms:W3CDTF">2020-01-26T02:53:00Z</dcterms:modified>
</cp:coreProperties>
</file>