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B20A0D" w14:textId="3222D591" w:rsidR="000C5CB4" w:rsidRPr="00D45724" w:rsidRDefault="000C5CB4" w:rsidP="00B17063">
      <w:pPr>
        <w:rPr>
          <w:rFonts w:cstheme="minorHAnsi"/>
          <w:b/>
          <w:sz w:val="24"/>
          <w:szCs w:val="24"/>
        </w:rPr>
      </w:pPr>
      <w:r w:rsidRPr="00D45724">
        <w:rPr>
          <w:rFonts w:cstheme="minorHAnsi"/>
          <w:b/>
          <w:sz w:val="24"/>
          <w:szCs w:val="24"/>
        </w:rPr>
        <w:t xml:space="preserve">Rochak Kunwar </w:t>
      </w:r>
    </w:p>
    <w:p w14:paraId="7D67F390" w14:textId="217F1FB1" w:rsidR="000C5CB4" w:rsidRPr="00D45724" w:rsidRDefault="000C5CB4" w:rsidP="00B17063">
      <w:pPr>
        <w:rPr>
          <w:rFonts w:cstheme="minorHAnsi"/>
          <w:b/>
          <w:sz w:val="24"/>
          <w:szCs w:val="24"/>
        </w:rPr>
      </w:pPr>
      <w:r w:rsidRPr="00D45724">
        <w:rPr>
          <w:rFonts w:cstheme="minorHAnsi"/>
          <w:b/>
          <w:sz w:val="24"/>
          <w:szCs w:val="24"/>
        </w:rPr>
        <w:t>SE-II</w:t>
      </w:r>
    </w:p>
    <w:p w14:paraId="24EF8313" w14:textId="046A7B0F" w:rsidR="000C5CB4" w:rsidRPr="00D45724" w:rsidRDefault="000C5CB4" w:rsidP="00B17063">
      <w:pPr>
        <w:rPr>
          <w:rFonts w:cstheme="minorHAnsi"/>
          <w:b/>
          <w:sz w:val="24"/>
          <w:szCs w:val="24"/>
        </w:rPr>
      </w:pPr>
      <w:r w:rsidRPr="00D45724">
        <w:rPr>
          <w:rFonts w:cstheme="minorHAnsi"/>
          <w:b/>
          <w:sz w:val="24"/>
          <w:szCs w:val="24"/>
        </w:rPr>
        <w:t>Ponder -</w:t>
      </w:r>
      <w:proofErr w:type="gramStart"/>
      <w:r w:rsidRPr="00D45724">
        <w:rPr>
          <w:rFonts w:cstheme="minorHAnsi"/>
          <w:b/>
          <w:sz w:val="24"/>
          <w:szCs w:val="24"/>
        </w:rPr>
        <w:t>3 :</w:t>
      </w:r>
      <w:proofErr w:type="gramEnd"/>
      <w:r w:rsidRPr="00D45724">
        <w:rPr>
          <w:rFonts w:cstheme="minorHAnsi"/>
          <w:b/>
          <w:sz w:val="24"/>
          <w:szCs w:val="24"/>
        </w:rPr>
        <w:t xml:space="preserve"> Disagreement</w:t>
      </w:r>
    </w:p>
    <w:p w14:paraId="51D94642" w14:textId="03FFACA5" w:rsidR="000C5CB4" w:rsidRPr="00D45724" w:rsidRDefault="000C5CB4" w:rsidP="00B17063">
      <w:pPr>
        <w:rPr>
          <w:rFonts w:cstheme="minorHAnsi"/>
          <w:b/>
          <w:sz w:val="24"/>
          <w:szCs w:val="24"/>
        </w:rPr>
      </w:pPr>
    </w:p>
    <w:p w14:paraId="028EE048" w14:textId="77777777" w:rsidR="000C5CB4" w:rsidRPr="00D45724" w:rsidRDefault="000C5CB4" w:rsidP="00B17063">
      <w:pPr>
        <w:rPr>
          <w:rFonts w:cstheme="minorHAnsi"/>
          <w:b/>
          <w:sz w:val="24"/>
          <w:szCs w:val="24"/>
        </w:rPr>
      </w:pPr>
    </w:p>
    <w:p w14:paraId="36A7AD53" w14:textId="77777777" w:rsidR="00E14B7A" w:rsidRDefault="00E14B7A" w:rsidP="00075212">
      <w:pPr>
        <w:rPr>
          <w:rFonts w:cstheme="minorHAnsi"/>
          <w:sz w:val="24"/>
          <w:szCs w:val="24"/>
        </w:rPr>
      </w:pPr>
      <w:proofErr w:type="gramStart"/>
      <w:r w:rsidRPr="00E14B7A">
        <w:rPr>
          <w:rFonts w:cstheme="minorHAnsi"/>
          <w:b/>
          <w:sz w:val="24"/>
          <w:szCs w:val="24"/>
        </w:rPr>
        <w:t>Intro</w:t>
      </w:r>
      <w:r w:rsidRPr="00E14B7A">
        <w:rPr>
          <w:rFonts w:cstheme="minorHAnsi"/>
          <w:sz w:val="24"/>
          <w:szCs w:val="24"/>
        </w:rPr>
        <w:t xml:space="preserve"> </w:t>
      </w:r>
      <w:r>
        <w:rPr>
          <w:rFonts w:cstheme="minorHAnsi"/>
          <w:sz w:val="24"/>
          <w:szCs w:val="24"/>
        </w:rPr>
        <w:t>:</w:t>
      </w:r>
      <w:proofErr w:type="gramEnd"/>
    </w:p>
    <w:p w14:paraId="795675F0" w14:textId="77777777" w:rsidR="00E14B7A" w:rsidRDefault="00E14B7A" w:rsidP="00075212">
      <w:pPr>
        <w:rPr>
          <w:rFonts w:cstheme="minorHAnsi"/>
          <w:sz w:val="24"/>
          <w:szCs w:val="24"/>
        </w:rPr>
      </w:pPr>
      <w:r w:rsidRPr="00E14B7A">
        <w:rPr>
          <w:rFonts w:cstheme="minorHAnsi"/>
          <w:sz w:val="24"/>
          <w:szCs w:val="24"/>
        </w:rPr>
        <w:t xml:space="preserve">When we write software, we never limit ourselves in one boundary where we can never grow our software later. Doing a project of our choice is not like completing the assignment by fulfilling the minimum requirement; we </w:t>
      </w:r>
      <w:proofErr w:type="gramStart"/>
      <w:r w:rsidRPr="00E14B7A">
        <w:rPr>
          <w:rFonts w:cstheme="minorHAnsi"/>
          <w:sz w:val="24"/>
          <w:szCs w:val="24"/>
        </w:rPr>
        <w:t>have to</w:t>
      </w:r>
      <w:proofErr w:type="gramEnd"/>
      <w:r w:rsidRPr="00E14B7A">
        <w:rPr>
          <w:rFonts w:cstheme="minorHAnsi"/>
          <w:sz w:val="24"/>
          <w:szCs w:val="24"/>
        </w:rPr>
        <w:t xml:space="preserve"> think about all the possibility and difficulty. First, we create a small UML, and then we expand that UML to include more functions. Finally, we give links between those functions for the program to interact with each other. At the end, we come with documentation that will be in the form of picture and some writing. It will give </w:t>
      </w:r>
      <w:proofErr w:type="gramStart"/>
      <w:r w:rsidRPr="00E14B7A">
        <w:rPr>
          <w:rFonts w:cstheme="minorHAnsi"/>
          <w:sz w:val="24"/>
          <w:szCs w:val="24"/>
        </w:rPr>
        <w:t>DO</w:t>
      </w:r>
      <w:proofErr w:type="gramEnd"/>
      <w:r w:rsidRPr="00E14B7A">
        <w:rPr>
          <w:rFonts w:cstheme="minorHAnsi"/>
          <w:sz w:val="24"/>
          <w:szCs w:val="24"/>
        </w:rPr>
        <w:t xml:space="preserve"> to our project. We will have some sort of SCI that will record small changes as well as final version in different steps of development. We will have QA that will make sure the process we are going is efficient, takes fewer resources and will have likely to add value to the whole process. </w:t>
      </w:r>
    </w:p>
    <w:p w14:paraId="226861CF" w14:textId="77777777" w:rsidR="00E14B7A" w:rsidRDefault="00E14B7A" w:rsidP="00075212">
      <w:pPr>
        <w:rPr>
          <w:rFonts w:cstheme="minorHAnsi"/>
          <w:sz w:val="24"/>
          <w:szCs w:val="24"/>
        </w:rPr>
      </w:pPr>
      <w:r w:rsidRPr="00E14B7A">
        <w:rPr>
          <w:rFonts w:cstheme="minorHAnsi"/>
          <w:b/>
          <w:sz w:val="24"/>
          <w:szCs w:val="24"/>
        </w:rPr>
        <w:t>Relate</w:t>
      </w:r>
      <w:r w:rsidRPr="00E14B7A">
        <w:rPr>
          <w:rFonts w:cstheme="minorHAnsi"/>
          <w:sz w:val="24"/>
          <w:szCs w:val="24"/>
        </w:rPr>
        <w:t xml:space="preserve">: </w:t>
      </w:r>
    </w:p>
    <w:p w14:paraId="6A6559F5" w14:textId="77777777" w:rsidR="00E14B7A" w:rsidRDefault="00E14B7A" w:rsidP="00075212">
      <w:pPr>
        <w:rPr>
          <w:rFonts w:cstheme="minorHAnsi"/>
          <w:sz w:val="24"/>
          <w:szCs w:val="24"/>
        </w:rPr>
      </w:pPr>
      <w:r w:rsidRPr="00E14B7A">
        <w:rPr>
          <w:rFonts w:cstheme="minorHAnsi"/>
          <w:sz w:val="24"/>
          <w:szCs w:val="24"/>
        </w:rPr>
        <w:t xml:space="preserve">Currently, I was working in the project to design a web app for reading scripture for </w:t>
      </w:r>
      <w:proofErr w:type="gramStart"/>
      <w:r w:rsidRPr="00E14B7A">
        <w:rPr>
          <w:rFonts w:cstheme="minorHAnsi"/>
          <w:sz w:val="24"/>
          <w:szCs w:val="24"/>
        </w:rPr>
        <w:t>immigrants</w:t>
      </w:r>
      <w:proofErr w:type="gramEnd"/>
      <w:r w:rsidRPr="00E14B7A">
        <w:rPr>
          <w:rFonts w:cstheme="minorHAnsi"/>
          <w:sz w:val="24"/>
          <w:szCs w:val="24"/>
        </w:rPr>
        <w:t xml:space="preserve"> family. I had a very simple design at the beginning and as the project went on it expanded and lots of difficulties came along that process. Not having a single, consistent design objective made things lot difficult; as well as we didn’t have a quality assurance or tester to test if the customer will like our web app or not. Almost all the people in our team were developers; we didn’t have any designer to make our web-app beautiful. We are still working on it but, it looks little ugly and just like a book’s page. We have decided when we will do our next Android app, we will have a clear design and documentation at the beginning of project. We will make sure QA is working alongside to make best quality software. </w:t>
      </w:r>
    </w:p>
    <w:p w14:paraId="1CF5A8B3" w14:textId="77777777" w:rsidR="00E14B7A" w:rsidRDefault="00E14B7A" w:rsidP="00075212">
      <w:pPr>
        <w:rPr>
          <w:rFonts w:cstheme="minorHAnsi"/>
          <w:sz w:val="24"/>
          <w:szCs w:val="24"/>
        </w:rPr>
      </w:pPr>
      <w:bookmarkStart w:id="0" w:name="_GoBack"/>
      <w:r w:rsidRPr="00E14B7A">
        <w:rPr>
          <w:rFonts w:cstheme="minorHAnsi"/>
          <w:b/>
          <w:sz w:val="24"/>
          <w:szCs w:val="24"/>
        </w:rPr>
        <w:t>Disagreement</w:t>
      </w:r>
      <w:bookmarkEnd w:id="0"/>
      <w:r w:rsidRPr="00E14B7A">
        <w:rPr>
          <w:rFonts w:cstheme="minorHAnsi"/>
          <w:sz w:val="24"/>
          <w:szCs w:val="24"/>
        </w:rPr>
        <w:t xml:space="preserve">: </w:t>
      </w:r>
    </w:p>
    <w:p w14:paraId="0AA45A3B" w14:textId="4D38F401" w:rsidR="000C5CB4" w:rsidRPr="00E14B7A" w:rsidRDefault="00E14B7A" w:rsidP="00075212">
      <w:pPr>
        <w:rPr>
          <w:rFonts w:cstheme="minorHAnsi"/>
          <w:sz w:val="24"/>
          <w:szCs w:val="24"/>
        </w:rPr>
      </w:pPr>
      <w:r w:rsidRPr="00E14B7A">
        <w:rPr>
          <w:rFonts w:cstheme="minorHAnsi"/>
          <w:sz w:val="24"/>
          <w:szCs w:val="24"/>
        </w:rPr>
        <w:t xml:space="preserve">Edward in his paper “Elements of Software Configuration Management” says, “The QA discipline has not been uniformly treated, practiced or invoked relative to software development. First, very few organizations have software design and development standards that compare in any way with hardware standards for detail and completeness. Second, it takes a high level of software expertise to assess whether a software product meets prescribed standards. Third, few buyer organizations have provided for or have developed the capability to impose and then monitor software QA endeavors on seller organizations. Finally, few organizations have been concerned over precisely defining the difference between QA and other product assurance disciplines, CM often being subservient to QA or vice versa in a given </w:t>
      </w:r>
      <w:r w:rsidRPr="00E14B7A">
        <w:rPr>
          <w:rFonts w:cstheme="minorHAnsi"/>
          <w:sz w:val="24"/>
          <w:szCs w:val="24"/>
        </w:rPr>
        <w:lastRenderedPageBreak/>
        <w:t xml:space="preserve">development organization.” I can strongly argue that the whole paragraph above is not legitimate except his second claim. No matter the size of software, unless it is a simple web page which is more counted towards web than software, there is always a QA team. Even a company who needs to update their websites and app have a whole QA team. Lots of company these days are hiring QA managers to make quality changes or quality development of software. It is one of the branches of software development and cannot be treated less than others. There is many </w:t>
      </w:r>
      <w:proofErr w:type="gramStart"/>
      <w:r w:rsidRPr="00E14B7A">
        <w:rPr>
          <w:rFonts w:cstheme="minorHAnsi"/>
          <w:sz w:val="24"/>
          <w:szCs w:val="24"/>
        </w:rPr>
        <w:t>confusion</w:t>
      </w:r>
      <w:proofErr w:type="gramEnd"/>
      <w:r w:rsidRPr="00E14B7A">
        <w:rPr>
          <w:rFonts w:cstheme="minorHAnsi"/>
          <w:sz w:val="24"/>
          <w:szCs w:val="24"/>
        </w:rPr>
        <w:t xml:space="preserve"> in this paper may be its because it's very old and during those days software industry was just starting to grow. He says CM and QA are used by organization interchangeably. But I don’t think its true today. Those two are totally different. The Configuration Management team takes control of the whole software changes to meet customer demand. while QA makes sure they are using resources which will have high likely to give a product that will be liked by customer. Sounds very close but it is different at least today. He hasn’t mentioned the tester in his paper. Today the tester and QA are used interchangeably or sometimes even as same. But, in my opinion, they are different. QA will make sure the changes done by developers add value while testers will create a testing environment where each change will be tested if changes meet the expectation. Edwards claims that “QA takes a high level of software expertise to assess whether a software product meets prescribed </w:t>
      </w:r>
      <w:proofErr w:type="spellStart"/>
      <w:r w:rsidRPr="00E14B7A">
        <w:rPr>
          <w:rFonts w:cstheme="minorHAnsi"/>
          <w:sz w:val="24"/>
          <w:szCs w:val="24"/>
        </w:rPr>
        <w:t>standards</w:t>
      </w:r>
      <w:proofErr w:type="gramStart"/>
      <w:r w:rsidRPr="00E14B7A">
        <w:rPr>
          <w:rFonts w:cstheme="minorHAnsi"/>
          <w:sz w:val="24"/>
          <w:szCs w:val="24"/>
        </w:rPr>
        <w:t>.”It</w:t>
      </w:r>
      <w:proofErr w:type="spellEnd"/>
      <w:proofErr w:type="gramEnd"/>
      <w:r w:rsidRPr="00E14B7A">
        <w:rPr>
          <w:rFonts w:cstheme="minorHAnsi"/>
          <w:sz w:val="24"/>
          <w:szCs w:val="24"/>
        </w:rPr>
        <w:t xml:space="preserve"> is very true. Doesn’t matter how old the industry is people expectation changes. People choice and behavior are not the same as it used to 40 years ago. The whole industry has moved to the different phase. I remember the project I was doing in software I class for RBDC and city of Ammon. My friend and I were collecting data being ethnography researcher in our community. It was difficult to interpret what people were trying to say. Sometimes people were unable to express what they don’t want in a city even though they knew it. Sometimes people were trying to be nice when they really don’t like the work done by city of Ammon. </w:t>
      </w:r>
      <w:proofErr w:type="gramStart"/>
      <w:r w:rsidRPr="00E14B7A">
        <w:rPr>
          <w:rFonts w:cstheme="minorHAnsi"/>
          <w:sz w:val="24"/>
          <w:szCs w:val="24"/>
        </w:rPr>
        <w:t>So</w:t>
      </w:r>
      <w:proofErr w:type="gramEnd"/>
      <w:r w:rsidRPr="00E14B7A">
        <w:rPr>
          <w:rFonts w:cstheme="minorHAnsi"/>
          <w:sz w:val="24"/>
          <w:szCs w:val="24"/>
        </w:rPr>
        <w:t xml:space="preserve"> understanding people and their expectation is not an easy job, and it requires huge expertise. Same is true when we are designing software, and we </w:t>
      </w:r>
      <w:proofErr w:type="gramStart"/>
      <w:r w:rsidRPr="00E14B7A">
        <w:rPr>
          <w:rFonts w:cstheme="minorHAnsi"/>
          <w:sz w:val="24"/>
          <w:szCs w:val="24"/>
        </w:rPr>
        <w:t>have to</w:t>
      </w:r>
      <w:proofErr w:type="gramEnd"/>
      <w:r w:rsidRPr="00E14B7A">
        <w:rPr>
          <w:rFonts w:cstheme="minorHAnsi"/>
          <w:sz w:val="24"/>
          <w:szCs w:val="24"/>
        </w:rPr>
        <w:t xml:space="preserve"> make sure it is beneficial for whole software as well as liked by people.</w:t>
      </w:r>
    </w:p>
    <w:p w14:paraId="7C96C154" w14:textId="6E8BB52B" w:rsidR="000C5CB4" w:rsidRPr="00D45724" w:rsidRDefault="000C5CB4" w:rsidP="00075212">
      <w:pPr>
        <w:rPr>
          <w:rFonts w:cstheme="minorHAnsi"/>
          <w:sz w:val="24"/>
          <w:szCs w:val="24"/>
        </w:rPr>
      </w:pPr>
      <w:r w:rsidRPr="00D45724">
        <w:rPr>
          <w:rFonts w:cstheme="minorHAnsi"/>
          <w:sz w:val="24"/>
          <w:szCs w:val="24"/>
        </w:rPr>
        <w:t>Citation:</w:t>
      </w:r>
    </w:p>
    <w:p w14:paraId="00B21FA5" w14:textId="65ACA067" w:rsidR="000C5CB4" w:rsidRPr="00D45724" w:rsidRDefault="000C5CB4" w:rsidP="00075212">
      <w:pPr>
        <w:rPr>
          <w:rFonts w:cstheme="minorHAnsi"/>
          <w:sz w:val="24"/>
          <w:szCs w:val="24"/>
        </w:rPr>
      </w:pPr>
      <w:r w:rsidRPr="00D45724">
        <w:rPr>
          <w:rFonts w:cstheme="minorHAnsi"/>
          <w:color w:val="000000"/>
          <w:sz w:val="24"/>
          <w:szCs w:val="24"/>
          <w:shd w:val="clear" w:color="auto" w:fill="F5F5F5"/>
        </w:rPr>
        <w:t xml:space="preserve">[1].  </w:t>
      </w:r>
      <w:r w:rsidRPr="00D45724">
        <w:rPr>
          <w:rFonts w:cstheme="minorHAnsi"/>
          <w:color w:val="000000"/>
          <w:sz w:val="24"/>
          <w:szCs w:val="24"/>
          <w:shd w:val="clear" w:color="auto" w:fill="F5F5F5"/>
        </w:rPr>
        <w:t xml:space="preserve">E. </w:t>
      </w:r>
      <w:proofErr w:type="spellStart"/>
      <w:r w:rsidRPr="00D45724">
        <w:rPr>
          <w:rFonts w:cstheme="minorHAnsi"/>
          <w:color w:val="000000"/>
          <w:sz w:val="24"/>
          <w:szCs w:val="24"/>
          <w:shd w:val="clear" w:color="auto" w:fill="F5F5F5"/>
        </w:rPr>
        <w:t>Bersoff</w:t>
      </w:r>
      <w:proofErr w:type="spellEnd"/>
      <w:r w:rsidRPr="00D45724">
        <w:rPr>
          <w:rFonts w:cstheme="minorHAnsi"/>
          <w:color w:val="000000"/>
          <w:sz w:val="24"/>
          <w:szCs w:val="24"/>
          <w:shd w:val="clear" w:color="auto" w:fill="F5F5F5"/>
        </w:rPr>
        <w:t>, "Elements of software configuration management," </w:t>
      </w:r>
      <w:r w:rsidRPr="00D45724">
        <w:rPr>
          <w:rFonts w:cstheme="minorHAnsi"/>
          <w:i/>
          <w:iCs/>
          <w:color w:val="000000"/>
          <w:sz w:val="24"/>
          <w:szCs w:val="24"/>
          <w:shd w:val="clear" w:color="auto" w:fill="F5F5F5"/>
        </w:rPr>
        <w:t xml:space="preserve">IEEE Trans. on </w:t>
      </w:r>
      <w:proofErr w:type="spellStart"/>
      <w:r w:rsidRPr="00D45724">
        <w:rPr>
          <w:rFonts w:cstheme="minorHAnsi"/>
          <w:i/>
          <w:iCs/>
          <w:color w:val="000000"/>
          <w:sz w:val="24"/>
          <w:szCs w:val="24"/>
          <w:shd w:val="clear" w:color="auto" w:fill="F5F5F5"/>
        </w:rPr>
        <w:t>Softw</w:t>
      </w:r>
      <w:proofErr w:type="spellEnd"/>
      <w:r w:rsidRPr="00D45724">
        <w:rPr>
          <w:rFonts w:cstheme="minorHAnsi"/>
          <w:i/>
          <w:iCs/>
          <w:color w:val="000000"/>
          <w:sz w:val="24"/>
          <w:szCs w:val="24"/>
          <w:shd w:val="clear" w:color="auto" w:fill="F5F5F5"/>
        </w:rPr>
        <w:t>. Eng.</w:t>
      </w:r>
      <w:r w:rsidRPr="00D45724">
        <w:rPr>
          <w:rFonts w:cstheme="minorHAnsi"/>
          <w:color w:val="000000"/>
          <w:sz w:val="24"/>
          <w:szCs w:val="24"/>
          <w:shd w:val="clear" w:color="auto" w:fill="F5F5F5"/>
        </w:rPr>
        <w:t>, vol. SE-10, no. 1, pp. 79-87, Jan. 1984, </w:t>
      </w:r>
    </w:p>
    <w:p w14:paraId="5D72FF3A" w14:textId="357B4373" w:rsidR="000C5CB4" w:rsidRPr="000C5CB4" w:rsidRDefault="000C5CB4" w:rsidP="000C5CB4">
      <w:pPr>
        <w:rPr>
          <w:rFonts w:eastAsia="Times New Roman" w:cstheme="minorHAnsi"/>
          <w:color w:val="333333"/>
          <w:sz w:val="24"/>
          <w:szCs w:val="24"/>
        </w:rPr>
      </w:pPr>
      <w:r w:rsidRPr="00D45724">
        <w:rPr>
          <w:rFonts w:cstheme="minorHAnsi"/>
          <w:sz w:val="24"/>
          <w:szCs w:val="24"/>
        </w:rPr>
        <w:t xml:space="preserve"> [2]. </w:t>
      </w:r>
      <w:r w:rsidRPr="000C5CB4">
        <w:rPr>
          <w:rFonts w:eastAsia="Times New Roman" w:cstheme="minorHAnsi"/>
          <w:color w:val="333333"/>
          <w:sz w:val="24"/>
          <w:szCs w:val="24"/>
        </w:rPr>
        <w:t>What Is a Quality Assurance Engineer? | Should You Become One? | Ask a Dev</w:t>
      </w:r>
    </w:p>
    <w:p w14:paraId="55C2F290" w14:textId="34454D2E" w:rsidR="000C5CB4" w:rsidRPr="00D45724" w:rsidRDefault="000C5CB4" w:rsidP="000C5CB4">
      <w:pPr>
        <w:rPr>
          <w:rFonts w:eastAsia="Times New Roman" w:cstheme="minorHAnsi"/>
          <w:color w:val="333333"/>
          <w:sz w:val="24"/>
          <w:szCs w:val="24"/>
          <w:shd w:val="clear" w:color="auto" w:fill="F4F3EB"/>
        </w:rPr>
      </w:pPr>
      <w:r w:rsidRPr="00D45724">
        <w:rPr>
          <w:rFonts w:eastAsia="Times New Roman" w:cstheme="minorHAnsi"/>
          <w:color w:val="333333"/>
          <w:sz w:val="24"/>
          <w:szCs w:val="24"/>
          <w:shd w:val="clear" w:color="auto" w:fill="F4F3EB"/>
        </w:rPr>
        <w:t xml:space="preserve">Dylan Israel - </w:t>
      </w:r>
      <w:hyperlink r:id="rId4" w:history="1">
        <w:r w:rsidR="00D45724" w:rsidRPr="00D45724">
          <w:rPr>
            <w:rStyle w:val="Hyperlink"/>
            <w:rFonts w:eastAsia="Times New Roman" w:cstheme="minorHAnsi"/>
            <w:sz w:val="24"/>
            <w:szCs w:val="24"/>
            <w:shd w:val="clear" w:color="auto" w:fill="F4F3EB"/>
          </w:rPr>
          <w:t>https://www.youtube.com/watch?v=eD-tKxaUHCg</w:t>
        </w:r>
      </w:hyperlink>
    </w:p>
    <w:p w14:paraId="505257EA" w14:textId="1F3E5623" w:rsidR="00D45724" w:rsidRPr="00D45724" w:rsidRDefault="00D45724" w:rsidP="000C5CB4">
      <w:pPr>
        <w:rPr>
          <w:rFonts w:cstheme="minorHAnsi"/>
          <w:sz w:val="24"/>
          <w:szCs w:val="24"/>
        </w:rPr>
      </w:pPr>
      <w:r w:rsidRPr="00D45724">
        <w:rPr>
          <w:rFonts w:eastAsia="Times New Roman" w:cstheme="minorHAnsi"/>
          <w:color w:val="333333"/>
          <w:sz w:val="24"/>
          <w:szCs w:val="24"/>
          <w:shd w:val="clear" w:color="auto" w:fill="F4F3EB"/>
        </w:rPr>
        <w:t xml:space="preserve">[3]. </w:t>
      </w:r>
      <w:proofErr w:type="spellStart"/>
      <w:r w:rsidRPr="00D45724">
        <w:rPr>
          <w:rFonts w:cstheme="minorHAnsi"/>
          <w:color w:val="333333"/>
          <w:sz w:val="24"/>
          <w:szCs w:val="24"/>
          <w:shd w:val="clear" w:color="auto" w:fill="FFFFFF"/>
        </w:rPr>
        <w:t>PeterBode</w:t>
      </w:r>
      <w:proofErr w:type="spellEnd"/>
      <w:r w:rsidRPr="00D45724">
        <w:rPr>
          <w:rFonts w:cstheme="minorHAnsi"/>
          <w:color w:val="333333"/>
          <w:sz w:val="24"/>
          <w:szCs w:val="24"/>
          <w:shd w:val="clear" w:color="auto" w:fill="FFFFFF"/>
        </w:rPr>
        <w:t xml:space="preserve">, “Quality Assurance </w:t>
      </w:r>
      <w:proofErr w:type="gramStart"/>
      <w:r w:rsidRPr="00D45724">
        <w:rPr>
          <w:rFonts w:cstheme="minorHAnsi"/>
          <w:color w:val="333333"/>
          <w:sz w:val="24"/>
          <w:szCs w:val="24"/>
          <w:shd w:val="clear" w:color="auto" w:fill="FFFFFF"/>
        </w:rPr>
        <w:t>And</w:t>
      </w:r>
      <w:proofErr w:type="gramEnd"/>
      <w:r w:rsidRPr="00D45724">
        <w:rPr>
          <w:rFonts w:cstheme="minorHAnsi"/>
          <w:color w:val="333333"/>
          <w:sz w:val="24"/>
          <w:szCs w:val="24"/>
          <w:shd w:val="clear" w:color="auto" w:fill="FFFFFF"/>
        </w:rPr>
        <w:t xml:space="preserve"> Quality Control In Research and Development.”</w:t>
      </w:r>
    </w:p>
    <w:p w14:paraId="3B11EB65" w14:textId="77777777" w:rsidR="000C5CB4" w:rsidRPr="00D45724" w:rsidRDefault="000C5CB4" w:rsidP="00075212">
      <w:pPr>
        <w:rPr>
          <w:rFonts w:cstheme="minorHAnsi"/>
          <w:sz w:val="24"/>
          <w:szCs w:val="24"/>
        </w:rPr>
      </w:pPr>
    </w:p>
    <w:p w14:paraId="7C6E3B1C" w14:textId="77777777" w:rsidR="003B3E3C" w:rsidRPr="00D45724" w:rsidRDefault="003B3E3C" w:rsidP="00075212">
      <w:pPr>
        <w:rPr>
          <w:rFonts w:cstheme="minorHAnsi"/>
          <w:sz w:val="24"/>
          <w:szCs w:val="24"/>
        </w:rPr>
      </w:pPr>
    </w:p>
    <w:p w14:paraId="770B454A" w14:textId="77777777" w:rsidR="003B3E3C" w:rsidRPr="00D45724" w:rsidRDefault="003B3E3C" w:rsidP="00075212">
      <w:pPr>
        <w:rPr>
          <w:rFonts w:cstheme="minorHAnsi"/>
          <w:sz w:val="24"/>
          <w:szCs w:val="24"/>
        </w:rPr>
      </w:pPr>
    </w:p>
    <w:p w14:paraId="1BBDFC27" w14:textId="627F18D7" w:rsidR="00075212" w:rsidRPr="00D45724" w:rsidRDefault="00075212" w:rsidP="00075212">
      <w:pPr>
        <w:rPr>
          <w:rFonts w:cstheme="minorHAnsi"/>
          <w:sz w:val="24"/>
          <w:szCs w:val="24"/>
        </w:rPr>
      </w:pPr>
    </w:p>
    <w:p w14:paraId="40E8E48B" w14:textId="77777777" w:rsidR="00075212" w:rsidRPr="00D45724" w:rsidRDefault="00075212" w:rsidP="00075212">
      <w:pPr>
        <w:rPr>
          <w:rFonts w:cstheme="minorHAnsi"/>
          <w:sz w:val="24"/>
          <w:szCs w:val="24"/>
        </w:rPr>
      </w:pPr>
    </w:p>
    <w:p w14:paraId="642C7592" w14:textId="77777777" w:rsidR="00075212" w:rsidRPr="00D45724" w:rsidRDefault="00075212" w:rsidP="00B17063">
      <w:pPr>
        <w:rPr>
          <w:rFonts w:cstheme="minorHAnsi"/>
          <w:b/>
          <w:sz w:val="24"/>
          <w:szCs w:val="24"/>
        </w:rPr>
      </w:pPr>
    </w:p>
    <w:p w14:paraId="274258B1" w14:textId="77777777" w:rsidR="00075212" w:rsidRPr="00D45724" w:rsidRDefault="00075212" w:rsidP="00B17063">
      <w:pPr>
        <w:rPr>
          <w:rFonts w:cstheme="minorHAnsi"/>
          <w:b/>
          <w:sz w:val="24"/>
          <w:szCs w:val="24"/>
        </w:rPr>
      </w:pPr>
    </w:p>
    <w:sectPr w:rsidR="00075212" w:rsidRPr="00D457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DIwNzIzNrOwMLYwNjVT0lEKTi0uzszPAykwrAUAPGI6bywAAAA="/>
  </w:docVars>
  <w:rsids>
    <w:rsidRoot w:val="00B17063"/>
    <w:rsid w:val="00075212"/>
    <w:rsid w:val="000C5CB4"/>
    <w:rsid w:val="003B3E3C"/>
    <w:rsid w:val="004555E1"/>
    <w:rsid w:val="007A505C"/>
    <w:rsid w:val="00873A1E"/>
    <w:rsid w:val="009B4FB5"/>
    <w:rsid w:val="00B17063"/>
    <w:rsid w:val="00D45724"/>
    <w:rsid w:val="00E14B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12AE6D"/>
  <w15:chartTrackingRefBased/>
  <w15:docId w15:val="{D5BB3C6D-95D8-4A01-BCD1-A7D3B513D5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5">
    <w:name w:val="heading 5"/>
    <w:basedOn w:val="Normal"/>
    <w:link w:val="Heading5Char"/>
    <w:uiPriority w:val="9"/>
    <w:qFormat/>
    <w:rsid w:val="000C5CB4"/>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0C5CB4"/>
    <w:rPr>
      <w:rFonts w:ascii="Times New Roman" w:eastAsia="Times New Roman" w:hAnsi="Times New Roman" w:cs="Times New Roman"/>
      <w:b/>
      <w:bCs/>
      <w:sz w:val="20"/>
      <w:szCs w:val="20"/>
    </w:rPr>
  </w:style>
  <w:style w:type="character" w:customStyle="1" w:styleId="result-subtitle">
    <w:name w:val="result-subtitle"/>
    <w:basedOn w:val="DefaultParagraphFont"/>
    <w:rsid w:val="000C5CB4"/>
  </w:style>
  <w:style w:type="character" w:styleId="Hyperlink">
    <w:name w:val="Hyperlink"/>
    <w:basedOn w:val="DefaultParagraphFont"/>
    <w:uiPriority w:val="99"/>
    <w:unhideWhenUsed/>
    <w:rsid w:val="00D45724"/>
    <w:rPr>
      <w:color w:val="0563C1" w:themeColor="hyperlink"/>
      <w:u w:val="single"/>
    </w:rPr>
  </w:style>
  <w:style w:type="character" w:styleId="UnresolvedMention">
    <w:name w:val="Unresolved Mention"/>
    <w:basedOn w:val="DefaultParagraphFont"/>
    <w:uiPriority w:val="99"/>
    <w:semiHidden/>
    <w:unhideWhenUsed/>
    <w:rsid w:val="00D4572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0565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youtube.com/watch?v=eD-tKxaUHC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TotalTime>
  <Pages>3</Pages>
  <Words>807</Words>
  <Characters>4603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Rochak Kunwar</dc:creator>
  <cp:keywords/>
  <dc:description/>
  <cp:lastModifiedBy>Rochak Kunwar</cp:lastModifiedBy>
  <cp:revision>1</cp:revision>
  <dcterms:created xsi:type="dcterms:W3CDTF">2019-05-11T18:23:00Z</dcterms:created>
  <dcterms:modified xsi:type="dcterms:W3CDTF">2019-05-11T20:00:00Z</dcterms:modified>
</cp:coreProperties>
</file>