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502F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3A98D837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B9837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15FB2E7B" w14:textId="6517038D" w:rsidR="00C46C82" w:rsidRPr="00C46C82" w:rsidRDefault="006E6CDF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CDF">
        <w:rPr>
          <w:rFonts w:ascii="Courier New" w:eastAsia="Times New Roman" w:hAnsi="Courier New" w:cs="Courier New"/>
          <w:color w:val="000000"/>
          <w:sz w:val="20"/>
          <w:szCs w:val="20"/>
        </w:rPr>
        <w:t>https://dry-scrubland-93615.herokuapp.com/</w:t>
      </w:r>
    </w:p>
    <w:p w14:paraId="6032D682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C316A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00E0707A" w14:textId="5EA9766A" w:rsidR="00C46C82" w:rsidRPr="00C46C82" w:rsidRDefault="006E6CDF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CDF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https://github.com/rochak12/CS313week02Submodule</w:t>
      </w:r>
    </w:p>
    <w:p w14:paraId="3D4797F1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CC50D" w14:textId="3DB2977F" w:rsid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076AB76F" w14:textId="40C1FC17" w:rsidR="006234BC" w:rsidRPr="00C46C82" w:rsidRDefault="006234BC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fulfills the requirement.</w:t>
      </w:r>
    </w:p>
    <w:p w14:paraId="5F407A7B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7BD24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FDC9B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408EE792" w14:textId="29ABA127" w:rsidR="00C46C82" w:rsidRPr="00C46C82" w:rsidRDefault="006234BC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is working</w:t>
      </w:r>
    </w:p>
    <w:p w14:paraId="4556ADE5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A0C93" w14:textId="38520EDD" w:rsid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3F1108E1" w14:textId="6337475A" w:rsidR="006234BC" w:rsidRPr="00C46C82" w:rsidRDefault="006234BC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Express library</w:t>
      </w:r>
    </w:p>
    <w:p w14:paraId="7EA129D5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EC6B2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946F3" w14:textId="5AB93204" w:rsid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6. In your own words, briefly describe the concept of a callback function and why it is useful.</w:t>
      </w:r>
    </w:p>
    <w:p w14:paraId="0DC0B9FE" w14:textId="7CCAA142" w:rsidR="006234BC" w:rsidRPr="00C46C82" w:rsidRDefault="006234BC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helps to do asynchronous task. A callback is called after all the task is completed by caller function.</w:t>
      </w:r>
    </w:p>
    <w:p w14:paraId="5313992A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7C5A3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5CED7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452CD2AA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639AA550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3EC4DAEF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210FD9BE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4B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4 - Meets requirements</w:t>
      </w:r>
    </w:p>
    <w:p w14:paraId="78211C78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14:paraId="294E2E9E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232A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4CBD6" w14:textId="77777777" w:rsidR="00C46C82" w:rsidRPr="00C46C82" w:rsidRDefault="00C46C82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C82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199CB8D2" w14:textId="1AC8FDC8" w:rsidR="00C46C82" w:rsidRPr="00C46C82" w:rsidRDefault="006234BC" w:rsidP="00C4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Because it fulfills the requirement.</w:t>
      </w:r>
      <w:bookmarkStart w:id="0" w:name="_GoBack"/>
      <w:bookmarkEnd w:id="0"/>
    </w:p>
    <w:p w14:paraId="2C6B0F3B" w14:textId="77777777" w:rsidR="00FA4DAB" w:rsidRPr="00C46C82" w:rsidRDefault="00FA4DAB" w:rsidP="00C46C82"/>
    <w:sectPr w:rsidR="00FA4DAB" w:rsidRPr="00C4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sDQyN7I0MjU2M7JQ0lEKTi0uzszPAykwrAUAp5uIpSwAAAA="/>
  </w:docVars>
  <w:rsids>
    <w:rsidRoot w:val="00C46C82"/>
    <w:rsid w:val="006234BC"/>
    <w:rsid w:val="006E6CDF"/>
    <w:rsid w:val="00C46C82"/>
    <w:rsid w:val="00F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176"/>
  <w15:chartTrackingRefBased/>
  <w15:docId w15:val="{2796D075-91EA-4F71-B251-B4AC53D6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2019-07-15T18:34:00Z</dcterms:created>
  <dcterms:modified xsi:type="dcterms:W3CDTF">2019-07-15T20:45:00Z</dcterms:modified>
</cp:coreProperties>
</file>