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E4E6" w14:textId="77777777" w:rsidR="00524B94" w:rsidRPr="00727F9B" w:rsidRDefault="00D07B3B" w:rsidP="00B471D4">
      <w:pPr>
        <w:pBdr>
          <w:top w:val="nil"/>
          <w:left w:val="nil"/>
          <w:bottom w:val="nil"/>
          <w:right w:val="nil"/>
          <w:between w:val="nil"/>
        </w:pBdr>
        <w:spacing w:after="0" w:line="360" w:lineRule="auto"/>
        <w:jc w:val="center"/>
        <w:rPr>
          <w:rFonts w:asciiTheme="minorHAnsi" w:hAnsiTheme="minorHAnsi" w:cstheme="minorHAnsi"/>
          <w:b/>
          <w:color w:val="000000"/>
        </w:rPr>
      </w:pPr>
      <w:r w:rsidRPr="00727F9B">
        <w:rPr>
          <w:rFonts w:asciiTheme="minorHAnsi" w:hAnsiTheme="minorHAnsi" w:cstheme="minorHAnsi"/>
          <w:b/>
          <w:color w:val="000000"/>
        </w:rPr>
        <w:t>ACORDO DE CONFIDENCIALIDADE</w:t>
      </w:r>
    </w:p>
    <w:p w14:paraId="6AF154D2" w14:textId="77777777" w:rsidR="00524B94" w:rsidRPr="00727F9B" w:rsidRDefault="00524B94" w:rsidP="00B471D4">
      <w:pPr>
        <w:pBdr>
          <w:top w:val="nil"/>
          <w:left w:val="nil"/>
          <w:bottom w:val="nil"/>
          <w:right w:val="nil"/>
          <w:between w:val="nil"/>
        </w:pBdr>
        <w:spacing w:after="0" w:line="360" w:lineRule="auto"/>
        <w:ind w:right="423"/>
        <w:jc w:val="both"/>
        <w:rPr>
          <w:rFonts w:asciiTheme="minorHAnsi" w:hAnsiTheme="minorHAnsi" w:cstheme="minorHAnsi"/>
          <w:color w:val="053A1D"/>
        </w:rPr>
      </w:pPr>
    </w:p>
    <w:p w14:paraId="474FF380" w14:textId="77777777" w:rsidR="00524B94" w:rsidRPr="00727F9B" w:rsidRDefault="00D07B3B" w:rsidP="00B471D4">
      <w:pPr>
        <w:spacing w:after="0" w:line="360" w:lineRule="auto"/>
        <w:jc w:val="both"/>
        <w:rPr>
          <w:rFonts w:asciiTheme="minorHAnsi" w:hAnsiTheme="minorHAnsi" w:cstheme="minorHAnsi"/>
        </w:rPr>
      </w:pPr>
      <w:r w:rsidRPr="00727F9B">
        <w:rPr>
          <w:rFonts w:asciiTheme="minorHAnsi" w:hAnsiTheme="minorHAnsi" w:cstheme="minorHAnsi"/>
        </w:rPr>
        <w:t xml:space="preserve">Pelo presente instrumento particular, de um lado, </w:t>
      </w:r>
    </w:p>
    <w:p w14:paraId="613D4F0A" w14:textId="77777777" w:rsidR="00524B94" w:rsidRPr="00727F9B" w:rsidRDefault="00524B94" w:rsidP="00B471D4">
      <w:pPr>
        <w:spacing w:after="0" w:line="360" w:lineRule="auto"/>
        <w:rPr>
          <w:rFonts w:asciiTheme="minorHAnsi" w:hAnsiTheme="minorHAnsi" w:cstheme="minorHAnsi"/>
        </w:rPr>
      </w:pPr>
    </w:p>
    <w:p w14:paraId="7B954809" w14:textId="23F77BF7" w:rsidR="005B5973" w:rsidRPr="00727F9B" w:rsidRDefault="00292A1D" w:rsidP="00B471D4">
      <w:pPr>
        <w:spacing w:after="0" w:line="360" w:lineRule="auto"/>
        <w:jc w:val="both"/>
        <w:rPr>
          <w:rFonts w:asciiTheme="minorHAnsi" w:hAnsiTheme="minorHAnsi" w:cstheme="minorHAnsi"/>
        </w:rPr>
      </w:pPr>
      <w:r w:rsidRPr="00727F9B">
        <w:rPr>
          <w:rFonts w:asciiTheme="minorHAnsi" w:hAnsiTheme="minorHAnsi" w:cstheme="minorHAnsi"/>
          <w:b/>
        </w:rPr>
        <w:t>STEFANINI CONSULTORIA E ASSESSORIA EM INFORMÁTICA S</w:t>
      </w:r>
      <w:r w:rsidR="00776D37" w:rsidRPr="00727F9B">
        <w:rPr>
          <w:rFonts w:asciiTheme="minorHAnsi" w:hAnsiTheme="minorHAnsi" w:cstheme="minorHAnsi"/>
          <w:b/>
        </w:rPr>
        <w:t>.</w:t>
      </w:r>
      <w:r w:rsidRPr="00727F9B">
        <w:rPr>
          <w:rFonts w:asciiTheme="minorHAnsi" w:hAnsiTheme="minorHAnsi" w:cstheme="minorHAnsi"/>
          <w:b/>
        </w:rPr>
        <w:t xml:space="preserve">A., </w:t>
      </w:r>
      <w:r w:rsidRPr="00727F9B">
        <w:rPr>
          <w:rFonts w:asciiTheme="minorHAnsi" w:hAnsiTheme="minorHAnsi" w:cstheme="minorHAnsi"/>
          <w:bCs/>
        </w:rPr>
        <w:t xml:space="preserve">pessoa jurídica de direito privado, com sede na cidade de Jaguariúna, </w:t>
      </w:r>
      <w:r w:rsidR="00AF1348" w:rsidRPr="00727F9B">
        <w:rPr>
          <w:rFonts w:asciiTheme="minorHAnsi" w:hAnsiTheme="minorHAnsi" w:cstheme="minorHAnsi"/>
          <w:bCs/>
        </w:rPr>
        <w:t>e</w:t>
      </w:r>
      <w:r w:rsidRPr="00727F9B">
        <w:rPr>
          <w:rFonts w:asciiTheme="minorHAnsi" w:hAnsiTheme="minorHAnsi" w:cstheme="minorHAnsi"/>
          <w:bCs/>
        </w:rPr>
        <w:t xml:space="preserve">stado de São Paulo, na Rua Minas Gerais, </w:t>
      </w:r>
      <w:r w:rsidRPr="00727F9B">
        <w:rPr>
          <w:rFonts w:asciiTheme="minorHAnsi" w:hAnsiTheme="minorHAnsi" w:cstheme="minorHAnsi"/>
        </w:rPr>
        <w:t>n°</w:t>
      </w:r>
      <w:r w:rsidRPr="00727F9B">
        <w:rPr>
          <w:rFonts w:asciiTheme="minorHAnsi" w:hAnsiTheme="minorHAnsi" w:cstheme="minorHAnsi"/>
          <w:bCs/>
        </w:rPr>
        <w:t xml:space="preserve"> 1.476, Jardim Alice, CEP</w:t>
      </w:r>
      <w:r w:rsidR="004641E5" w:rsidRPr="00727F9B">
        <w:rPr>
          <w:rFonts w:asciiTheme="minorHAnsi" w:hAnsiTheme="minorHAnsi" w:cstheme="minorHAnsi"/>
          <w:bCs/>
        </w:rPr>
        <w:t>:</w:t>
      </w:r>
      <w:r w:rsidRPr="00727F9B">
        <w:rPr>
          <w:rFonts w:asciiTheme="minorHAnsi" w:hAnsiTheme="minorHAnsi" w:cstheme="minorHAnsi"/>
          <w:bCs/>
        </w:rPr>
        <w:t xml:space="preserve"> 13912-074, inscrita no CNPJ sob nº 58.069.360/0001-20, neste ato representada na forma de seu estatuto social</w:t>
      </w:r>
      <w:r w:rsidRPr="00727F9B">
        <w:rPr>
          <w:rFonts w:asciiTheme="minorHAnsi" w:hAnsiTheme="minorHAnsi" w:cstheme="minorHAnsi"/>
        </w:rPr>
        <w:t xml:space="preserve"> (“</w:t>
      </w:r>
      <w:r w:rsidR="00665EB7" w:rsidRPr="00727F9B">
        <w:rPr>
          <w:rFonts w:asciiTheme="minorHAnsi" w:hAnsiTheme="minorHAnsi" w:cstheme="minorHAnsi"/>
        </w:rPr>
        <w:t>ENTIDADE</w:t>
      </w:r>
      <w:r w:rsidRPr="00727F9B">
        <w:rPr>
          <w:rFonts w:asciiTheme="minorHAnsi" w:hAnsiTheme="minorHAnsi" w:cstheme="minorHAnsi"/>
        </w:rPr>
        <w:t xml:space="preserve">”); </w:t>
      </w:r>
    </w:p>
    <w:p w14:paraId="07DA45D8" w14:textId="77777777" w:rsidR="005B5973" w:rsidRPr="00727F9B" w:rsidRDefault="005B5973" w:rsidP="00B471D4">
      <w:pPr>
        <w:spacing w:after="0" w:line="360" w:lineRule="auto"/>
        <w:jc w:val="both"/>
        <w:rPr>
          <w:rFonts w:asciiTheme="minorHAnsi" w:hAnsiTheme="minorHAnsi" w:cstheme="minorHAnsi"/>
        </w:rPr>
      </w:pPr>
    </w:p>
    <w:p w14:paraId="080E0ECC" w14:textId="763F05E2" w:rsidR="00524B94" w:rsidRPr="00727F9B" w:rsidRDefault="005B5973" w:rsidP="00B471D4">
      <w:pPr>
        <w:spacing w:after="0" w:line="360" w:lineRule="auto"/>
        <w:jc w:val="both"/>
        <w:rPr>
          <w:rFonts w:asciiTheme="minorHAnsi" w:hAnsiTheme="minorHAnsi" w:cstheme="minorHAnsi"/>
        </w:rPr>
      </w:pPr>
      <w:r w:rsidRPr="00727F9B">
        <w:rPr>
          <w:rFonts w:asciiTheme="minorHAnsi" w:hAnsiTheme="minorHAnsi" w:cstheme="minorHAnsi"/>
        </w:rPr>
        <w:t>E</w:t>
      </w:r>
      <w:r w:rsidR="00292A1D" w:rsidRPr="00727F9B">
        <w:rPr>
          <w:rFonts w:asciiTheme="minorHAnsi" w:hAnsiTheme="minorHAnsi" w:cstheme="minorHAnsi"/>
        </w:rPr>
        <w:t>, de outro lado</w:t>
      </w:r>
    </w:p>
    <w:p w14:paraId="1E5A6B9F" w14:textId="77777777" w:rsidR="00524B94" w:rsidRPr="00727F9B" w:rsidRDefault="00524B94" w:rsidP="00B471D4">
      <w:pPr>
        <w:spacing w:after="0" w:line="360" w:lineRule="auto"/>
        <w:jc w:val="both"/>
        <w:rPr>
          <w:rFonts w:asciiTheme="minorHAnsi" w:hAnsiTheme="minorHAnsi" w:cstheme="minorHAnsi"/>
        </w:rPr>
      </w:pPr>
    </w:p>
    <w:p w14:paraId="0DDF7F7E" w14:textId="11DD6229" w:rsidR="00524B94" w:rsidRPr="00727F9B" w:rsidRDefault="004F2337" w:rsidP="00B471D4">
      <w:pPr>
        <w:spacing w:after="0" w:line="360" w:lineRule="auto"/>
        <w:jc w:val="both"/>
        <w:rPr>
          <w:rFonts w:asciiTheme="minorHAnsi" w:hAnsiTheme="minorHAnsi" w:cstheme="minorHAnsi"/>
        </w:rPr>
      </w:pPr>
      <w:r w:rsidRPr="00727F9B">
        <w:rPr>
          <w:rFonts w:asciiTheme="minorHAnsi" w:hAnsiTheme="minorHAnsi" w:cstheme="minorHAnsi"/>
        </w:rPr>
        <w:fldChar w:fldCharType="begin">
          <w:ffData>
            <w:name w:val="Texto4"/>
            <w:enabled/>
            <w:calcOnExit w:val="0"/>
            <w:textInput/>
          </w:ffData>
        </w:fldChar>
      </w:r>
      <w:r w:rsidRPr="00727F9B">
        <w:rPr>
          <w:rFonts w:asciiTheme="minorHAnsi" w:hAnsiTheme="minorHAnsi" w:cstheme="minorHAnsi"/>
        </w:rPr>
        <w:instrText xml:space="preserve"> FORMTEXT </w:instrText>
      </w:r>
      <w:r w:rsidRPr="00727F9B">
        <w:rPr>
          <w:rFonts w:asciiTheme="minorHAnsi" w:hAnsiTheme="minorHAnsi" w:cstheme="minorHAnsi"/>
        </w:rPr>
      </w:r>
      <w:r w:rsidRPr="00727F9B">
        <w:rPr>
          <w:rFonts w:asciiTheme="minorHAnsi" w:hAnsiTheme="minorHAnsi" w:cstheme="minorHAnsi"/>
        </w:rPr>
        <w:fldChar w:fldCharType="separate"/>
      </w:r>
      <w:r w:rsidRPr="00727F9B">
        <w:rPr>
          <w:rFonts w:asciiTheme="minorHAnsi" w:hAnsiTheme="minorHAnsi" w:cstheme="minorHAnsi"/>
          <w:noProof/>
        </w:rPr>
        <w:t> </w:t>
      </w:r>
      <w:r w:rsidRPr="00727F9B">
        <w:rPr>
          <w:rFonts w:asciiTheme="minorHAnsi" w:hAnsiTheme="minorHAnsi" w:cstheme="minorHAnsi"/>
          <w:noProof/>
        </w:rPr>
        <w:t> </w:t>
      </w:r>
      <w:r w:rsidRPr="00727F9B">
        <w:rPr>
          <w:rFonts w:asciiTheme="minorHAnsi" w:hAnsiTheme="minorHAnsi" w:cstheme="minorHAnsi"/>
          <w:noProof/>
        </w:rPr>
        <w:t> </w:t>
      </w:r>
      <w:r w:rsidRPr="00727F9B">
        <w:rPr>
          <w:rFonts w:asciiTheme="minorHAnsi" w:hAnsiTheme="minorHAnsi" w:cstheme="minorHAnsi"/>
          <w:noProof/>
        </w:rPr>
        <w:t> </w:t>
      </w:r>
      <w:r w:rsidRPr="00727F9B">
        <w:rPr>
          <w:rFonts w:asciiTheme="minorHAnsi" w:hAnsiTheme="minorHAnsi" w:cstheme="minorHAnsi"/>
          <w:noProof/>
        </w:rPr>
        <w:t> </w:t>
      </w:r>
      <w:r w:rsidRPr="00727F9B">
        <w:rPr>
          <w:rFonts w:asciiTheme="minorHAnsi" w:hAnsiTheme="minorHAnsi" w:cstheme="minorHAnsi"/>
        </w:rPr>
        <w:fldChar w:fldCharType="end"/>
      </w:r>
      <w:r w:rsidR="00292A1D" w:rsidRPr="00727F9B">
        <w:rPr>
          <w:rFonts w:asciiTheme="minorHAnsi" w:hAnsiTheme="minorHAnsi" w:cstheme="minorHAnsi"/>
        </w:rPr>
        <w:t xml:space="preserve">, pessoa jurídica de direito privado, com sede na cidade de </w:t>
      </w:r>
      <w:r w:rsidR="00292A1D" w:rsidRPr="00727F9B">
        <w:rPr>
          <w:rFonts w:asciiTheme="minorHAnsi" w:hAnsiTheme="minorHAnsi" w:cstheme="minorHAnsi"/>
        </w:rPr>
        <w:fldChar w:fldCharType="begin">
          <w:ffData>
            <w:name w:val="Texto3"/>
            <w:enabled/>
            <w:calcOnExit w:val="0"/>
            <w:textInput/>
          </w:ffData>
        </w:fldChar>
      </w:r>
      <w:bookmarkStart w:id="0" w:name="Texto3"/>
      <w:r w:rsidR="00292A1D" w:rsidRPr="00727F9B">
        <w:rPr>
          <w:rFonts w:asciiTheme="minorHAnsi" w:hAnsiTheme="minorHAnsi" w:cstheme="minorHAnsi"/>
        </w:rPr>
        <w:instrText xml:space="preserve"> FORMTEXT </w:instrText>
      </w:r>
      <w:r w:rsidR="00292A1D" w:rsidRPr="00727F9B">
        <w:rPr>
          <w:rFonts w:asciiTheme="minorHAnsi" w:hAnsiTheme="minorHAnsi" w:cstheme="minorHAnsi"/>
        </w:rPr>
      </w:r>
      <w:r w:rsidR="00292A1D" w:rsidRPr="00727F9B">
        <w:rPr>
          <w:rFonts w:asciiTheme="minorHAnsi" w:hAnsiTheme="minorHAnsi" w:cstheme="minorHAnsi"/>
        </w:rPr>
        <w:fldChar w:fldCharType="separate"/>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rPr>
        <w:fldChar w:fldCharType="end"/>
      </w:r>
      <w:bookmarkEnd w:id="0"/>
      <w:r w:rsidR="00292A1D" w:rsidRPr="00727F9B">
        <w:rPr>
          <w:rFonts w:asciiTheme="minorHAnsi" w:hAnsiTheme="minorHAnsi" w:cstheme="minorHAnsi"/>
        </w:rPr>
        <w:t xml:space="preserve">, </w:t>
      </w:r>
      <w:r w:rsidR="00AF1348" w:rsidRPr="00727F9B">
        <w:rPr>
          <w:rFonts w:asciiTheme="minorHAnsi" w:hAnsiTheme="minorHAnsi" w:cstheme="minorHAnsi"/>
        </w:rPr>
        <w:t>e</w:t>
      </w:r>
      <w:r w:rsidR="00292A1D" w:rsidRPr="00727F9B">
        <w:rPr>
          <w:rFonts w:asciiTheme="minorHAnsi" w:hAnsiTheme="minorHAnsi" w:cstheme="minorHAnsi"/>
        </w:rPr>
        <w:t xml:space="preserve">stado de </w:t>
      </w:r>
      <w:r w:rsidR="00727F9B" w:rsidRPr="00727F9B">
        <w:rPr>
          <w:rFonts w:asciiTheme="minorHAnsi" w:hAnsiTheme="minorHAnsi" w:cstheme="minorHAnsi"/>
        </w:rPr>
        <w:fldChar w:fldCharType="begin">
          <w:ffData>
            <w:name w:val="Texto3"/>
            <w:enabled/>
            <w:calcOnExit w:val="0"/>
            <w:textInput/>
          </w:ffData>
        </w:fldChar>
      </w:r>
      <w:r w:rsidR="00727F9B" w:rsidRPr="00727F9B">
        <w:rPr>
          <w:rFonts w:asciiTheme="minorHAnsi" w:hAnsiTheme="minorHAnsi" w:cstheme="minorHAnsi"/>
        </w:rPr>
        <w:instrText xml:space="preserve"> FORMTEXT </w:instrText>
      </w:r>
      <w:r w:rsidR="00727F9B" w:rsidRPr="00727F9B">
        <w:rPr>
          <w:rFonts w:asciiTheme="minorHAnsi" w:hAnsiTheme="minorHAnsi" w:cstheme="minorHAnsi"/>
        </w:rPr>
      </w:r>
      <w:r w:rsidR="00727F9B" w:rsidRPr="00727F9B">
        <w:rPr>
          <w:rFonts w:asciiTheme="minorHAnsi" w:hAnsiTheme="minorHAnsi" w:cstheme="minorHAnsi"/>
        </w:rPr>
        <w:fldChar w:fldCharType="separate"/>
      </w:r>
      <w:r w:rsidR="00727F9B" w:rsidRPr="00727F9B">
        <w:rPr>
          <w:rFonts w:asciiTheme="minorHAnsi" w:hAnsiTheme="minorHAnsi" w:cstheme="minorHAnsi"/>
          <w:noProof/>
        </w:rPr>
        <w:t> </w:t>
      </w:r>
      <w:r w:rsidR="00727F9B" w:rsidRPr="00727F9B">
        <w:rPr>
          <w:rFonts w:asciiTheme="minorHAnsi" w:hAnsiTheme="minorHAnsi" w:cstheme="minorHAnsi"/>
          <w:noProof/>
        </w:rPr>
        <w:t> </w:t>
      </w:r>
      <w:r w:rsidR="00727F9B" w:rsidRPr="00727F9B">
        <w:rPr>
          <w:rFonts w:asciiTheme="minorHAnsi" w:hAnsiTheme="minorHAnsi" w:cstheme="minorHAnsi"/>
          <w:noProof/>
        </w:rPr>
        <w:t> </w:t>
      </w:r>
      <w:r w:rsidR="00727F9B" w:rsidRPr="00727F9B">
        <w:rPr>
          <w:rFonts w:asciiTheme="minorHAnsi" w:hAnsiTheme="minorHAnsi" w:cstheme="minorHAnsi"/>
          <w:noProof/>
        </w:rPr>
        <w:t> </w:t>
      </w:r>
      <w:r w:rsidR="00727F9B" w:rsidRPr="00727F9B">
        <w:rPr>
          <w:rFonts w:asciiTheme="minorHAnsi" w:hAnsiTheme="minorHAnsi" w:cstheme="minorHAnsi"/>
          <w:noProof/>
        </w:rPr>
        <w:t> </w:t>
      </w:r>
      <w:r w:rsidR="00727F9B" w:rsidRPr="00727F9B">
        <w:rPr>
          <w:rFonts w:asciiTheme="minorHAnsi" w:hAnsiTheme="minorHAnsi" w:cstheme="minorHAnsi"/>
        </w:rPr>
        <w:fldChar w:fldCharType="end"/>
      </w:r>
      <w:r w:rsidR="00292A1D" w:rsidRPr="00727F9B">
        <w:rPr>
          <w:rFonts w:asciiTheme="minorHAnsi" w:hAnsiTheme="minorHAnsi" w:cstheme="minorHAnsi"/>
        </w:rPr>
        <w:t xml:space="preserve">, na </w:t>
      </w:r>
      <w:r w:rsidR="00292A1D" w:rsidRPr="00727F9B">
        <w:rPr>
          <w:rFonts w:asciiTheme="minorHAnsi" w:hAnsiTheme="minorHAnsi" w:cstheme="minorHAnsi"/>
        </w:rPr>
        <w:fldChar w:fldCharType="begin">
          <w:ffData>
            <w:name w:val="Texto1"/>
            <w:enabled/>
            <w:calcOnExit w:val="0"/>
            <w:textInput/>
          </w:ffData>
        </w:fldChar>
      </w:r>
      <w:bookmarkStart w:id="1" w:name="Texto1"/>
      <w:r w:rsidR="00292A1D" w:rsidRPr="00727F9B">
        <w:rPr>
          <w:rFonts w:asciiTheme="minorHAnsi" w:hAnsiTheme="minorHAnsi" w:cstheme="minorHAnsi"/>
        </w:rPr>
        <w:instrText xml:space="preserve"> FORMTEXT </w:instrText>
      </w:r>
      <w:r w:rsidR="00292A1D" w:rsidRPr="00727F9B">
        <w:rPr>
          <w:rFonts w:asciiTheme="minorHAnsi" w:hAnsiTheme="minorHAnsi" w:cstheme="minorHAnsi"/>
        </w:rPr>
      </w:r>
      <w:r w:rsidR="00292A1D" w:rsidRPr="00727F9B">
        <w:rPr>
          <w:rFonts w:asciiTheme="minorHAnsi" w:hAnsiTheme="minorHAnsi" w:cstheme="minorHAnsi"/>
        </w:rPr>
        <w:fldChar w:fldCharType="separate"/>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rPr>
        <w:fldChar w:fldCharType="end"/>
      </w:r>
      <w:bookmarkEnd w:id="1"/>
      <w:r w:rsidR="00292A1D" w:rsidRPr="00727F9B">
        <w:rPr>
          <w:rFonts w:asciiTheme="minorHAnsi" w:hAnsiTheme="minorHAnsi" w:cstheme="minorHAnsi"/>
        </w:rPr>
        <w:t>, CEP</w:t>
      </w:r>
      <w:r w:rsidR="004641E5" w:rsidRPr="00727F9B">
        <w:rPr>
          <w:rFonts w:asciiTheme="minorHAnsi" w:hAnsiTheme="minorHAnsi" w:cstheme="minorHAnsi"/>
        </w:rPr>
        <w:t>:</w:t>
      </w:r>
      <w:r w:rsidR="00292A1D" w:rsidRPr="00727F9B">
        <w:rPr>
          <w:rFonts w:asciiTheme="minorHAnsi" w:hAnsiTheme="minorHAnsi" w:cstheme="minorHAnsi"/>
        </w:rPr>
        <w:t xml:space="preserve"> </w:t>
      </w:r>
      <w:r w:rsidR="00292A1D" w:rsidRPr="00727F9B">
        <w:rPr>
          <w:rFonts w:asciiTheme="minorHAnsi" w:hAnsiTheme="minorHAnsi" w:cstheme="minorHAnsi"/>
        </w:rPr>
        <w:fldChar w:fldCharType="begin">
          <w:ffData>
            <w:name w:val="Texto4"/>
            <w:enabled/>
            <w:calcOnExit w:val="0"/>
            <w:textInput/>
          </w:ffData>
        </w:fldChar>
      </w:r>
      <w:bookmarkStart w:id="2" w:name="Texto4"/>
      <w:r w:rsidR="00292A1D" w:rsidRPr="00727F9B">
        <w:rPr>
          <w:rFonts w:asciiTheme="minorHAnsi" w:hAnsiTheme="minorHAnsi" w:cstheme="minorHAnsi"/>
        </w:rPr>
        <w:instrText xml:space="preserve"> FORMTEXT </w:instrText>
      </w:r>
      <w:r w:rsidR="00292A1D" w:rsidRPr="00727F9B">
        <w:rPr>
          <w:rFonts w:asciiTheme="minorHAnsi" w:hAnsiTheme="minorHAnsi" w:cstheme="minorHAnsi"/>
        </w:rPr>
      </w:r>
      <w:r w:rsidR="00292A1D" w:rsidRPr="00727F9B">
        <w:rPr>
          <w:rFonts w:asciiTheme="minorHAnsi" w:hAnsiTheme="minorHAnsi" w:cstheme="minorHAnsi"/>
        </w:rPr>
        <w:fldChar w:fldCharType="separate"/>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rPr>
        <w:fldChar w:fldCharType="end"/>
      </w:r>
      <w:bookmarkEnd w:id="2"/>
      <w:r w:rsidR="00292A1D" w:rsidRPr="00727F9B">
        <w:rPr>
          <w:rFonts w:asciiTheme="minorHAnsi" w:hAnsiTheme="minorHAnsi" w:cstheme="minorHAnsi"/>
        </w:rPr>
        <w:t xml:space="preserve">, inscrita no CNPJ sob nº </w:t>
      </w:r>
      <w:r w:rsidR="00292A1D" w:rsidRPr="00727F9B">
        <w:rPr>
          <w:rFonts w:asciiTheme="minorHAnsi" w:hAnsiTheme="minorHAnsi" w:cstheme="minorHAnsi"/>
        </w:rPr>
        <w:fldChar w:fldCharType="begin">
          <w:ffData>
            <w:name w:val="Texto5"/>
            <w:enabled/>
            <w:calcOnExit w:val="0"/>
            <w:textInput/>
          </w:ffData>
        </w:fldChar>
      </w:r>
      <w:bookmarkStart w:id="3" w:name="Texto5"/>
      <w:r w:rsidR="00292A1D" w:rsidRPr="00727F9B">
        <w:rPr>
          <w:rFonts w:asciiTheme="minorHAnsi" w:hAnsiTheme="minorHAnsi" w:cstheme="minorHAnsi"/>
        </w:rPr>
        <w:instrText xml:space="preserve"> FORMTEXT </w:instrText>
      </w:r>
      <w:r w:rsidR="00292A1D" w:rsidRPr="00727F9B">
        <w:rPr>
          <w:rFonts w:asciiTheme="minorHAnsi" w:hAnsiTheme="minorHAnsi" w:cstheme="minorHAnsi"/>
        </w:rPr>
      </w:r>
      <w:r w:rsidR="00292A1D" w:rsidRPr="00727F9B">
        <w:rPr>
          <w:rFonts w:asciiTheme="minorHAnsi" w:hAnsiTheme="minorHAnsi" w:cstheme="minorHAnsi"/>
        </w:rPr>
        <w:fldChar w:fldCharType="separate"/>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noProof/>
        </w:rPr>
        <w:t> </w:t>
      </w:r>
      <w:r w:rsidR="00292A1D" w:rsidRPr="00727F9B">
        <w:rPr>
          <w:rFonts w:asciiTheme="minorHAnsi" w:hAnsiTheme="minorHAnsi" w:cstheme="minorHAnsi"/>
        </w:rPr>
        <w:fldChar w:fldCharType="end"/>
      </w:r>
      <w:bookmarkEnd w:id="3"/>
      <w:r w:rsidR="00292A1D" w:rsidRPr="00727F9B">
        <w:rPr>
          <w:rFonts w:asciiTheme="minorHAnsi" w:hAnsiTheme="minorHAnsi" w:cstheme="minorHAnsi"/>
        </w:rPr>
        <w:t>, neste ato representada na forma de seus atos constitutivos (“</w:t>
      </w:r>
      <w:r w:rsidR="00FD5A40" w:rsidRPr="00727F9B">
        <w:rPr>
          <w:rFonts w:asciiTheme="minorHAnsi" w:hAnsiTheme="minorHAnsi" w:cstheme="minorHAnsi"/>
          <w:i/>
          <w:iCs/>
        </w:rPr>
        <w:t>PROSPECT</w:t>
      </w:r>
      <w:r w:rsidR="00292A1D" w:rsidRPr="00727F9B">
        <w:rPr>
          <w:rFonts w:asciiTheme="minorHAnsi" w:hAnsiTheme="minorHAnsi" w:cstheme="minorHAnsi"/>
        </w:rPr>
        <w:t xml:space="preserve">”), </w:t>
      </w:r>
    </w:p>
    <w:p w14:paraId="522AB840" w14:textId="77777777" w:rsidR="00524B94" w:rsidRPr="00727F9B" w:rsidRDefault="00524B94" w:rsidP="00B471D4">
      <w:pPr>
        <w:pBdr>
          <w:top w:val="nil"/>
          <w:left w:val="nil"/>
          <w:bottom w:val="nil"/>
          <w:right w:val="nil"/>
          <w:between w:val="nil"/>
        </w:pBdr>
        <w:spacing w:after="0" w:line="360" w:lineRule="auto"/>
        <w:jc w:val="both"/>
        <w:rPr>
          <w:rFonts w:asciiTheme="minorHAnsi" w:hAnsiTheme="minorHAnsi" w:cstheme="minorHAnsi"/>
          <w:color w:val="000000"/>
        </w:rPr>
      </w:pPr>
    </w:p>
    <w:p w14:paraId="4BEB40EC" w14:textId="3DC644C6" w:rsidR="00524B94" w:rsidRPr="00727F9B" w:rsidRDefault="00665EB7" w:rsidP="00B471D4">
      <w:pPr>
        <w:spacing w:after="0" w:line="360" w:lineRule="auto"/>
        <w:jc w:val="both"/>
        <w:rPr>
          <w:rFonts w:asciiTheme="minorHAnsi" w:hAnsiTheme="minorHAnsi" w:cstheme="minorHAnsi"/>
        </w:rPr>
      </w:pPr>
      <w:r w:rsidRPr="00727F9B">
        <w:rPr>
          <w:rFonts w:asciiTheme="minorHAnsi" w:hAnsiTheme="minorHAnsi" w:cstheme="minorHAnsi"/>
        </w:rPr>
        <w:t>ENTIDADE</w:t>
      </w:r>
      <w:r w:rsidR="004641E5" w:rsidRPr="00727F9B">
        <w:rPr>
          <w:rFonts w:asciiTheme="minorHAnsi" w:hAnsiTheme="minorHAnsi" w:cstheme="minorHAnsi"/>
        </w:rPr>
        <w:t xml:space="preserve"> </w:t>
      </w:r>
      <w:r w:rsidR="00292A1D" w:rsidRPr="00727F9B">
        <w:rPr>
          <w:rFonts w:asciiTheme="minorHAnsi" w:hAnsiTheme="minorHAnsi" w:cstheme="minorHAnsi"/>
        </w:rPr>
        <w:t xml:space="preserve">e </w:t>
      </w:r>
      <w:r w:rsidR="00FD5A40" w:rsidRPr="00727F9B">
        <w:rPr>
          <w:rFonts w:asciiTheme="minorHAnsi" w:hAnsiTheme="minorHAnsi" w:cstheme="minorHAnsi"/>
          <w:i/>
          <w:iCs/>
        </w:rPr>
        <w:t>PROSPECT</w:t>
      </w:r>
      <w:r w:rsidR="00292A1D" w:rsidRPr="00727F9B">
        <w:rPr>
          <w:rFonts w:asciiTheme="minorHAnsi" w:hAnsiTheme="minorHAnsi" w:cstheme="minorHAnsi"/>
        </w:rPr>
        <w:t xml:space="preserve"> são doravante denominadas, em conjunto, como “</w:t>
      </w:r>
      <w:r w:rsidR="00292A1D" w:rsidRPr="00727F9B">
        <w:rPr>
          <w:rFonts w:asciiTheme="minorHAnsi" w:hAnsiTheme="minorHAnsi" w:cstheme="minorHAnsi"/>
          <w:u w:val="single"/>
        </w:rPr>
        <w:t>Partes</w:t>
      </w:r>
      <w:r w:rsidR="00292A1D" w:rsidRPr="00727F9B">
        <w:rPr>
          <w:rFonts w:asciiTheme="minorHAnsi" w:hAnsiTheme="minorHAnsi" w:cstheme="minorHAnsi"/>
        </w:rPr>
        <w:t>” e individual e indistintamente como “</w:t>
      </w:r>
      <w:r w:rsidR="00292A1D" w:rsidRPr="00727F9B">
        <w:rPr>
          <w:rFonts w:asciiTheme="minorHAnsi" w:hAnsiTheme="minorHAnsi" w:cstheme="minorHAnsi"/>
          <w:u w:val="single"/>
        </w:rPr>
        <w:t>Parte</w:t>
      </w:r>
      <w:r w:rsidR="00292A1D" w:rsidRPr="00727F9B">
        <w:rPr>
          <w:rFonts w:asciiTheme="minorHAnsi" w:hAnsiTheme="minorHAnsi" w:cstheme="minorHAnsi"/>
        </w:rPr>
        <w:t>”</w:t>
      </w:r>
      <w:r w:rsidR="00AF1348" w:rsidRPr="00727F9B">
        <w:rPr>
          <w:rFonts w:asciiTheme="minorHAnsi" w:hAnsiTheme="minorHAnsi" w:cstheme="minorHAnsi"/>
        </w:rPr>
        <w:t>.</w:t>
      </w:r>
    </w:p>
    <w:p w14:paraId="1B267720" w14:textId="77777777" w:rsidR="00524B94" w:rsidRPr="00727F9B" w:rsidRDefault="00524B94" w:rsidP="00B471D4">
      <w:pPr>
        <w:spacing w:after="0" w:line="360" w:lineRule="auto"/>
        <w:rPr>
          <w:rFonts w:asciiTheme="minorHAnsi" w:hAnsiTheme="minorHAnsi" w:cstheme="minorHAnsi"/>
        </w:rPr>
      </w:pPr>
    </w:p>
    <w:p w14:paraId="2DB4D4DA" w14:textId="77777777" w:rsidR="00524B94" w:rsidRPr="00727F9B" w:rsidRDefault="00D07B3B" w:rsidP="00B471D4">
      <w:pPr>
        <w:spacing w:after="0" w:line="360" w:lineRule="auto"/>
        <w:rPr>
          <w:rFonts w:asciiTheme="minorHAnsi" w:hAnsiTheme="minorHAnsi" w:cstheme="minorHAnsi"/>
          <w:b/>
        </w:rPr>
      </w:pPr>
      <w:r w:rsidRPr="00727F9B">
        <w:rPr>
          <w:rFonts w:asciiTheme="minorHAnsi" w:hAnsiTheme="minorHAnsi" w:cstheme="minorHAnsi"/>
          <w:b/>
        </w:rPr>
        <w:t>CONSIDERANDO QUE:</w:t>
      </w:r>
    </w:p>
    <w:p w14:paraId="0D567AF4" w14:textId="77777777" w:rsidR="00524B94" w:rsidRPr="00727F9B" w:rsidRDefault="00524B94" w:rsidP="00B471D4">
      <w:pPr>
        <w:spacing w:after="0" w:line="360" w:lineRule="auto"/>
        <w:rPr>
          <w:rFonts w:asciiTheme="minorHAnsi" w:hAnsiTheme="minorHAnsi" w:cstheme="minorHAnsi"/>
          <w:b/>
        </w:rPr>
      </w:pPr>
    </w:p>
    <w:p w14:paraId="687A7612" w14:textId="1F229947" w:rsidR="008702E2" w:rsidRPr="00727F9B" w:rsidRDefault="00665EB7" w:rsidP="00B471D4">
      <w:pPr>
        <w:pStyle w:val="PargrafodaLista"/>
        <w:numPr>
          <w:ilvl w:val="0"/>
          <w:numId w:val="5"/>
        </w:numPr>
        <w:spacing w:line="360" w:lineRule="auto"/>
        <w:ind w:left="0" w:firstLine="0"/>
        <w:rPr>
          <w:rFonts w:asciiTheme="minorHAnsi" w:hAnsiTheme="minorHAnsi" w:cstheme="minorHAnsi"/>
          <w:sz w:val="22"/>
          <w:szCs w:val="22"/>
        </w:rPr>
      </w:pPr>
      <w:r w:rsidRPr="00727F9B">
        <w:rPr>
          <w:rFonts w:asciiTheme="minorHAnsi" w:hAnsiTheme="minorHAnsi" w:cstheme="minorHAnsi"/>
        </w:rPr>
        <w:t>ENTIDADE</w:t>
      </w:r>
      <w:r w:rsidR="004641E5" w:rsidRPr="00727F9B">
        <w:rPr>
          <w:rFonts w:asciiTheme="minorHAnsi" w:hAnsiTheme="minorHAnsi" w:cstheme="minorHAnsi"/>
          <w:sz w:val="22"/>
          <w:szCs w:val="22"/>
        </w:rPr>
        <w:t xml:space="preserve"> </w:t>
      </w:r>
      <w:r w:rsidR="008702E2" w:rsidRPr="00727F9B">
        <w:rPr>
          <w:rFonts w:asciiTheme="minorHAnsi" w:hAnsiTheme="minorHAnsi" w:cstheme="minorHAnsi"/>
          <w:sz w:val="22"/>
          <w:szCs w:val="22"/>
        </w:rPr>
        <w:t>e</w:t>
      </w:r>
      <w:r w:rsidRPr="00727F9B">
        <w:rPr>
          <w:rFonts w:asciiTheme="minorHAnsi" w:hAnsiTheme="minorHAnsi" w:cstheme="minorHAnsi"/>
          <w:sz w:val="22"/>
          <w:szCs w:val="22"/>
        </w:rPr>
        <w:t xml:space="preserve"> o</w:t>
      </w:r>
      <w:r w:rsidR="008702E2" w:rsidRPr="00727F9B">
        <w:rPr>
          <w:rFonts w:asciiTheme="minorHAnsi" w:hAnsiTheme="minorHAnsi" w:cstheme="minorHAnsi"/>
          <w:sz w:val="22"/>
          <w:szCs w:val="22"/>
        </w:rPr>
        <w:t xml:space="preserve"> </w:t>
      </w:r>
      <w:r w:rsidR="00FD5A40" w:rsidRPr="00727F9B">
        <w:rPr>
          <w:rFonts w:asciiTheme="minorHAnsi" w:hAnsiTheme="minorHAnsi" w:cstheme="minorHAnsi"/>
          <w:i/>
          <w:iCs/>
        </w:rPr>
        <w:t>PROSPECT</w:t>
      </w:r>
      <w:r w:rsidR="008702E2" w:rsidRPr="00727F9B">
        <w:rPr>
          <w:rFonts w:asciiTheme="minorHAnsi" w:hAnsiTheme="minorHAnsi" w:cstheme="minorHAnsi"/>
          <w:sz w:val="22"/>
          <w:szCs w:val="22"/>
        </w:rPr>
        <w:t xml:space="preserve"> </w:t>
      </w:r>
      <w:r w:rsidR="000A578A" w:rsidRPr="00727F9B">
        <w:rPr>
          <w:rFonts w:asciiTheme="minorHAnsi" w:hAnsiTheme="minorHAnsi" w:cstheme="minorHAnsi"/>
          <w:sz w:val="22"/>
          <w:szCs w:val="22"/>
        </w:rPr>
        <w:t xml:space="preserve">têm a intenção de </w:t>
      </w:r>
      <w:r w:rsidR="008702E2" w:rsidRPr="00727F9B">
        <w:rPr>
          <w:rFonts w:asciiTheme="minorHAnsi" w:hAnsiTheme="minorHAnsi" w:cstheme="minorHAnsi"/>
          <w:sz w:val="22"/>
          <w:szCs w:val="22"/>
        </w:rPr>
        <w:t xml:space="preserve">analisar a </w:t>
      </w:r>
      <w:r w:rsidR="000A578A" w:rsidRPr="00727F9B">
        <w:rPr>
          <w:rFonts w:asciiTheme="minorHAnsi" w:hAnsiTheme="minorHAnsi" w:cstheme="minorHAnsi"/>
          <w:sz w:val="22"/>
          <w:szCs w:val="22"/>
        </w:rPr>
        <w:t xml:space="preserve">viabilidade </w:t>
      </w:r>
      <w:r w:rsidR="008702E2" w:rsidRPr="00727F9B">
        <w:rPr>
          <w:rFonts w:asciiTheme="minorHAnsi" w:hAnsiTheme="minorHAnsi" w:cstheme="minorHAnsi"/>
          <w:sz w:val="22"/>
          <w:szCs w:val="22"/>
        </w:rPr>
        <w:t>de estabelecer um relacionamento comercial</w:t>
      </w:r>
      <w:r w:rsidR="00FC35B7" w:rsidRPr="00727F9B">
        <w:rPr>
          <w:rFonts w:asciiTheme="minorHAnsi" w:hAnsiTheme="minorHAnsi" w:cstheme="minorHAnsi"/>
          <w:sz w:val="22"/>
          <w:szCs w:val="22"/>
        </w:rPr>
        <w:t xml:space="preserve">, </w:t>
      </w:r>
      <w:r w:rsidR="00132BE0" w:rsidRPr="00727F9B">
        <w:rPr>
          <w:rFonts w:asciiTheme="minorHAnsi" w:hAnsiTheme="minorHAnsi" w:cstheme="minorHAnsi"/>
          <w:sz w:val="22"/>
          <w:szCs w:val="22"/>
        </w:rPr>
        <w:t>que poderá envolver a</w:t>
      </w:r>
      <w:r w:rsidR="008702E2" w:rsidRPr="00727F9B">
        <w:rPr>
          <w:rFonts w:asciiTheme="minorHAnsi" w:hAnsiTheme="minorHAnsi" w:cstheme="minorHAnsi"/>
          <w:sz w:val="22"/>
          <w:szCs w:val="22"/>
        </w:rPr>
        <w:t xml:space="preserve"> </w:t>
      </w:r>
      <w:r w:rsidR="009A2D14" w:rsidRPr="00727F9B">
        <w:rPr>
          <w:rFonts w:asciiTheme="minorHAnsi" w:hAnsiTheme="minorHAnsi" w:cstheme="minorHAnsi"/>
          <w:sz w:val="22"/>
          <w:szCs w:val="22"/>
        </w:rPr>
        <w:t>elaboração de</w:t>
      </w:r>
      <w:r w:rsidR="001E20B9" w:rsidRPr="00727F9B">
        <w:rPr>
          <w:rFonts w:asciiTheme="minorHAnsi" w:hAnsiTheme="minorHAnsi" w:cstheme="minorHAnsi"/>
          <w:sz w:val="22"/>
          <w:szCs w:val="22"/>
        </w:rPr>
        <w:t xml:space="preserve"> propostas</w:t>
      </w:r>
      <w:r w:rsidR="00D41849" w:rsidRPr="00727F9B">
        <w:rPr>
          <w:rFonts w:asciiTheme="minorHAnsi" w:hAnsiTheme="minorHAnsi" w:cstheme="minorHAnsi"/>
          <w:sz w:val="22"/>
          <w:szCs w:val="22"/>
        </w:rPr>
        <w:t xml:space="preserve">, </w:t>
      </w:r>
      <w:r w:rsidR="009A2D14" w:rsidRPr="00727F9B">
        <w:rPr>
          <w:rFonts w:asciiTheme="minorHAnsi" w:hAnsiTheme="minorHAnsi" w:cstheme="minorHAnsi"/>
          <w:sz w:val="22"/>
          <w:szCs w:val="22"/>
        </w:rPr>
        <w:t>negociações</w:t>
      </w:r>
      <w:r w:rsidR="00D41849" w:rsidRPr="00727F9B">
        <w:rPr>
          <w:rFonts w:asciiTheme="minorHAnsi" w:hAnsiTheme="minorHAnsi" w:cstheme="minorHAnsi"/>
          <w:sz w:val="22"/>
          <w:szCs w:val="22"/>
        </w:rPr>
        <w:t xml:space="preserve"> subsequentes</w:t>
      </w:r>
      <w:r w:rsidR="003B2FEA" w:rsidRPr="00727F9B">
        <w:rPr>
          <w:rFonts w:asciiTheme="minorHAnsi" w:hAnsiTheme="minorHAnsi" w:cstheme="minorHAnsi"/>
          <w:sz w:val="22"/>
          <w:szCs w:val="22"/>
        </w:rPr>
        <w:t xml:space="preserve"> e eventual</w:t>
      </w:r>
      <w:r w:rsidR="00132BE0" w:rsidRPr="00727F9B">
        <w:rPr>
          <w:rFonts w:asciiTheme="minorHAnsi" w:hAnsiTheme="minorHAnsi" w:cstheme="minorHAnsi"/>
          <w:sz w:val="22"/>
          <w:szCs w:val="22"/>
        </w:rPr>
        <w:t xml:space="preserve"> </w:t>
      </w:r>
      <w:r w:rsidR="008702E2" w:rsidRPr="00727F9B">
        <w:rPr>
          <w:rFonts w:asciiTheme="minorHAnsi" w:hAnsiTheme="minorHAnsi" w:cstheme="minorHAnsi"/>
          <w:sz w:val="22"/>
          <w:szCs w:val="22"/>
        </w:rPr>
        <w:t>contratação de soluções</w:t>
      </w:r>
      <w:r w:rsidR="001E20B9" w:rsidRPr="00727F9B">
        <w:rPr>
          <w:rFonts w:asciiTheme="minorHAnsi" w:hAnsiTheme="minorHAnsi" w:cstheme="minorHAnsi"/>
          <w:sz w:val="22"/>
          <w:szCs w:val="22"/>
        </w:rPr>
        <w:t xml:space="preserve"> ou serviços</w:t>
      </w:r>
      <w:r w:rsidR="008702E2" w:rsidRPr="00727F9B">
        <w:rPr>
          <w:rFonts w:asciiTheme="minorHAnsi" w:hAnsiTheme="minorHAnsi" w:cstheme="minorHAnsi"/>
          <w:sz w:val="22"/>
          <w:szCs w:val="22"/>
        </w:rPr>
        <w:t xml:space="preserve"> (“</w:t>
      </w:r>
      <w:r w:rsidR="008702E2" w:rsidRPr="00727F9B">
        <w:rPr>
          <w:rFonts w:asciiTheme="minorHAnsi" w:hAnsiTheme="minorHAnsi" w:cstheme="minorHAnsi"/>
          <w:sz w:val="22"/>
          <w:szCs w:val="22"/>
          <w:u w:val="single"/>
        </w:rPr>
        <w:t>Possível Relacionamento Comercial</w:t>
      </w:r>
      <w:r w:rsidR="008702E2" w:rsidRPr="00727F9B">
        <w:rPr>
          <w:rFonts w:asciiTheme="minorHAnsi" w:hAnsiTheme="minorHAnsi" w:cstheme="minorHAnsi"/>
          <w:sz w:val="22"/>
          <w:szCs w:val="22"/>
        </w:rPr>
        <w:t>”);</w:t>
      </w:r>
    </w:p>
    <w:p w14:paraId="6A2369E2" w14:textId="1D657AE7" w:rsidR="008702E2" w:rsidRPr="00727F9B" w:rsidRDefault="00D07B3B" w:rsidP="00B471D4">
      <w:pPr>
        <w:pStyle w:val="PargrafodaLista"/>
        <w:numPr>
          <w:ilvl w:val="0"/>
          <w:numId w:val="5"/>
        </w:numPr>
        <w:spacing w:line="360" w:lineRule="auto"/>
        <w:ind w:left="0" w:firstLine="0"/>
        <w:rPr>
          <w:rFonts w:asciiTheme="minorHAnsi" w:hAnsiTheme="minorHAnsi" w:cstheme="minorHAnsi"/>
          <w:sz w:val="22"/>
          <w:szCs w:val="22"/>
        </w:rPr>
      </w:pPr>
      <w:r w:rsidRPr="00727F9B">
        <w:rPr>
          <w:rFonts w:asciiTheme="minorHAnsi" w:hAnsiTheme="minorHAnsi" w:cstheme="minorHAnsi"/>
          <w:sz w:val="22"/>
          <w:szCs w:val="22"/>
        </w:rPr>
        <w:t xml:space="preserve">Para fins de avaliar um </w:t>
      </w:r>
      <w:r w:rsidR="004560E9" w:rsidRPr="00727F9B">
        <w:rPr>
          <w:rFonts w:asciiTheme="minorHAnsi" w:hAnsiTheme="minorHAnsi" w:cstheme="minorHAnsi"/>
          <w:sz w:val="22"/>
          <w:szCs w:val="22"/>
        </w:rPr>
        <w:t>Possível</w:t>
      </w:r>
      <w:r w:rsidRPr="00727F9B">
        <w:rPr>
          <w:rFonts w:asciiTheme="minorHAnsi" w:hAnsiTheme="minorHAnsi" w:cstheme="minorHAnsi"/>
          <w:sz w:val="22"/>
          <w:szCs w:val="22"/>
        </w:rPr>
        <w:t xml:space="preserve"> </w:t>
      </w:r>
      <w:r w:rsidR="004560E9" w:rsidRPr="00727F9B">
        <w:rPr>
          <w:rFonts w:asciiTheme="minorHAnsi" w:hAnsiTheme="minorHAnsi" w:cstheme="minorHAnsi"/>
          <w:sz w:val="22"/>
          <w:szCs w:val="22"/>
        </w:rPr>
        <w:t>R</w:t>
      </w:r>
      <w:r w:rsidRPr="00727F9B">
        <w:rPr>
          <w:rFonts w:asciiTheme="minorHAnsi" w:hAnsiTheme="minorHAnsi" w:cstheme="minorHAnsi"/>
          <w:sz w:val="22"/>
          <w:szCs w:val="22"/>
        </w:rPr>
        <w:t xml:space="preserve">elacionamento </w:t>
      </w:r>
      <w:r w:rsidR="004560E9" w:rsidRPr="00727F9B">
        <w:rPr>
          <w:rFonts w:asciiTheme="minorHAnsi" w:hAnsiTheme="minorHAnsi" w:cstheme="minorHAnsi"/>
          <w:sz w:val="22"/>
          <w:szCs w:val="22"/>
        </w:rPr>
        <w:t>C</w:t>
      </w:r>
      <w:r w:rsidRPr="00727F9B">
        <w:rPr>
          <w:rFonts w:asciiTheme="minorHAnsi" w:hAnsiTheme="minorHAnsi" w:cstheme="minorHAnsi"/>
          <w:sz w:val="22"/>
          <w:szCs w:val="22"/>
        </w:rPr>
        <w:t>omercial entre as Partes, cada uma das Partes, como Parte Divulgadora, poderá vir a fornecer à outra Parte, como Parte Receptora, certas informações relativas aos seus negócios e operações consideradas confidenciais, valiosas e pertencentes à Parte Reveladora</w:t>
      </w:r>
      <w:r w:rsidR="00CD4884" w:rsidRPr="00727F9B">
        <w:rPr>
          <w:rFonts w:asciiTheme="minorHAnsi" w:hAnsiTheme="minorHAnsi" w:cstheme="minorHAnsi"/>
          <w:sz w:val="22"/>
          <w:szCs w:val="22"/>
        </w:rPr>
        <w:t>, nos termo</w:t>
      </w:r>
      <w:r w:rsidR="001A34E6" w:rsidRPr="00727F9B">
        <w:rPr>
          <w:rFonts w:asciiTheme="minorHAnsi" w:hAnsiTheme="minorHAnsi" w:cstheme="minorHAnsi"/>
          <w:sz w:val="22"/>
          <w:szCs w:val="22"/>
        </w:rPr>
        <w:t>s</w:t>
      </w:r>
      <w:r w:rsidR="00CD4884" w:rsidRPr="00727F9B">
        <w:rPr>
          <w:rFonts w:asciiTheme="minorHAnsi" w:hAnsiTheme="minorHAnsi" w:cstheme="minorHAnsi"/>
          <w:sz w:val="22"/>
          <w:szCs w:val="22"/>
        </w:rPr>
        <w:t xml:space="preserve"> previstos no presente Acordo</w:t>
      </w:r>
      <w:r w:rsidRPr="00727F9B">
        <w:rPr>
          <w:rFonts w:asciiTheme="minorHAnsi" w:hAnsiTheme="minorHAnsi" w:cstheme="minorHAnsi"/>
          <w:sz w:val="22"/>
          <w:szCs w:val="22"/>
        </w:rPr>
        <w:t>;</w:t>
      </w:r>
    </w:p>
    <w:p w14:paraId="7EE77BE7" w14:textId="72B11382" w:rsidR="008702E2" w:rsidRPr="00727F9B" w:rsidRDefault="00494EBC" w:rsidP="00B471D4">
      <w:pPr>
        <w:pStyle w:val="PargrafodaLista"/>
        <w:numPr>
          <w:ilvl w:val="0"/>
          <w:numId w:val="5"/>
        </w:numPr>
        <w:spacing w:line="360" w:lineRule="auto"/>
        <w:ind w:left="0" w:firstLine="0"/>
        <w:rPr>
          <w:rFonts w:asciiTheme="minorHAnsi" w:hAnsiTheme="minorHAnsi" w:cstheme="minorHAnsi"/>
          <w:sz w:val="22"/>
          <w:szCs w:val="22"/>
        </w:rPr>
      </w:pPr>
      <w:r w:rsidRPr="00727F9B">
        <w:rPr>
          <w:rFonts w:asciiTheme="minorHAnsi" w:hAnsiTheme="minorHAnsi" w:cstheme="minorHAnsi"/>
          <w:sz w:val="22"/>
          <w:szCs w:val="22"/>
        </w:rPr>
        <w:t>A</w:t>
      </w:r>
      <w:r w:rsidR="00D07B3B" w:rsidRPr="00727F9B">
        <w:rPr>
          <w:rFonts w:asciiTheme="minorHAnsi" w:hAnsiTheme="minorHAnsi" w:cstheme="minorHAnsi"/>
          <w:sz w:val="22"/>
          <w:szCs w:val="22"/>
        </w:rPr>
        <w:t>s Partes e seus respectivos conselheiros, administradores, diretores, empregados, procuradores, consultores e/ou contratados, conforme for o caso (“</w:t>
      </w:r>
      <w:r w:rsidR="00D07B3B" w:rsidRPr="00727F9B">
        <w:rPr>
          <w:rFonts w:asciiTheme="minorHAnsi" w:hAnsiTheme="minorHAnsi" w:cstheme="minorHAnsi"/>
          <w:sz w:val="22"/>
          <w:szCs w:val="22"/>
          <w:u w:val="single"/>
        </w:rPr>
        <w:t>Representantes</w:t>
      </w:r>
      <w:r w:rsidR="00D07B3B" w:rsidRPr="00727F9B">
        <w:rPr>
          <w:rFonts w:asciiTheme="minorHAnsi" w:hAnsiTheme="minorHAnsi" w:cstheme="minorHAnsi"/>
          <w:sz w:val="22"/>
          <w:szCs w:val="22"/>
        </w:rPr>
        <w:t xml:space="preserve">”), receberão e terão acesso </w:t>
      </w:r>
      <w:r w:rsidRPr="00727F9B">
        <w:rPr>
          <w:rFonts w:asciiTheme="minorHAnsi" w:hAnsiTheme="minorHAnsi" w:cstheme="minorHAnsi"/>
          <w:sz w:val="22"/>
          <w:szCs w:val="22"/>
        </w:rPr>
        <w:t xml:space="preserve">a tais </w:t>
      </w:r>
      <w:r w:rsidR="00A85A74" w:rsidRPr="00727F9B">
        <w:rPr>
          <w:rFonts w:asciiTheme="minorHAnsi" w:hAnsiTheme="minorHAnsi" w:cstheme="minorHAnsi"/>
          <w:sz w:val="22"/>
          <w:szCs w:val="22"/>
        </w:rPr>
        <w:t>I</w:t>
      </w:r>
      <w:r w:rsidR="00D07B3B" w:rsidRPr="00727F9B">
        <w:rPr>
          <w:rFonts w:asciiTheme="minorHAnsi" w:hAnsiTheme="minorHAnsi" w:cstheme="minorHAnsi"/>
          <w:sz w:val="22"/>
          <w:szCs w:val="22"/>
        </w:rPr>
        <w:t xml:space="preserve">nformações </w:t>
      </w:r>
      <w:r w:rsidR="00A85A74" w:rsidRPr="00727F9B">
        <w:rPr>
          <w:rFonts w:asciiTheme="minorHAnsi" w:hAnsiTheme="minorHAnsi" w:cstheme="minorHAnsi"/>
          <w:sz w:val="22"/>
          <w:szCs w:val="22"/>
        </w:rPr>
        <w:t>C</w:t>
      </w:r>
      <w:r w:rsidR="00D07B3B" w:rsidRPr="00727F9B">
        <w:rPr>
          <w:rFonts w:asciiTheme="minorHAnsi" w:hAnsiTheme="minorHAnsi" w:cstheme="minorHAnsi"/>
          <w:sz w:val="22"/>
          <w:szCs w:val="22"/>
        </w:rPr>
        <w:t>onfidenciais e/ou às informações de propriedade da outra Parte; e</w:t>
      </w:r>
    </w:p>
    <w:p w14:paraId="05204BEE" w14:textId="3CCACCAD" w:rsidR="00524B94" w:rsidRPr="00727F9B" w:rsidRDefault="00D07B3B" w:rsidP="00B471D4">
      <w:pPr>
        <w:pStyle w:val="PargrafodaLista"/>
        <w:numPr>
          <w:ilvl w:val="0"/>
          <w:numId w:val="5"/>
        </w:numPr>
        <w:spacing w:line="360" w:lineRule="auto"/>
        <w:ind w:left="0" w:firstLine="0"/>
        <w:rPr>
          <w:rFonts w:asciiTheme="minorHAnsi" w:hAnsiTheme="minorHAnsi" w:cstheme="minorHAnsi"/>
          <w:sz w:val="22"/>
          <w:szCs w:val="22"/>
        </w:rPr>
      </w:pPr>
      <w:r w:rsidRPr="00727F9B">
        <w:rPr>
          <w:rFonts w:asciiTheme="minorHAnsi" w:hAnsiTheme="minorHAnsi" w:cstheme="minorHAnsi"/>
          <w:sz w:val="22"/>
          <w:szCs w:val="22"/>
        </w:rPr>
        <w:t>Cada uma das Partes reconhece a absoluta necessidade</w:t>
      </w:r>
      <w:r w:rsidRPr="00727F9B">
        <w:rPr>
          <w:rFonts w:asciiTheme="minorHAnsi" w:hAnsiTheme="minorHAnsi" w:cstheme="minorHAnsi"/>
          <w:b/>
          <w:sz w:val="22"/>
          <w:szCs w:val="22"/>
        </w:rPr>
        <w:t xml:space="preserve"> </w:t>
      </w:r>
      <w:r w:rsidRPr="00727F9B">
        <w:rPr>
          <w:rFonts w:asciiTheme="minorHAnsi" w:hAnsiTheme="minorHAnsi" w:cstheme="minorHAnsi"/>
          <w:sz w:val="22"/>
          <w:szCs w:val="22"/>
        </w:rPr>
        <w:t xml:space="preserve">em conservar tais </w:t>
      </w:r>
      <w:r w:rsidR="00A85A74" w:rsidRPr="00727F9B">
        <w:rPr>
          <w:rFonts w:asciiTheme="minorHAnsi" w:hAnsiTheme="minorHAnsi" w:cstheme="minorHAnsi"/>
          <w:sz w:val="22"/>
          <w:szCs w:val="22"/>
        </w:rPr>
        <w:t>I</w:t>
      </w:r>
      <w:r w:rsidRPr="00727F9B">
        <w:rPr>
          <w:rFonts w:asciiTheme="minorHAnsi" w:hAnsiTheme="minorHAnsi" w:cstheme="minorHAnsi"/>
          <w:sz w:val="22"/>
          <w:szCs w:val="22"/>
        </w:rPr>
        <w:t xml:space="preserve">nformações </w:t>
      </w:r>
      <w:r w:rsidR="00A85A74" w:rsidRPr="00727F9B">
        <w:rPr>
          <w:rFonts w:asciiTheme="minorHAnsi" w:hAnsiTheme="minorHAnsi" w:cstheme="minorHAnsi"/>
          <w:sz w:val="22"/>
          <w:szCs w:val="22"/>
        </w:rPr>
        <w:t xml:space="preserve">Confidenciais </w:t>
      </w:r>
      <w:r w:rsidRPr="00727F9B">
        <w:rPr>
          <w:rFonts w:asciiTheme="minorHAnsi" w:hAnsiTheme="minorHAnsi" w:cstheme="minorHAnsi"/>
          <w:sz w:val="22"/>
          <w:szCs w:val="22"/>
        </w:rPr>
        <w:t>sob sigilo e confidencialidade e compromete-se a cumprir as obrigações e condições correspondentes previstas neste instrumento,</w:t>
      </w:r>
    </w:p>
    <w:p w14:paraId="430D9D3D" w14:textId="77777777" w:rsidR="00524B94" w:rsidRPr="00727F9B" w:rsidRDefault="00524B94" w:rsidP="00B471D4">
      <w:pPr>
        <w:spacing w:after="0" w:line="360" w:lineRule="auto"/>
        <w:rPr>
          <w:rFonts w:asciiTheme="minorHAnsi" w:hAnsiTheme="minorHAnsi" w:cstheme="minorHAnsi"/>
        </w:rPr>
      </w:pPr>
    </w:p>
    <w:p w14:paraId="7C55F457" w14:textId="6BA41D1C" w:rsidR="00524B94" w:rsidRPr="00727F9B" w:rsidRDefault="00D07B3B" w:rsidP="00B471D4">
      <w:pPr>
        <w:spacing w:after="0" w:line="360" w:lineRule="auto"/>
        <w:jc w:val="both"/>
        <w:rPr>
          <w:rFonts w:asciiTheme="minorHAnsi" w:hAnsiTheme="minorHAnsi" w:cstheme="minorHAnsi"/>
        </w:rPr>
      </w:pPr>
      <w:r w:rsidRPr="00727F9B">
        <w:rPr>
          <w:rFonts w:asciiTheme="minorHAnsi" w:hAnsiTheme="minorHAnsi" w:cstheme="minorHAnsi"/>
        </w:rPr>
        <w:t>As Partes resolvem, de comum acordo, celebrar o presente Acordo de Confidencialidade (“</w:t>
      </w:r>
      <w:r w:rsidRPr="00727F9B">
        <w:rPr>
          <w:rFonts w:asciiTheme="minorHAnsi" w:hAnsiTheme="minorHAnsi" w:cstheme="minorHAnsi"/>
          <w:u w:val="single"/>
        </w:rPr>
        <w:t>Acordo</w:t>
      </w:r>
      <w:r w:rsidRPr="00727F9B">
        <w:rPr>
          <w:rFonts w:asciiTheme="minorHAnsi" w:hAnsiTheme="minorHAnsi" w:cstheme="minorHAnsi"/>
        </w:rPr>
        <w:t>”), o qual se regerá pela legislação em vigor</w:t>
      </w:r>
      <w:r w:rsidR="005E4276" w:rsidRPr="00727F9B">
        <w:rPr>
          <w:rFonts w:asciiTheme="minorHAnsi" w:hAnsiTheme="minorHAnsi" w:cstheme="minorHAnsi"/>
        </w:rPr>
        <w:t xml:space="preserve"> pelas</w:t>
      </w:r>
      <w:r w:rsidRPr="00727F9B">
        <w:rPr>
          <w:rFonts w:asciiTheme="minorHAnsi" w:hAnsiTheme="minorHAnsi" w:cstheme="minorHAnsi"/>
        </w:rPr>
        <w:t xml:space="preserve"> cláusulas e condições</w:t>
      </w:r>
      <w:r w:rsidR="005E4276" w:rsidRPr="00727F9B">
        <w:rPr>
          <w:rFonts w:asciiTheme="minorHAnsi" w:hAnsiTheme="minorHAnsi" w:cstheme="minorHAnsi"/>
        </w:rPr>
        <w:t xml:space="preserve"> a seguir</w:t>
      </w:r>
      <w:r w:rsidRPr="00727F9B">
        <w:rPr>
          <w:rFonts w:asciiTheme="minorHAnsi" w:hAnsiTheme="minorHAnsi" w:cstheme="minorHAnsi"/>
        </w:rPr>
        <w:t>:</w:t>
      </w:r>
    </w:p>
    <w:p w14:paraId="088B9CE1" w14:textId="77777777" w:rsidR="00524B94" w:rsidRPr="00727F9B" w:rsidRDefault="00524B94" w:rsidP="00B471D4">
      <w:pPr>
        <w:spacing w:after="0" w:line="360" w:lineRule="auto"/>
        <w:rPr>
          <w:rFonts w:asciiTheme="minorHAnsi" w:hAnsiTheme="minorHAnsi" w:cstheme="minorHAnsi"/>
        </w:rPr>
      </w:pPr>
    </w:p>
    <w:p w14:paraId="6F0E0D2C" w14:textId="77777777" w:rsidR="00524B94" w:rsidRPr="00727F9B" w:rsidRDefault="00D07B3B" w:rsidP="00B471D4">
      <w:pPr>
        <w:numPr>
          <w:ilvl w:val="0"/>
          <w:numId w:val="1"/>
        </w:numPr>
        <w:tabs>
          <w:tab w:val="left" w:pos="0"/>
          <w:tab w:val="left" w:pos="709"/>
          <w:tab w:val="left" w:pos="1800"/>
          <w:tab w:val="left" w:pos="2700"/>
          <w:tab w:val="left" w:pos="3600"/>
          <w:tab w:val="left" w:pos="4500"/>
          <w:tab w:val="left" w:pos="5400"/>
          <w:tab w:val="left" w:pos="6300"/>
          <w:tab w:val="left" w:pos="7200"/>
          <w:tab w:val="left" w:pos="8100"/>
          <w:tab w:val="left" w:pos="9000"/>
        </w:tabs>
        <w:spacing w:after="0" w:line="360" w:lineRule="auto"/>
        <w:ind w:left="0" w:firstLine="0"/>
        <w:jc w:val="both"/>
        <w:rPr>
          <w:rFonts w:asciiTheme="minorHAnsi" w:hAnsiTheme="minorHAnsi" w:cstheme="minorHAnsi"/>
          <w:b/>
        </w:rPr>
      </w:pPr>
      <w:r w:rsidRPr="00727F9B">
        <w:rPr>
          <w:rFonts w:asciiTheme="minorHAnsi" w:hAnsiTheme="minorHAnsi" w:cstheme="minorHAnsi"/>
          <w:b/>
        </w:rPr>
        <w:t>OBJETO</w:t>
      </w:r>
    </w:p>
    <w:p w14:paraId="091C3BFC" w14:textId="77777777" w:rsidR="00524B94" w:rsidRPr="00727F9B" w:rsidRDefault="00524B94" w:rsidP="00B471D4">
      <w:pPr>
        <w:tabs>
          <w:tab w:val="left" w:pos="0"/>
          <w:tab w:val="left" w:pos="900"/>
          <w:tab w:val="left" w:pos="1800"/>
          <w:tab w:val="left" w:pos="2700"/>
          <w:tab w:val="left" w:pos="3600"/>
          <w:tab w:val="left" w:pos="4500"/>
          <w:tab w:val="left" w:pos="5400"/>
          <w:tab w:val="left" w:pos="6300"/>
          <w:tab w:val="left" w:pos="7200"/>
          <w:tab w:val="left" w:pos="8100"/>
          <w:tab w:val="left" w:pos="9000"/>
        </w:tabs>
        <w:spacing w:after="0" w:line="360" w:lineRule="auto"/>
        <w:rPr>
          <w:rFonts w:asciiTheme="minorHAnsi" w:hAnsiTheme="minorHAnsi" w:cstheme="minorHAnsi"/>
          <w:b/>
        </w:rPr>
      </w:pPr>
    </w:p>
    <w:p w14:paraId="1B35F4B6" w14:textId="11FDAB7E" w:rsidR="00524B94" w:rsidRPr="00727F9B" w:rsidRDefault="00D07B3B" w:rsidP="00B471D4">
      <w:pPr>
        <w:numPr>
          <w:ilvl w:val="1"/>
          <w:numId w:val="1"/>
        </w:numPr>
        <w:tabs>
          <w:tab w:val="left" w:pos="709"/>
        </w:tabs>
        <w:spacing w:after="0" w:line="360" w:lineRule="auto"/>
        <w:ind w:left="0" w:firstLine="0"/>
        <w:jc w:val="both"/>
        <w:rPr>
          <w:rFonts w:asciiTheme="minorHAnsi" w:hAnsiTheme="minorHAnsi" w:cstheme="minorHAnsi"/>
        </w:rPr>
      </w:pPr>
      <w:r w:rsidRPr="00727F9B">
        <w:rPr>
          <w:rFonts w:asciiTheme="minorHAnsi" w:hAnsiTheme="minorHAnsi" w:cstheme="minorHAnsi"/>
        </w:rPr>
        <w:t xml:space="preserve">O presente Acordo tem por objeto estabelecer as condições sob as quais as Partes e seus </w:t>
      </w:r>
      <w:r w:rsidR="00540220" w:rsidRPr="00727F9B">
        <w:rPr>
          <w:rFonts w:asciiTheme="minorHAnsi" w:hAnsiTheme="minorHAnsi" w:cstheme="minorHAnsi"/>
        </w:rPr>
        <w:t>R</w:t>
      </w:r>
      <w:r w:rsidRPr="00727F9B">
        <w:rPr>
          <w:rFonts w:asciiTheme="minorHAnsi" w:hAnsiTheme="minorHAnsi" w:cstheme="minorHAnsi"/>
        </w:rPr>
        <w:t>epresentantes poderão, entre si, transferir Informações Confidenciais, com a finalidade de possibilitar a avaliação da viabilidade do</w:t>
      </w:r>
      <w:r w:rsidR="00F1053A" w:rsidRPr="00727F9B">
        <w:rPr>
          <w:rFonts w:asciiTheme="minorHAnsi" w:hAnsiTheme="minorHAnsi" w:cstheme="minorHAnsi"/>
        </w:rPr>
        <w:t xml:space="preserve"> Possível Relacionamento Comercial</w:t>
      </w:r>
      <w:r w:rsidRPr="00727F9B">
        <w:rPr>
          <w:rFonts w:asciiTheme="minorHAnsi" w:hAnsiTheme="minorHAnsi" w:cstheme="minorHAnsi"/>
        </w:rPr>
        <w:t>.</w:t>
      </w:r>
    </w:p>
    <w:p w14:paraId="7FF9AC80" w14:textId="77777777" w:rsidR="00524B94" w:rsidRPr="00727F9B" w:rsidRDefault="00524B94" w:rsidP="00B471D4">
      <w:pPr>
        <w:tabs>
          <w:tab w:val="left" w:pos="709"/>
        </w:tabs>
        <w:spacing w:after="0" w:line="360" w:lineRule="auto"/>
        <w:jc w:val="both"/>
        <w:rPr>
          <w:rFonts w:asciiTheme="minorHAnsi" w:hAnsiTheme="minorHAnsi" w:cstheme="minorHAnsi"/>
        </w:rPr>
      </w:pPr>
    </w:p>
    <w:p w14:paraId="285BA828" w14:textId="238062E3" w:rsidR="00524B94" w:rsidRPr="00727F9B" w:rsidRDefault="00D07B3B" w:rsidP="00B471D4">
      <w:pPr>
        <w:numPr>
          <w:ilvl w:val="1"/>
          <w:numId w:val="1"/>
        </w:numPr>
        <w:tabs>
          <w:tab w:val="left" w:pos="0"/>
          <w:tab w:val="left" w:pos="709"/>
        </w:tabs>
        <w:spacing w:after="0" w:line="360" w:lineRule="auto"/>
        <w:ind w:left="0" w:firstLine="0"/>
        <w:jc w:val="both"/>
        <w:rPr>
          <w:rFonts w:asciiTheme="minorHAnsi" w:hAnsiTheme="minorHAnsi" w:cstheme="minorHAnsi"/>
        </w:rPr>
      </w:pPr>
      <w:r w:rsidRPr="00727F9B">
        <w:rPr>
          <w:rFonts w:asciiTheme="minorHAnsi" w:hAnsiTheme="minorHAnsi" w:cstheme="minorHAnsi"/>
        </w:rPr>
        <w:t>Por informações confidenciais (“</w:t>
      </w:r>
      <w:r w:rsidRPr="00727F9B">
        <w:rPr>
          <w:rFonts w:asciiTheme="minorHAnsi" w:hAnsiTheme="minorHAnsi" w:cstheme="minorHAnsi"/>
          <w:u w:val="single"/>
        </w:rPr>
        <w:t>Informações Confidenciais</w:t>
      </w:r>
      <w:r w:rsidRPr="00727F9B">
        <w:rPr>
          <w:rFonts w:asciiTheme="minorHAnsi" w:hAnsiTheme="minorHAnsi" w:cstheme="minorHAnsi"/>
        </w:rPr>
        <w:t>”) entende-se qualquer dado, informação, documento e conhecimento, em qualquer meio em que se encontrem, obtido pela parte receptora (“</w:t>
      </w:r>
      <w:r w:rsidRPr="00727F9B">
        <w:rPr>
          <w:rFonts w:asciiTheme="minorHAnsi" w:hAnsiTheme="minorHAnsi" w:cstheme="minorHAnsi"/>
          <w:u w:val="single"/>
        </w:rPr>
        <w:t>Parte Receptora</w:t>
      </w:r>
      <w:r w:rsidRPr="00727F9B">
        <w:rPr>
          <w:rFonts w:asciiTheme="minorHAnsi" w:hAnsiTheme="minorHAnsi" w:cstheme="minorHAnsi"/>
        </w:rPr>
        <w:t>”) junto à parte divulgadora (“</w:t>
      </w:r>
      <w:r w:rsidRPr="00727F9B">
        <w:rPr>
          <w:rFonts w:asciiTheme="minorHAnsi" w:hAnsiTheme="minorHAnsi" w:cstheme="minorHAnsi"/>
          <w:u w:val="single"/>
        </w:rPr>
        <w:t>Parte Divulgadora</w:t>
      </w:r>
      <w:r w:rsidRPr="00727F9B">
        <w:rPr>
          <w:rFonts w:asciiTheme="minorHAnsi" w:hAnsiTheme="minorHAnsi" w:cstheme="minorHAnsi"/>
        </w:rPr>
        <w:t xml:space="preserve">”), </w:t>
      </w:r>
      <w:r w:rsidR="00BB3960" w:rsidRPr="00727F9B">
        <w:rPr>
          <w:rFonts w:asciiTheme="minorHAnsi" w:hAnsiTheme="minorHAnsi" w:cstheme="minorHAnsi"/>
        </w:rPr>
        <w:t xml:space="preserve">ou ainda transmitidos de uma Parte à outra, por quaisquer meios, sejam eles verbais, escritos, mecânicos, eletrônicos, magnéticos, entre outros, </w:t>
      </w:r>
      <w:r w:rsidRPr="00727F9B">
        <w:rPr>
          <w:rFonts w:asciiTheme="minorHAnsi" w:hAnsiTheme="minorHAnsi" w:cstheme="minorHAnsi"/>
        </w:rPr>
        <w:t xml:space="preserve">incluindo, mas não se limitando a, fórmulas, algoritmos, processos, projetos, croquis, fotografias, plantas, desenhos, conceitos de produto, especificações, amostras de ideia, clientes, nomes de revendedores e/ou distribuidores, preços, custos, definições, informações mercadológicas, invenções, ideias, estratégias, planos de ação, compilações, desenhos, gravações, fitas magnéticas, amostras, </w:t>
      </w:r>
      <w:r w:rsidRPr="00727F9B">
        <w:rPr>
          <w:rFonts w:asciiTheme="minorHAnsi" w:hAnsiTheme="minorHAnsi" w:cstheme="minorHAnsi"/>
          <w:i/>
        </w:rPr>
        <w:t>know how</w:t>
      </w:r>
      <w:r w:rsidRPr="00727F9B">
        <w:rPr>
          <w:rFonts w:asciiTheme="minorHAnsi" w:hAnsiTheme="minorHAnsi" w:cstheme="minorHAnsi"/>
        </w:rPr>
        <w:t xml:space="preserve">, desenhos, folhas de dados, relatórios, exemplos, materiais, componentes, ou métodos, </w:t>
      </w:r>
      <w:r w:rsidR="00BB3960" w:rsidRPr="00727F9B">
        <w:rPr>
          <w:rFonts w:asciiTheme="minorHAnsi" w:hAnsiTheme="minorHAnsi" w:cstheme="minorHAnsi"/>
        </w:rPr>
        <w:t xml:space="preserve">além destas, quaisquer informações de parcerias e/ou representações e/ou revenda e/ou distribuição e todos os termos, condições e fatos relativos às discussões e negociações ora em curso, </w:t>
      </w:r>
      <w:r w:rsidRPr="00727F9B">
        <w:rPr>
          <w:rFonts w:asciiTheme="minorHAnsi" w:hAnsiTheme="minorHAnsi" w:cstheme="minorHAnsi"/>
        </w:rPr>
        <w:t>que sejam de propriedade da Parte Divulgadora ou de sociedades controladoras, subsidiárias ou coligadas a ela, ou, ainda, que sejam obtidos pela Parte Receptora mediante visita a qualquer instalação, estabelecimento ou escritório da Parte Divulgadora, como resultado do relacionamento das Partes ou para o propósito do P</w:t>
      </w:r>
      <w:r w:rsidR="00F1053A" w:rsidRPr="00727F9B">
        <w:rPr>
          <w:rFonts w:asciiTheme="minorHAnsi" w:hAnsiTheme="minorHAnsi" w:cstheme="minorHAnsi"/>
        </w:rPr>
        <w:t>ossível Relacionamento Comercial</w:t>
      </w:r>
      <w:r w:rsidRPr="00727F9B">
        <w:rPr>
          <w:rFonts w:asciiTheme="minorHAnsi" w:hAnsiTheme="minorHAnsi" w:cstheme="minorHAnsi"/>
        </w:rPr>
        <w:t>, informações essas relativas à Parte Divulgadora ou quaisquer de suas sociedades controladoras, coligadas, afiliadas ou do mesmo grupo econômico, seja qual for a fonte reveladora. Considera-se também como Informação Confidencial toda e qualquer informação desenvolvida por qualquer das Partes que contenha, em parte ou na íntegra, a informação revelada.</w:t>
      </w:r>
    </w:p>
    <w:p w14:paraId="5DD3F41C" w14:textId="77777777" w:rsidR="00524B94" w:rsidRPr="00727F9B" w:rsidRDefault="00524B94" w:rsidP="00B471D4">
      <w:pPr>
        <w:tabs>
          <w:tab w:val="left" w:pos="0"/>
          <w:tab w:val="left" w:pos="709"/>
        </w:tabs>
        <w:spacing w:after="0" w:line="360" w:lineRule="auto"/>
        <w:jc w:val="both"/>
        <w:rPr>
          <w:rFonts w:asciiTheme="minorHAnsi" w:hAnsiTheme="minorHAnsi" w:cstheme="minorHAnsi"/>
        </w:rPr>
      </w:pPr>
    </w:p>
    <w:p w14:paraId="2EFC0211" w14:textId="4BA8BF0A" w:rsidR="00524B94" w:rsidRPr="00727F9B" w:rsidRDefault="00D07B3B" w:rsidP="00B471D4">
      <w:pPr>
        <w:widowControl w:val="0"/>
        <w:numPr>
          <w:ilvl w:val="1"/>
          <w:numId w:val="7"/>
        </w:numPr>
        <w:pBdr>
          <w:top w:val="nil"/>
          <w:left w:val="nil"/>
          <w:bottom w:val="nil"/>
          <w:right w:val="nil"/>
          <w:between w:val="nil"/>
        </w:pBdr>
        <w:tabs>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As obrigações de confidencialidade aqui expostas, não se aplicam a informações disponibilizadas que</w:t>
      </w:r>
      <w:r w:rsidR="0088754C" w:rsidRPr="00727F9B">
        <w:rPr>
          <w:rFonts w:asciiTheme="minorHAnsi" w:hAnsiTheme="minorHAnsi" w:cstheme="minorHAnsi"/>
        </w:rPr>
        <w:t xml:space="preserve"> comprovadamente</w:t>
      </w:r>
      <w:r w:rsidRPr="00727F9B">
        <w:rPr>
          <w:rFonts w:asciiTheme="minorHAnsi" w:hAnsiTheme="minorHAnsi" w:cstheme="minorHAnsi"/>
          <w:color w:val="000000"/>
        </w:rPr>
        <w:t>:</w:t>
      </w:r>
    </w:p>
    <w:p w14:paraId="14E81B5F" w14:textId="77777777" w:rsidR="00524B94" w:rsidRPr="00727F9B" w:rsidRDefault="00D07B3B" w:rsidP="00B471D4">
      <w:pPr>
        <w:widowControl w:val="0"/>
        <w:numPr>
          <w:ilvl w:val="0"/>
          <w:numId w:val="8"/>
        </w:numPr>
        <w:spacing w:after="0" w:line="360" w:lineRule="auto"/>
        <w:ind w:left="0" w:firstLine="0"/>
        <w:jc w:val="both"/>
        <w:rPr>
          <w:rFonts w:asciiTheme="minorHAnsi" w:hAnsiTheme="minorHAnsi" w:cstheme="minorHAnsi"/>
        </w:rPr>
      </w:pPr>
      <w:r w:rsidRPr="00727F9B">
        <w:rPr>
          <w:rFonts w:asciiTheme="minorHAnsi" w:hAnsiTheme="minorHAnsi" w:cstheme="minorHAnsi"/>
        </w:rPr>
        <w:t xml:space="preserve">Sejam de domínio público à época em que tiverem sido revelados ou tornarem-se de domínio público, após sua revelação, sem que a divulgação seja efetuada em violação ao </w:t>
      </w:r>
      <w:r w:rsidRPr="00727F9B">
        <w:rPr>
          <w:rFonts w:asciiTheme="minorHAnsi" w:hAnsiTheme="minorHAnsi" w:cstheme="minorHAnsi"/>
        </w:rPr>
        <w:lastRenderedPageBreak/>
        <w:t>disposto neste Acordo;</w:t>
      </w:r>
    </w:p>
    <w:p w14:paraId="61A6FECB" w14:textId="5229B079" w:rsidR="00524B94" w:rsidRPr="00727F9B" w:rsidRDefault="00D07B3B" w:rsidP="00B471D4">
      <w:pPr>
        <w:widowControl w:val="0"/>
        <w:numPr>
          <w:ilvl w:val="0"/>
          <w:numId w:val="8"/>
        </w:numPr>
        <w:spacing w:after="0" w:line="360" w:lineRule="auto"/>
        <w:ind w:left="0" w:firstLine="0"/>
        <w:jc w:val="both"/>
        <w:rPr>
          <w:rFonts w:asciiTheme="minorHAnsi" w:hAnsiTheme="minorHAnsi" w:cstheme="minorHAnsi"/>
        </w:rPr>
      </w:pPr>
      <w:r w:rsidRPr="00727F9B">
        <w:rPr>
          <w:rFonts w:asciiTheme="minorHAnsi" w:hAnsiTheme="minorHAnsi" w:cstheme="minorHAnsi"/>
        </w:rPr>
        <w:t>Estejam ou venham a se tornar disponíveis para a Parte Receptora livres de quaisquer restrições relativas ao seu uso e divulgação, anteriormente ao seu fornecimento pela Parte Divulgadora, nos termos deste Acordo</w:t>
      </w:r>
      <w:r w:rsidR="00665EB7" w:rsidRPr="00727F9B">
        <w:rPr>
          <w:rFonts w:asciiTheme="minorHAnsi" w:hAnsiTheme="minorHAnsi" w:cstheme="minorHAnsi"/>
        </w:rPr>
        <w:t>;</w:t>
      </w:r>
    </w:p>
    <w:p w14:paraId="5E898F1B" w14:textId="16FB1F2C" w:rsidR="00524B94" w:rsidRPr="00727F9B" w:rsidRDefault="00D07B3B" w:rsidP="00B471D4">
      <w:pPr>
        <w:widowControl w:val="0"/>
        <w:numPr>
          <w:ilvl w:val="0"/>
          <w:numId w:val="8"/>
        </w:numPr>
        <w:spacing w:after="0" w:line="360" w:lineRule="auto"/>
        <w:ind w:left="0" w:firstLine="0"/>
        <w:jc w:val="both"/>
        <w:rPr>
          <w:rFonts w:asciiTheme="minorHAnsi" w:hAnsiTheme="minorHAnsi" w:cstheme="minorHAnsi"/>
        </w:rPr>
      </w:pPr>
      <w:r w:rsidRPr="00727F9B">
        <w:rPr>
          <w:rFonts w:asciiTheme="minorHAnsi" w:hAnsiTheme="minorHAnsi" w:cstheme="minorHAnsi"/>
        </w:rPr>
        <w:t>Já forem notoriamente do conhecimento da Parte Receptora</w:t>
      </w:r>
      <w:r w:rsidRPr="00727F9B">
        <w:rPr>
          <w:rFonts w:asciiTheme="minorHAnsi" w:hAnsiTheme="minorHAnsi" w:cstheme="minorHAnsi"/>
          <w:b/>
        </w:rPr>
        <w:t xml:space="preserve"> </w:t>
      </w:r>
      <w:r w:rsidRPr="00727F9B">
        <w:rPr>
          <w:rFonts w:asciiTheme="minorHAnsi" w:hAnsiTheme="minorHAnsi" w:cstheme="minorHAnsi"/>
        </w:rPr>
        <w:t>antes de lhe terem sido revelados</w:t>
      </w:r>
      <w:r w:rsidR="00925AD3" w:rsidRPr="00727F9B">
        <w:rPr>
          <w:rFonts w:asciiTheme="minorHAnsi" w:hAnsiTheme="minorHAnsi" w:cstheme="minorHAnsi"/>
        </w:rPr>
        <w:t xml:space="preserve"> pela Parte Reveladora</w:t>
      </w:r>
      <w:r w:rsidRPr="00727F9B">
        <w:rPr>
          <w:rFonts w:asciiTheme="minorHAnsi" w:hAnsiTheme="minorHAnsi" w:cstheme="minorHAnsi"/>
        </w:rPr>
        <w:t>;</w:t>
      </w:r>
    </w:p>
    <w:p w14:paraId="5E43E516" w14:textId="26F552D2" w:rsidR="00524B94" w:rsidRPr="00727F9B" w:rsidRDefault="00D07B3B" w:rsidP="00B471D4">
      <w:pPr>
        <w:widowControl w:val="0"/>
        <w:numPr>
          <w:ilvl w:val="0"/>
          <w:numId w:val="8"/>
        </w:numPr>
        <w:spacing w:after="0" w:line="360" w:lineRule="auto"/>
        <w:ind w:left="0" w:firstLine="0"/>
        <w:jc w:val="both"/>
        <w:rPr>
          <w:rFonts w:asciiTheme="minorHAnsi" w:hAnsiTheme="minorHAnsi" w:cstheme="minorHAnsi"/>
        </w:rPr>
      </w:pPr>
      <w:r w:rsidRPr="00727F9B">
        <w:rPr>
          <w:rFonts w:asciiTheme="minorHAnsi" w:hAnsiTheme="minorHAnsi" w:cstheme="minorHAnsi"/>
        </w:rPr>
        <w:t>Forem legalmente revelados</w:t>
      </w:r>
      <w:r w:rsidRPr="00727F9B">
        <w:rPr>
          <w:rFonts w:asciiTheme="minorHAnsi" w:hAnsiTheme="minorHAnsi" w:cstheme="minorHAnsi"/>
          <w:b/>
        </w:rPr>
        <w:t xml:space="preserve"> </w:t>
      </w:r>
      <w:r w:rsidRPr="00727F9B">
        <w:rPr>
          <w:rFonts w:asciiTheme="minorHAnsi" w:hAnsiTheme="minorHAnsi" w:cstheme="minorHAnsi"/>
        </w:rPr>
        <w:t>por terceiros que, até onde as Partes tenham conhecimento, não estejam quebrando, em relação às informações fornecidas, qualquer obrigação de confidencialidade;</w:t>
      </w:r>
      <w:r w:rsidR="00665EB7" w:rsidRPr="00727F9B">
        <w:rPr>
          <w:rFonts w:asciiTheme="minorHAnsi" w:hAnsiTheme="minorHAnsi" w:cstheme="minorHAnsi"/>
        </w:rPr>
        <w:t xml:space="preserve"> e</w:t>
      </w:r>
    </w:p>
    <w:p w14:paraId="6DB85482" w14:textId="77777777" w:rsidR="00524B94" w:rsidRPr="00727F9B" w:rsidRDefault="00D07B3B" w:rsidP="00B471D4">
      <w:pPr>
        <w:widowControl w:val="0"/>
        <w:numPr>
          <w:ilvl w:val="0"/>
          <w:numId w:val="8"/>
        </w:numPr>
        <w:spacing w:after="0" w:line="360" w:lineRule="auto"/>
        <w:ind w:left="0" w:firstLine="0"/>
        <w:jc w:val="both"/>
        <w:rPr>
          <w:rFonts w:asciiTheme="minorHAnsi" w:hAnsiTheme="minorHAnsi" w:cstheme="minorHAnsi"/>
        </w:rPr>
      </w:pPr>
      <w:r w:rsidRPr="00727F9B">
        <w:rPr>
          <w:rFonts w:asciiTheme="minorHAnsi" w:hAnsiTheme="minorHAnsi" w:cstheme="minorHAnsi"/>
        </w:rPr>
        <w:t>Devam ser reveladas por qualquer das Partes em razão de uma ordem emitida por órgão administrativo ou judiciário com jurisdição sobre as Partes, somente até a extensão de tal ordem, observado o disposto na Cláusula 1.3.1 abaixo.</w:t>
      </w:r>
    </w:p>
    <w:p w14:paraId="538EDF0F" w14:textId="77777777" w:rsidR="00524B94" w:rsidRPr="00727F9B" w:rsidRDefault="00524B94" w:rsidP="00B471D4">
      <w:pPr>
        <w:widowControl w:val="0"/>
        <w:spacing w:after="0" w:line="360" w:lineRule="auto"/>
        <w:jc w:val="both"/>
        <w:rPr>
          <w:rFonts w:asciiTheme="minorHAnsi" w:hAnsiTheme="minorHAnsi" w:cstheme="minorHAnsi"/>
        </w:rPr>
      </w:pPr>
    </w:p>
    <w:p w14:paraId="2B102894" w14:textId="3F5C48BB" w:rsidR="00524B94" w:rsidRPr="00727F9B" w:rsidRDefault="00D07B3B" w:rsidP="00B471D4">
      <w:pPr>
        <w:numPr>
          <w:ilvl w:val="2"/>
          <w:numId w:val="7"/>
        </w:numPr>
        <w:tabs>
          <w:tab w:val="left" w:pos="709"/>
          <w:tab w:val="left" w:pos="851"/>
          <w:tab w:val="left" w:pos="1800"/>
          <w:tab w:val="left" w:pos="1843"/>
          <w:tab w:val="left" w:pos="2700"/>
          <w:tab w:val="left" w:pos="3600"/>
          <w:tab w:val="left" w:pos="4500"/>
          <w:tab w:val="left" w:pos="5400"/>
          <w:tab w:val="left" w:pos="6300"/>
          <w:tab w:val="left" w:pos="7200"/>
          <w:tab w:val="left" w:pos="8100"/>
          <w:tab w:val="left" w:pos="9000"/>
        </w:tabs>
        <w:spacing w:after="0" w:line="360" w:lineRule="auto"/>
        <w:ind w:left="567" w:firstLine="0"/>
        <w:jc w:val="both"/>
        <w:rPr>
          <w:rFonts w:asciiTheme="minorHAnsi" w:hAnsiTheme="minorHAnsi" w:cstheme="minorHAnsi"/>
        </w:rPr>
      </w:pPr>
      <w:r w:rsidRPr="00727F9B">
        <w:rPr>
          <w:rFonts w:asciiTheme="minorHAnsi" w:hAnsiTheme="minorHAnsi" w:cstheme="minorHAnsi"/>
        </w:rPr>
        <w:t xml:space="preserve">Na eventualidade de a Parte Receptora receber qualquer ordem de autoridade competente, nos termos da Lei, determinando a revelação de Informação Confidencial transmitida pela Parte Divulgadora nos termos deste Acordo, a Parte Receptora deverá notificar a Parte Divulgadora </w:t>
      </w:r>
      <w:r w:rsidR="006E3214" w:rsidRPr="00727F9B">
        <w:rPr>
          <w:rFonts w:asciiTheme="minorHAnsi" w:hAnsiTheme="minorHAnsi" w:cstheme="minorHAnsi"/>
        </w:rPr>
        <w:t>em até 48 (quarenta e oito) horas</w:t>
      </w:r>
      <w:r w:rsidRPr="00727F9B">
        <w:rPr>
          <w:rFonts w:asciiTheme="minorHAnsi" w:hAnsiTheme="minorHAnsi" w:cstheme="minorHAnsi"/>
        </w:rPr>
        <w:t>, para que possam ser tomadas todas as medidas necessárias para que tal revelação não seja feita. Na hipótese de a Parte Divulgadora não obter qualquer medida para a não revelação da Informação Confidencial, a Parte Receptora somente revelará a parcela da Informação Confidencial que for legalmente exigível e envidará melhores esforços para obter tratamento confidencial para quaisquer Informações Confidenciais que revelar, nos precisos termos deste Acordo e da Lei.</w:t>
      </w:r>
    </w:p>
    <w:p w14:paraId="1FB03104" w14:textId="77777777" w:rsidR="00D043A7" w:rsidRPr="00727F9B" w:rsidRDefault="00D043A7" w:rsidP="00B471D4">
      <w:pPr>
        <w:tabs>
          <w:tab w:val="left" w:pos="709"/>
          <w:tab w:val="left" w:pos="851"/>
          <w:tab w:val="left" w:pos="1800"/>
          <w:tab w:val="left" w:pos="1843"/>
          <w:tab w:val="left" w:pos="2700"/>
          <w:tab w:val="left" w:pos="3600"/>
          <w:tab w:val="left" w:pos="4500"/>
          <w:tab w:val="left" w:pos="5400"/>
          <w:tab w:val="left" w:pos="6300"/>
          <w:tab w:val="left" w:pos="7200"/>
          <w:tab w:val="left" w:pos="8100"/>
          <w:tab w:val="left" w:pos="9000"/>
        </w:tabs>
        <w:spacing w:after="0" w:line="360" w:lineRule="auto"/>
        <w:jc w:val="both"/>
        <w:rPr>
          <w:rFonts w:asciiTheme="minorHAnsi" w:hAnsiTheme="minorHAnsi" w:cstheme="minorHAnsi"/>
        </w:rPr>
      </w:pPr>
    </w:p>
    <w:p w14:paraId="68598208" w14:textId="6D8299DE" w:rsidR="00D043A7" w:rsidRPr="00727F9B" w:rsidRDefault="00D043A7" w:rsidP="00B471D4">
      <w:pPr>
        <w:tabs>
          <w:tab w:val="left" w:pos="709"/>
          <w:tab w:val="left" w:pos="851"/>
          <w:tab w:val="left" w:pos="1800"/>
          <w:tab w:val="left" w:pos="1843"/>
          <w:tab w:val="left" w:pos="2700"/>
          <w:tab w:val="left" w:pos="3600"/>
          <w:tab w:val="left" w:pos="4500"/>
          <w:tab w:val="left" w:pos="5400"/>
          <w:tab w:val="left" w:pos="6300"/>
          <w:tab w:val="left" w:pos="7200"/>
          <w:tab w:val="left" w:pos="8100"/>
          <w:tab w:val="left" w:pos="9000"/>
        </w:tabs>
        <w:spacing w:after="0" w:line="360" w:lineRule="auto"/>
        <w:jc w:val="both"/>
        <w:rPr>
          <w:rFonts w:asciiTheme="minorHAnsi" w:hAnsiTheme="minorHAnsi" w:cstheme="minorHAnsi"/>
        </w:rPr>
      </w:pPr>
      <w:r w:rsidRPr="00727F9B">
        <w:rPr>
          <w:rFonts w:asciiTheme="minorHAnsi" w:hAnsiTheme="minorHAnsi" w:cstheme="minorHAnsi"/>
        </w:rPr>
        <w:t>1.4. O fornecimento de todas ou de parte das Informações Confidenciais à Parte Receptora não outorgará, em hipótese alguma, qualquer direito inerente às referidas informações à Parte Receptora, permanecendo a Parte Divulgadora como legal proprietária das Informações Confidenciais e dos direitos próprios (incluindo, mas não se limitando, aos direitos de patente).</w:t>
      </w:r>
    </w:p>
    <w:p w14:paraId="2978FA4D" w14:textId="77777777" w:rsidR="00524B94" w:rsidRPr="00727F9B" w:rsidRDefault="00524B94" w:rsidP="00B471D4">
      <w:pPr>
        <w:tabs>
          <w:tab w:val="left" w:pos="709"/>
          <w:tab w:val="left" w:pos="851"/>
        </w:tabs>
        <w:spacing w:after="0" w:line="360" w:lineRule="auto"/>
        <w:rPr>
          <w:rFonts w:asciiTheme="minorHAnsi" w:hAnsiTheme="minorHAnsi" w:cstheme="minorHAnsi"/>
        </w:rPr>
      </w:pPr>
    </w:p>
    <w:p w14:paraId="212725A1" w14:textId="36ED2F00" w:rsidR="00524B94" w:rsidRPr="00727F9B" w:rsidRDefault="00041CD0" w:rsidP="00B471D4">
      <w:pPr>
        <w:numPr>
          <w:ilvl w:val="0"/>
          <w:numId w:val="2"/>
        </w:numPr>
        <w:tabs>
          <w:tab w:val="left" w:pos="0"/>
          <w:tab w:val="left" w:pos="709"/>
          <w:tab w:val="left" w:pos="1800"/>
          <w:tab w:val="left" w:pos="2700"/>
          <w:tab w:val="left" w:pos="3600"/>
          <w:tab w:val="left" w:pos="4500"/>
          <w:tab w:val="left" w:pos="5400"/>
          <w:tab w:val="left" w:pos="6300"/>
          <w:tab w:val="left" w:pos="7200"/>
          <w:tab w:val="left" w:pos="8100"/>
          <w:tab w:val="left" w:pos="9000"/>
        </w:tabs>
        <w:spacing w:after="0" w:line="360" w:lineRule="auto"/>
        <w:ind w:left="0" w:firstLine="0"/>
        <w:jc w:val="both"/>
        <w:rPr>
          <w:rFonts w:asciiTheme="minorHAnsi" w:hAnsiTheme="minorHAnsi" w:cstheme="minorHAnsi"/>
          <w:b/>
        </w:rPr>
      </w:pPr>
      <w:r w:rsidRPr="00727F9B">
        <w:rPr>
          <w:rFonts w:asciiTheme="minorHAnsi" w:hAnsiTheme="minorHAnsi" w:cstheme="minorHAnsi"/>
          <w:b/>
        </w:rPr>
        <w:t>OBRIGAÇÕES DE SIGILO E CONFIDENCIALIDADE</w:t>
      </w:r>
    </w:p>
    <w:p w14:paraId="75DB5A2A" w14:textId="77777777" w:rsidR="00524B94" w:rsidRPr="00727F9B" w:rsidRDefault="00524B94" w:rsidP="00B471D4">
      <w:pPr>
        <w:tabs>
          <w:tab w:val="left" w:pos="0"/>
          <w:tab w:val="left" w:pos="900"/>
          <w:tab w:val="left" w:pos="1800"/>
          <w:tab w:val="left" w:pos="2700"/>
          <w:tab w:val="left" w:pos="3600"/>
          <w:tab w:val="left" w:pos="4500"/>
          <w:tab w:val="left" w:pos="5400"/>
          <w:tab w:val="left" w:pos="6300"/>
          <w:tab w:val="left" w:pos="7200"/>
          <w:tab w:val="left" w:pos="8100"/>
          <w:tab w:val="left" w:pos="9000"/>
        </w:tabs>
        <w:spacing w:after="0" w:line="360" w:lineRule="auto"/>
        <w:rPr>
          <w:rFonts w:asciiTheme="minorHAnsi" w:hAnsiTheme="minorHAnsi" w:cstheme="minorHAnsi"/>
          <w:b/>
        </w:rPr>
      </w:pPr>
    </w:p>
    <w:p w14:paraId="70081CF0" w14:textId="49EF76C8" w:rsidR="00524B94" w:rsidRPr="00727F9B" w:rsidRDefault="00D07B3B" w:rsidP="00B471D4">
      <w:pPr>
        <w:numPr>
          <w:ilvl w:val="1"/>
          <w:numId w:val="2"/>
        </w:numPr>
        <w:tabs>
          <w:tab w:val="left" w:pos="0"/>
          <w:tab w:val="left" w:pos="709"/>
          <w:tab w:val="left" w:pos="851"/>
          <w:tab w:val="left" w:pos="2700"/>
          <w:tab w:val="left" w:pos="3600"/>
          <w:tab w:val="left" w:pos="4500"/>
          <w:tab w:val="left" w:pos="5400"/>
          <w:tab w:val="left" w:pos="6300"/>
          <w:tab w:val="left" w:pos="7200"/>
          <w:tab w:val="left" w:pos="8100"/>
          <w:tab w:val="left" w:pos="9000"/>
        </w:tabs>
        <w:spacing w:after="0" w:line="360" w:lineRule="auto"/>
        <w:ind w:left="0" w:firstLine="0"/>
        <w:jc w:val="both"/>
        <w:rPr>
          <w:rFonts w:asciiTheme="minorHAnsi" w:hAnsiTheme="minorHAnsi" w:cstheme="minorHAnsi"/>
        </w:rPr>
      </w:pPr>
      <w:r w:rsidRPr="00727F9B">
        <w:rPr>
          <w:rFonts w:asciiTheme="minorHAnsi" w:hAnsiTheme="minorHAnsi" w:cstheme="minorHAnsi"/>
        </w:rPr>
        <w:t>A</w:t>
      </w:r>
      <w:r w:rsidR="004560E9" w:rsidRPr="00727F9B">
        <w:rPr>
          <w:rFonts w:asciiTheme="minorHAnsi" w:hAnsiTheme="minorHAnsi" w:cstheme="minorHAnsi"/>
        </w:rPr>
        <w:t>s</w:t>
      </w:r>
      <w:r w:rsidRPr="00727F9B">
        <w:rPr>
          <w:rFonts w:asciiTheme="minorHAnsi" w:hAnsiTheme="minorHAnsi" w:cstheme="minorHAnsi"/>
        </w:rPr>
        <w:t xml:space="preserve"> Part</w:t>
      </w:r>
      <w:r w:rsidR="004560E9" w:rsidRPr="00727F9B">
        <w:rPr>
          <w:rFonts w:asciiTheme="minorHAnsi" w:hAnsiTheme="minorHAnsi" w:cstheme="minorHAnsi"/>
        </w:rPr>
        <w:t>es</w:t>
      </w:r>
      <w:r w:rsidRPr="00727F9B">
        <w:rPr>
          <w:rFonts w:asciiTheme="minorHAnsi" w:hAnsiTheme="minorHAnsi" w:cstheme="minorHAnsi"/>
        </w:rPr>
        <w:t xml:space="preserve"> compromete</w:t>
      </w:r>
      <w:r w:rsidR="004560E9" w:rsidRPr="00727F9B">
        <w:rPr>
          <w:rFonts w:asciiTheme="minorHAnsi" w:hAnsiTheme="minorHAnsi" w:cstheme="minorHAnsi"/>
        </w:rPr>
        <w:t>m</w:t>
      </w:r>
      <w:r w:rsidRPr="00727F9B">
        <w:rPr>
          <w:rFonts w:asciiTheme="minorHAnsi" w:hAnsiTheme="minorHAnsi" w:cstheme="minorHAnsi"/>
        </w:rPr>
        <w:t>-se e obriga</w:t>
      </w:r>
      <w:r w:rsidR="004560E9" w:rsidRPr="00727F9B">
        <w:rPr>
          <w:rFonts w:asciiTheme="minorHAnsi" w:hAnsiTheme="minorHAnsi" w:cstheme="minorHAnsi"/>
        </w:rPr>
        <w:t>m</w:t>
      </w:r>
      <w:r w:rsidRPr="00727F9B">
        <w:rPr>
          <w:rFonts w:asciiTheme="minorHAnsi" w:hAnsiTheme="minorHAnsi" w:cstheme="minorHAnsi"/>
        </w:rPr>
        <w:t>-se, inclusive por seus Representantes, a:</w:t>
      </w:r>
    </w:p>
    <w:p w14:paraId="024B15C2" w14:textId="02ACB8BE" w:rsidR="00524B94" w:rsidRPr="00727F9B" w:rsidRDefault="00D07B3B" w:rsidP="00B471D4">
      <w:pPr>
        <w:numPr>
          <w:ilvl w:val="0"/>
          <w:numId w:val="9"/>
        </w:numPr>
        <w:tabs>
          <w:tab w:val="left" w:pos="142"/>
          <w:tab w:val="left" w:pos="709"/>
          <w:tab w:val="left" w:pos="1701"/>
          <w:tab w:val="left" w:pos="2700"/>
          <w:tab w:val="left" w:pos="3600"/>
          <w:tab w:val="left" w:pos="4500"/>
          <w:tab w:val="left" w:pos="5400"/>
          <w:tab w:val="left" w:pos="6300"/>
          <w:tab w:val="left" w:pos="7200"/>
          <w:tab w:val="left" w:pos="9000"/>
        </w:tabs>
        <w:spacing w:after="0" w:line="360" w:lineRule="auto"/>
        <w:ind w:left="0" w:firstLine="0"/>
        <w:jc w:val="both"/>
        <w:rPr>
          <w:rFonts w:asciiTheme="minorHAnsi" w:hAnsiTheme="minorHAnsi" w:cstheme="minorHAnsi"/>
        </w:rPr>
      </w:pPr>
      <w:r w:rsidRPr="00727F9B">
        <w:rPr>
          <w:rFonts w:asciiTheme="minorHAnsi" w:hAnsiTheme="minorHAnsi" w:cstheme="minorHAnsi"/>
        </w:rPr>
        <w:t xml:space="preserve">Manter em absoluto sigilo e confidencialidade,  não usar, reproduzir, copiar, revelar, ceder, comercializar ou doar em proveito próprio ou de terceiros, nem permitir que qualquer terceiro use, reproduza, copie, revele, ceda, comercialize ou doe as Informações Confidenciais, </w:t>
      </w:r>
      <w:r w:rsidRPr="00727F9B">
        <w:rPr>
          <w:rFonts w:asciiTheme="minorHAnsi" w:hAnsiTheme="minorHAnsi" w:cstheme="minorHAnsi"/>
        </w:rPr>
        <w:lastRenderedPageBreak/>
        <w:t>que receber ou tiver acesso, sem o prévio e expresso consentimento por escrito da Parte Divulgadora, sendo certo que toda e qualquer cópia ou reprodução de Informações Confidenciais que venha a ser efetuada pela Parte Receptora e/ou por seus Representantes com a autorização da Parte Divulgadora</w:t>
      </w:r>
      <w:r w:rsidR="0088754C" w:rsidRPr="00727F9B">
        <w:rPr>
          <w:rFonts w:asciiTheme="minorHAnsi" w:hAnsiTheme="minorHAnsi" w:cstheme="minorHAnsi"/>
        </w:rPr>
        <w:t>,</w:t>
      </w:r>
      <w:r w:rsidRPr="00727F9B">
        <w:rPr>
          <w:rFonts w:asciiTheme="minorHAnsi" w:hAnsiTheme="minorHAnsi" w:cstheme="minorHAnsi"/>
        </w:rPr>
        <w:t xml:space="preserve"> deverá conter todos os avisos de confidencialidade, direitos autorais e propriedade intelectual e outros avisos de propriedade constantes dos originais, sendo que a Parte Receptora se obriga a não remover nem ocultar avisos de direitos exclusivos exibidos nas Informações Confidenciais e em cópias destas, quando for o caso.</w:t>
      </w:r>
    </w:p>
    <w:p w14:paraId="1183C22A" w14:textId="72A5810E" w:rsidR="00524B94" w:rsidRPr="00727F9B" w:rsidRDefault="00D07B3B" w:rsidP="00B471D4">
      <w:pPr>
        <w:numPr>
          <w:ilvl w:val="0"/>
          <w:numId w:val="9"/>
        </w:numPr>
        <w:tabs>
          <w:tab w:val="left" w:pos="142"/>
          <w:tab w:val="left" w:pos="709"/>
          <w:tab w:val="left" w:pos="1701"/>
          <w:tab w:val="left" w:pos="2700"/>
          <w:tab w:val="left" w:pos="3600"/>
          <w:tab w:val="left" w:pos="4500"/>
          <w:tab w:val="left" w:pos="5400"/>
          <w:tab w:val="left" w:pos="6300"/>
          <w:tab w:val="left" w:pos="7200"/>
          <w:tab w:val="left" w:pos="9000"/>
        </w:tabs>
        <w:spacing w:after="0" w:line="360" w:lineRule="auto"/>
        <w:ind w:left="0" w:firstLine="0"/>
        <w:jc w:val="both"/>
        <w:rPr>
          <w:rFonts w:asciiTheme="minorHAnsi" w:hAnsiTheme="minorHAnsi" w:cstheme="minorHAnsi"/>
        </w:rPr>
      </w:pPr>
      <w:r w:rsidRPr="00727F9B">
        <w:rPr>
          <w:rFonts w:asciiTheme="minorHAnsi" w:hAnsiTheme="minorHAnsi" w:cstheme="minorHAnsi"/>
        </w:rPr>
        <w:t>Limitar o acesso às Informações Confidenciais apenas às pessoas que efetivamente necessitem conhecer as Informações Confidenciais em razão das propostas e serviços negociados entre as Partes no âmbito do P</w:t>
      </w:r>
      <w:r w:rsidR="00F1053A" w:rsidRPr="00727F9B">
        <w:rPr>
          <w:rFonts w:asciiTheme="minorHAnsi" w:hAnsiTheme="minorHAnsi" w:cstheme="minorHAnsi"/>
        </w:rPr>
        <w:t>ossível Relacionamento Comercial</w:t>
      </w:r>
      <w:r w:rsidRPr="00727F9B">
        <w:rPr>
          <w:rFonts w:asciiTheme="minorHAnsi" w:hAnsiTheme="minorHAnsi" w:cstheme="minorHAnsi"/>
        </w:rPr>
        <w:t>, e que estejam sujeitos à obrigação de confidencialidade das informações;</w:t>
      </w:r>
    </w:p>
    <w:p w14:paraId="06BC888C" w14:textId="1A10E924" w:rsidR="00524B94" w:rsidRPr="00727F9B" w:rsidRDefault="00D07B3B" w:rsidP="00B471D4">
      <w:pPr>
        <w:numPr>
          <w:ilvl w:val="0"/>
          <w:numId w:val="9"/>
        </w:numPr>
        <w:tabs>
          <w:tab w:val="left" w:pos="142"/>
          <w:tab w:val="left" w:pos="709"/>
          <w:tab w:val="left" w:pos="1701"/>
          <w:tab w:val="left" w:pos="2700"/>
          <w:tab w:val="left" w:pos="3600"/>
          <w:tab w:val="left" w:pos="4500"/>
          <w:tab w:val="left" w:pos="5400"/>
          <w:tab w:val="left" w:pos="6300"/>
          <w:tab w:val="left" w:pos="7200"/>
          <w:tab w:val="left" w:pos="9000"/>
        </w:tabs>
        <w:spacing w:after="0" w:line="360" w:lineRule="auto"/>
        <w:ind w:left="0" w:firstLine="0"/>
        <w:jc w:val="both"/>
        <w:rPr>
          <w:rFonts w:asciiTheme="minorHAnsi" w:hAnsiTheme="minorHAnsi" w:cstheme="minorHAnsi"/>
        </w:rPr>
      </w:pPr>
      <w:r w:rsidRPr="00727F9B">
        <w:rPr>
          <w:rFonts w:asciiTheme="minorHAnsi" w:hAnsiTheme="minorHAnsi" w:cstheme="minorHAnsi"/>
        </w:rPr>
        <w:t xml:space="preserve">Não discutir, perante terceiros, nem usar, divulgar, revelar ou dispor das Informações Confidenciais para outra finalidade que não aquelas relacionadas à avaliação de seu interesse em realizar o </w:t>
      </w:r>
      <w:r w:rsidR="00F1053A" w:rsidRPr="00727F9B">
        <w:rPr>
          <w:rFonts w:asciiTheme="minorHAnsi" w:hAnsiTheme="minorHAnsi" w:cstheme="minorHAnsi"/>
        </w:rPr>
        <w:t>objeto deste Acordo</w:t>
      </w:r>
      <w:r w:rsidRPr="00727F9B">
        <w:rPr>
          <w:rFonts w:asciiTheme="minorHAnsi" w:hAnsiTheme="minorHAnsi" w:cstheme="minorHAnsi"/>
        </w:rPr>
        <w:t>, cumprindo-lhe adotar cautelas e precauções adequadas no sentido de impedir o uso indevido das Informações Confidenciais por qualquer pessoa que a estas venham a ter acesso por intermédio da Parte Receptora</w:t>
      </w:r>
      <w:r w:rsidR="0088754C" w:rsidRPr="00727F9B">
        <w:rPr>
          <w:rFonts w:asciiTheme="minorHAnsi" w:hAnsiTheme="minorHAnsi" w:cstheme="minorHAnsi"/>
        </w:rPr>
        <w:t>, bem como proteger tais informações com o mesmo grau de zelo e cuidado que emprega para resguardar informações de caráter sigiloso de sua própria titularidade</w:t>
      </w:r>
      <w:r w:rsidRPr="00727F9B">
        <w:rPr>
          <w:rFonts w:asciiTheme="minorHAnsi" w:hAnsiTheme="minorHAnsi" w:cstheme="minorHAnsi"/>
        </w:rPr>
        <w:t>;</w:t>
      </w:r>
    </w:p>
    <w:p w14:paraId="693F6B69" w14:textId="79BB6390" w:rsidR="00524B94" w:rsidRPr="00727F9B" w:rsidRDefault="00D07B3B" w:rsidP="00B471D4">
      <w:pPr>
        <w:numPr>
          <w:ilvl w:val="0"/>
          <w:numId w:val="9"/>
        </w:numPr>
        <w:tabs>
          <w:tab w:val="left" w:pos="142"/>
          <w:tab w:val="left" w:pos="709"/>
          <w:tab w:val="left" w:pos="1701"/>
          <w:tab w:val="left" w:pos="2700"/>
          <w:tab w:val="left" w:pos="3600"/>
          <w:tab w:val="left" w:pos="4500"/>
          <w:tab w:val="left" w:pos="5400"/>
          <w:tab w:val="left" w:pos="6300"/>
          <w:tab w:val="left" w:pos="7200"/>
          <w:tab w:val="left" w:pos="9000"/>
        </w:tabs>
        <w:spacing w:after="0" w:line="360" w:lineRule="auto"/>
        <w:ind w:left="0" w:firstLine="0"/>
        <w:jc w:val="both"/>
        <w:rPr>
          <w:rFonts w:asciiTheme="minorHAnsi" w:hAnsiTheme="minorHAnsi" w:cstheme="minorHAnsi"/>
        </w:rPr>
      </w:pPr>
      <w:r w:rsidRPr="00727F9B">
        <w:rPr>
          <w:rFonts w:asciiTheme="minorHAnsi" w:hAnsiTheme="minorHAnsi" w:cstheme="minorHAnsi"/>
        </w:rPr>
        <w:t xml:space="preserve">Devolver à Parte Divulgadora ou, quando possível, a pedido da Parte Divulgadora, destruir, no prazo de </w:t>
      </w:r>
      <w:r w:rsidR="006E3214" w:rsidRPr="00727F9B">
        <w:rPr>
          <w:rFonts w:asciiTheme="minorHAnsi" w:hAnsiTheme="minorHAnsi" w:cstheme="minorHAnsi"/>
        </w:rPr>
        <w:t>15</w:t>
      </w:r>
      <w:r w:rsidRPr="00727F9B">
        <w:rPr>
          <w:rFonts w:asciiTheme="minorHAnsi" w:hAnsiTheme="minorHAnsi" w:cstheme="minorHAnsi"/>
        </w:rPr>
        <w:t xml:space="preserve"> (</w:t>
      </w:r>
      <w:r w:rsidR="006E3214" w:rsidRPr="00727F9B">
        <w:rPr>
          <w:rFonts w:asciiTheme="minorHAnsi" w:hAnsiTheme="minorHAnsi" w:cstheme="minorHAnsi"/>
        </w:rPr>
        <w:t>quinze</w:t>
      </w:r>
      <w:r w:rsidRPr="00727F9B">
        <w:rPr>
          <w:rFonts w:asciiTheme="minorHAnsi" w:hAnsiTheme="minorHAnsi" w:cstheme="minorHAnsi"/>
        </w:rPr>
        <w:t>) dias, contados da respectiva solicitação, todos e quaisquer documentos, compilações, papéis, desenhos, relatórios, gravações, fitas magnéticas, amostras, dentre outros, que por qualquer forma contenham Informações Confidenciais, e respectivas cópias, sendo-lhe proibido alterar sua substância ou forma;</w:t>
      </w:r>
    </w:p>
    <w:p w14:paraId="4108920E" w14:textId="3B339A26" w:rsidR="00524B94" w:rsidRPr="00727F9B" w:rsidRDefault="00D07B3B" w:rsidP="00B471D4">
      <w:pPr>
        <w:numPr>
          <w:ilvl w:val="0"/>
          <w:numId w:val="9"/>
        </w:numPr>
        <w:tabs>
          <w:tab w:val="left" w:pos="142"/>
          <w:tab w:val="left" w:pos="709"/>
          <w:tab w:val="left" w:pos="1701"/>
          <w:tab w:val="left" w:pos="2700"/>
          <w:tab w:val="left" w:pos="3600"/>
          <w:tab w:val="left" w:pos="4500"/>
          <w:tab w:val="left" w:pos="5400"/>
          <w:tab w:val="left" w:pos="6300"/>
          <w:tab w:val="left" w:pos="7200"/>
          <w:tab w:val="left" w:pos="9000"/>
        </w:tabs>
        <w:spacing w:after="0" w:line="360" w:lineRule="auto"/>
        <w:ind w:left="0" w:firstLine="0"/>
        <w:jc w:val="both"/>
        <w:rPr>
          <w:rFonts w:asciiTheme="minorHAnsi" w:hAnsiTheme="minorHAnsi" w:cstheme="minorHAnsi"/>
        </w:rPr>
      </w:pPr>
      <w:r w:rsidRPr="00727F9B">
        <w:rPr>
          <w:rFonts w:asciiTheme="minorHAnsi" w:hAnsiTheme="minorHAnsi" w:cstheme="minorHAnsi"/>
        </w:rPr>
        <w:t>Não questionar nem disputar quaisquer direitos autorais ou de propriedade industrial sobre as Informações Confidenciais, reconhecendo a Parte Divulgadora como real e legítima titular de tais direitos;</w:t>
      </w:r>
      <w:r w:rsidR="00671AA2" w:rsidRPr="00727F9B">
        <w:rPr>
          <w:rFonts w:asciiTheme="minorHAnsi" w:hAnsiTheme="minorHAnsi" w:cstheme="minorHAnsi"/>
        </w:rPr>
        <w:t xml:space="preserve"> e</w:t>
      </w:r>
    </w:p>
    <w:p w14:paraId="7219F332" w14:textId="77D2246E" w:rsidR="00524B94" w:rsidRPr="00727F9B" w:rsidRDefault="00D07B3B" w:rsidP="00B471D4">
      <w:pPr>
        <w:numPr>
          <w:ilvl w:val="0"/>
          <w:numId w:val="9"/>
        </w:numPr>
        <w:tabs>
          <w:tab w:val="left" w:pos="142"/>
          <w:tab w:val="left" w:pos="709"/>
          <w:tab w:val="left" w:pos="1701"/>
          <w:tab w:val="left" w:pos="2700"/>
          <w:tab w:val="left" w:pos="3600"/>
          <w:tab w:val="left" w:pos="4500"/>
          <w:tab w:val="left" w:pos="5400"/>
          <w:tab w:val="left" w:pos="6300"/>
          <w:tab w:val="left" w:pos="7200"/>
          <w:tab w:val="left" w:pos="9000"/>
        </w:tabs>
        <w:spacing w:after="0" w:line="360" w:lineRule="auto"/>
        <w:ind w:left="0" w:firstLine="0"/>
        <w:jc w:val="both"/>
        <w:rPr>
          <w:rFonts w:asciiTheme="minorHAnsi" w:hAnsiTheme="minorHAnsi" w:cstheme="minorHAnsi"/>
        </w:rPr>
      </w:pPr>
      <w:r w:rsidRPr="00727F9B">
        <w:rPr>
          <w:rFonts w:asciiTheme="minorHAnsi" w:hAnsiTheme="minorHAnsi" w:cstheme="minorHAnsi"/>
        </w:rPr>
        <w:t>Não revelar a terceiros a existência e o conteúdo deste Acordo, bem como de outro contrato que possa vir a ser firmado entre as Partes, sem a prévia e expressa autorização, por escrito, da Parte Divulgadora</w:t>
      </w:r>
      <w:r w:rsidR="00F1053A" w:rsidRPr="00727F9B">
        <w:rPr>
          <w:rFonts w:asciiTheme="minorHAnsi" w:hAnsiTheme="minorHAnsi" w:cstheme="minorHAnsi"/>
        </w:rPr>
        <w:t>.</w:t>
      </w:r>
    </w:p>
    <w:p w14:paraId="0419662A" w14:textId="77777777" w:rsidR="00524B94" w:rsidRPr="00727F9B" w:rsidRDefault="00524B94" w:rsidP="00B471D4">
      <w:pPr>
        <w:tabs>
          <w:tab w:val="left" w:pos="709"/>
        </w:tabs>
        <w:spacing w:after="0" w:line="360" w:lineRule="auto"/>
        <w:rPr>
          <w:rFonts w:asciiTheme="minorHAnsi" w:hAnsiTheme="minorHAnsi" w:cstheme="minorHAnsi"/>
        </w:rPr>
      </w:pPr>
    </w:p>
    <w:p w14:paraId="379A6376" w14:textId="388F3A98" w:rsidR="00F1053A" w:rsidRPr="00727F9B" w:rsidRDefault="00F1053A" w:rsidP="005E4723">
      <w:pPr>
        <w:pStyle w:val="PargrafodaLista"/>
        <w:numPr>
          <w:ilvl w:val="1"/>
          <w:numId w:val="2"/>
        </w:numPr>
        <w:spacing w:line="360" w:lineRule="auto"/>
        <w:ind w:left="0" w:firstLine="0"/>
        <w:rPr>
          <w:rFonts w:asciiTheme="minorHAnsi" w:hAnsiTheme="minorHAnsi" w:cstheme="minorHAnsi"/>
          <w:sz w:val="22"/>
          <w:szCs w:val="22"/>
        </w:rPr>
      </w:pPr>
      <w:r w:rsidRPr="00727F9B">
        <w:rPr>
          <w:rFonts w:asciiTheme="minorHAnsi" w:hAnsiTheme="minorHAnsi" w:cstheme="minorHAnsi"/>
          <w:sz w:val="22"/>
          <w:szCs w:val="22"/>
        </w:rPr>
        <w:t xml:space="preserve">Cada uma das Partes comprometer-se-á a indenizar a outra Parte por quaisquer danos diretos ou prejuízos efetivamente comprovados, causados por descumprimento das cláusulas deste Acordo, seja pelas Partes ou por quaisquer de seus Representantes, </w:t>
      </w:r>
      <w:r w:rsidR="00834B99" w:rsidRPr="00727F9B">
        <w:rPr>
          <w:rFonts w:asciiTheme="minorHAnsi" w:hAnsiTheme="minorHAnsi" w:cstheme="minorHAnsi"/>
          <w:sz w:val="22"/>
          <w:szCs w:val="22"/>
        </w:rPr>
        <w:t xml:space="preserve">ficando expressamente excluídos quaisquer danos indiretos, incidentais, especiais, punitivos ou consequenciais, bem como lucros cessantes, perda de receita, perda de oportunidade, perda de </w:t>
      </w:r>
      <w:r w:rsidR="00834B99" w:rsidRPr="00727F9B">
        <w:rPr>
          <w:rFonts w:asciiTheme="minorHAnsi" w:hAnsiTheme="minorHAnsi" w:cstheme="minorHAnsi"/>
          <w:sz w:val="22"/>
          <w:szCs w:val="22"/>
        </w:rPr>
        <w:lastRenderedPageBreak/>
        <w:t>negócio, expectativa de ganho ou quaisquer prejuízos de natureza econômica indireta.</w:t>
      </w:r>
      <w:r w:rsidR="00D071EA" w:rsidRPr="00727F9B">
        <w:rPr>
          <w:rFonts w:asciiTheme="minorHAnsi" w:hAnsiTheme="minorHAnsi" w:cstheme="minorHAnsi"/>
          <w:sz w:val="22"/>
          <w:szCs w:val="22"/>
        </w:rPr>
        <w:t xml:space="preserve"> O valor total da indenização, em qualquer hipótese, ficará</w:t>
      </w:r>
      <w:r w:rsidRPr="00727F9B">
        <w:rPr>
          <w:rFonts w:asciiTheme="minorHAnsi" w:hAnsiTheme="minorHAnsi" w:cstheme="minorHAnsi"/>
          <w:sz w:val="22"/>
          <w:szCs w:val="22"/>
        </w:rPr>
        <w:t xml:space="preserve"> limitad</w:t>
      </w:r>
      <w:r w:rsidR="00D071EA" w:rsidRPr="00727F9B">
        <w:rPr>
          <w:rFonts w:asciiTheme="minorHAnsi" w:hAnsiTheme="minorHAnsi" w:cstheme="minorHAnsi"/>
          <w:sz w:val="22"/>
          <w:szCs w:val="22"/>
        </w:rPr>
        <w:t>a</w:t>
      </w:r>
      <w:r w:rsidRPr="00727F9B">
        <w:rPr>
          <w:rFonts w:asciiTheme="minorHAnsi" w:hAnsiTheme="minorHAnsi" w:cstheme="minorHAnsi"/>
          <w:sz w:val="22"/>
          <w:szCs w:val="22"/>
        </w:rPr>
        <w:t xml:space="preserve"> ao valor do Possível Relacionamento Comercial</w:t>
      </w:r>
      <w:r w:rsidR="00C149DD" w:rsidRPr="00727F9B">
        <w:rPr>
          <w:rFonts w:asciiTheme="minorHAnsi" w:hAnsiTheme="minorHAnsi" w:cstheme="minorHAnsi"/>
          <w:sz w:val="22"/>
          <w:szCs w:val="22"/>
        </w:rPr>
        <w:t>, não sendo devida qualquer indenização adicional a esse título.</w:t>
      </w:r>
    </w:p>
    <w:p w14:paraId="6BB431A3" w14:textId="77777777" w:rsidR="00524B94" w:rsidRPr="00727F9B" w:rsidRDefault="00524B94" w:rsidP="00B471D4">
      <w:pPr>
        <w:tabs>
          <w:tab w:val="left" w:pos="0"/>
          <w:tab w:val="left" w:pos="709"/>
        </w:tabs>
        <w:spacing w:after="0" w:line="360" w:lineRule="auto"/>
        <w:rPr>
          <w:rFonts w:asciiTheme="minorHAnsi" w:hAnsiTheme="minorHAnsi" w:cstheme="minorHAnsi"/>
        </w:rPr>
      </w:pPr>
    </w:p>
    <w:p w14:paraId="7AE1237C" w14:textId="77777777" w:rsidR="00524B94" w:rsidRPr="00727F9B" w:rsidRDefault="00D07B3B" w:rsidP="00B471D4">
      <w:pPr>
        <w:numPr>
          <w:ilvl w:val="1"/>
          <w:numId w:val="2"/>
        </w:numPr>
        <w:tabs>
          <w:tab w:val="left" w:pos="0"/>
          <w:tab w:val="left" w:pos="709"/>
        </w:tabs>
        <w:spacing w:after="0" w:line="360" w:lineRule="auto"/>
        <w:ind w:left="0" w:firstLine="0"/>
        <w:jc w:val="both"/>
        <w:rPr>
          <w:rFonts w:asciiTheme="minorHAnsi" w:hAnsiTheme="minorHAnsi" w:cstheme="minorHAnsi"/>
        </w:rPr>
      </w:pPr>
      <w:r w:rsidRPr="00727F9B">
        <w:rPr>
          <w:rFonts w:asciiTheme="minorHAnsi" w:hAnsiTheme="minorHAnsi" w:cstheme="minorHAnsi"/>
        </w:rPr>
        <w:t>As obrigações ora assumidas pelas Partes independem de quaisquer outras incorridas em outros acordos de confidencialidade eventualmente celebrados entre as Partes e qualquer subsidiária e/ou afiliada das mesmas, bem como de qualquer ato ou fato relacionado ao referido instrumento.</w:t>
      </w:r>
    </w:p>
    <w:p w14:paraId="2A1B5431" w14:textId="77777777" w:rsidR="00524B94" w:rsidRPr="00727F9B" w:rsidRDefault="00524B94" w:rsidP="00B471D4">
      <w:pPr>
        <w:tabs>
          <w:tab w:val="left" w:pos="0"/>
          <w:tab w:val="left" w:pos="709"/>
        </w:tabs>
        <w:spacing w:after="0" w:line="360" w:lineRule="auto"/>
        <w:rPr>
          <w:rFonts w:asciiTheme="minorHAnsi" w:hAnsiTheme="minorHAnsi" w:cstheme="minorHAnsi"/>
        </w:rPr>
      </w:pPr>
    </w:p>
    <w:p w14:paraId="7579B749" w14:textId="77777777" w:rsidR="00524B94" w:rsidRPr="00727F9B" w:rsidRDefault="00D07B3B" w:rsidP="00B471D4">
      <w:pPr>
        <w:keepNext/>
        <w:keepLines/>
        <w:numPr>
          <w:ilvl w:val="0"/>
          <w:numId w:val="2"/>
        </w:numPr>
        <w:tabs>
          <w:tab w:val="left" w:pos="0"/>
          <w:tab w:val="left" w:pos="709"/>
          <w:tab w:val="left" w:pos="1800"/>
          <w:tab w:val="left" w:pos="2700"/>
          <w:tab w:val="left" w:pos="3600"/>
          <w:tab w:val="left" w:pos="4500"/>
          <w:tab w:val="left" w:pos="5400"/>
          <w:tab w:val="left" w:pos="6300"/>
          <w:tab w:val="left" w:pos="7200"/>
          <w:tab w:val="left" w:pos="8100"/>
          <w:tab w:val="left" w:pos="9000"/>
        </w:tabs>
        <w:spacing w:after="0" w:line="360" w:lineRule="auto"/>
        <w:ind w:left="0" w:firstLine="0"/>
        <w:jc w:val="both"/>
        <w:rPr>
          <w:rFonts w:asciiTheme="minorHAnsi" w:hAnsiTheme="minorHAnsi" w:cstheme="minorHAnsi"/>
          <w:b/>
        </w:rPr>
      </w:pPr>
      <w:r w:rsidRPr="00727F9B">
        <w:rPr>
          <w:rFonts w:asciiTheme="minorHAnsi" w:hAnsiTheme="minorHAnsi" w:cstheme="minorHAnsi"/>
          <w:b/>
        </w:rPr>
        <w:t>VIGÊNCIA</w:t>
      </w:r>
    </w:p>
    <w:p w14:paraId="59796367" w14:textId="77777777" w:rsidR="00524B94" w:rsidRPr="00727F9B" w:rsidRDefault="00524B94" w:rsidP="00B471D4">
      <w:pPr>
        <w:keepNext/>
        <w:keepLines/>
        <w:tabs>
          <w:tab w:val="left" w:pos="0"/>
          <w:tab w:val="left" w:pos="900"/>
          <w:tab w:val="left" w:pos="1800"/>
          <w:tab w:val="left" w:pos="2700"/>
          <w:tab w:val="left" w:pos="3600"/>
          <w:tab w:val="left" w:pos="4500"/>
          <w:tab w:val="left" w:pos="5400"/>
          <w:tab w:val="left" w:pos="6300"/>
          <w:tab w:val="left" w:pos="7200"/>
          <w:tab w:val="left" w:pos="8100"/>
          <w:tab w:val="left" w:pos="9000"/>
        </w:tabs>
        <w:spacing w:after="0" w:line="360" w:lineRule="auto"/>
        <w:rPr>
          <w:rFonts w:asciiTheme="minorHAnsi" w:hAnsiTheme="minorHAnsi" w:cstheme="minorHAnsi"/>
          <w:b/>
        </w:rPr>
      </w:pPr>
    </w:p>
    <w:p w14:paraId="20E7583C" w14:textId="69C79DC7" w:rsidR="00524B94" w:rsidRPr="00727F9B" w:rsidRDefault="004F2337" w:rsidP="00B471D4">
      <w:pPr>
        <w:keepNext/>
        <w:keepLines/>
        <w:numPr>
          <w:ilvl w:val="1"/>
          <w:numId w:val="2"/>
        </w:numPr>
        <w:tabs>
          <w:tab w:val="left" w:pos="709"/>
        </w:tabs>
        <w:spacing w:after="0" w:line="360" w:lineRule="auto"/>
        <w:ind w:left="0" w:firstLine="0"/>
        <w:jc w:val="both"/>
        <w:rPr>
          <w:rFonts w:asciiTheme="minorHAnsi" w:hAnsiTheme="minorHAnsi" w:cstheme="minorHAnsi"/>
        </w:rPr>
      </w:pPr>
      <w:r w:rsidRPr="00727F9B">
        <w:rPr>
          <w:rFonts w:asciiTheme="minorHAnsi" w:hAnsiTheme="minorHAnsi" w:cstheme="minorHAnsi"/>
        </w:rPr>
        <w:t xml:space="preserve">O presente Acordo entrará em vigor na data de sua assinatura, permanecendo válidas e eficazes as obrigações de confidencialidade ora assumidas pelo prazo de 12 (doze) meses, contado da referida data. As obrigações de confidencialidade aqui estabelecidas subsistirão pelo período de 12 (doze) meses após </w:t>
      </w:r>
      <w:r w:rsidR="009837DC" w:rsidRPr="00727F9B">
        <w:rPr>
          <w:rFonts w:asciiTheme="minorHAnsi" w:hAnsiTheme="minorHAnsi" w:cstheme="minorHAnsi"/>
        </w:rPr>
        <w:t>o término ou</w:t>
      </w:r>
      <w:r w:rsidRPr="00727F9B">
        <w:rPr>
          <w:rFonts w:asciiTheme="minorHAnsi" w:hAnsiTheme="minorHAnsi" w:cstheme="minorHAnsi"/>
        </w:rPr>
        <w:t xml:space="preserve"> extinção, por qualquer motivo, deste Acordo.</w:t>
      </w:r>
    </w:p>
    <w:p w14:paraId="6630CC43" w14:textId="77777777" w:rsidR="00524B94" w:rsidRPr="00727F9B" w:rsidRDefault="00524B94" w:rsidP="00B471D4">
      <w:pPr>
        <w:tabs>
          <w:tab w:val="left" w:pos="851"/>
        </w:tabs>
        <w:spacing w:after="0" w:line="360" w:lineRule="auto"/>
        <w:rPr>
          <w:rFonts w:asciiTheme="minorHAnsi" w:hAnsiTheme="minorHAnsi" w:cstheme="minorHAnsi"/>
        </w:rPr>
      </w:pPr>
    </w:p>
    <w:p w14:paraId="67E58103" w14:textId="7FC027F5" w:rsidR="00F1053A" w:rsidRPr="00727F9B" w:rsidRDefault="00F1053A" w:rsidP="00B471D4">
      <w:pPr>
        <w:numPr>
          <w:ilvl w:val="0"/>
          <w:numId w:val="3"/>
        </w:numPr>
        <w:tabs>
          <w:tab w:val="left" w:pos="0"/>
          <w:tab w:val="left" w:pos="709"/>
          <w:tab w:val="left" w:pos="1800"/>
          <w:tab w:val="left" w:pos="2700"/>
          <w:tab w:val="left" w:pos="3600"/>
          <w:tab w:val="left" w:pos="4500"/>
          <w:tab w:val="left" w:pos="5400"/>
          <w:tab w:val="left" w:pos="6300"/>
          <w:tab w:val="left" w:pos="7200"/>
          <w:tab w:val="left" w:pos="8100"/>
          <w:tab w:val="left" w:pos="9000"/>
        </w:tabs>
        <w:spacing w:after="0" w:line="360" w:lineRule="auto"/>
        <w:ind w:left="0" w:firstLine="0"/>
        <w:jc w:val="both"/>
        <w:rPr>
          <w:rFonts w:asciiTheme="minorHAnsi" w:hAnsiTheme="minorHAnsi" w:cstheme="minorHAnsi"/>
          <w:b/>
        </w:rPr>
      </w:pPr>
      <w:r w:rsidRPr="00727F9B">
        <w:rPr>
          <w:rFonts w:asciiTheme="minorHAnsi" w:hAnsiTheme="minorHAnsi" w:cstheme="minorHAnsi"/>
          <w:b/>
        </w:rPr>
        <w:t>PROTEÇÃO DE DADOS</w:t>
      </w:r>
    </w:p>
    <w:p w14:paraId="2A10D666" w14:textId="77777777" w:rsidR="000910F5" w:rsidRPr="00727F9B" w:rsidRDefault="000910F5" w:rsidP="00B471D4">
      <w:pPr>
        <w:tabs>
          <w:tab w:val="left" w:pos="0"/>
          <w:tab w:val="left" w:pos="709"/>
          <w:tab w:val="left" w:pos="1800"/>
          <w:tab w:val="left" w:pos="2700"/>
          <w:tab w:val="left" w:pos="3600"/>
          <w:tab w:val="left" w:pos="4500"/>
          <w:tab w:val="left" w:pos="5400"/>
          <w:tab w:val="left" w:pos="6300"/>
          <w:tab w:val="left" w:pos="7200"/>
          <w:tab w:val="left" w:pos="8100"/>
          <w:tab w:val="left" w:pos="9000"/>
        </w:tabs>
        <w:spacing w:after="0" w:line="360" w:lineRule="auto"/>
        <w:jc w:val="both"/>
        <w:rPr>
          <w:rFonts w:asciiTheme="minorHAnsi" w:hAnsiTheme="minorHAnsi" w:cstheme="minorHAnsi"/>
          <w:b/>
        </w:rPr>
      </w:pPr>
    </w:p>
    <w:p w14:paraId="3297FFA4" w14:textId="6234A776" w:rsidR="00F1053A" w:rsidRPr="00727F9B" w:rsidRDefault="002F091A"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Caso a execução deste Acordo requeira que a</w:t>
      </w:r>
      <w:r w:rsidR="00567817" w:rsidRPr="00727F9B">
        <w:rPr>
          <w:rFonts w:asciiTheme="minorHAnsi" w:hAnsiTheme="minorHAnsi" w:cstheme="minorHAnsi"/>
          <w:color w:val="000000"/>
        </w:rPr>
        <w:t xml:space="preserve"> Parte</w:t>
      </w:r>
      <w:r w:rsidRPr="00727F9B">
        <w:rPr>
          <w:rFonts w:asciiTheme="minorHAnsi" w:hAnsiTheme="minorHAnsi" w:cstheme="minorHAnsi"/>
          <w:color w:val="000000"/>
        </w:rPr>
        <w:t xml:space="preserve"> Receptora efetue qualquer tipo de tratamento de dados pessoais, isto é, que faça uso de informações relacionadas a pessoa natural identificada ou identificável, a </w:t>
      </w:r>
      <w:r w:rsidR="00567817" w:rsidRPr="00727F9B">
        <w:rPr>
          <w:rFonts w:asciiTheme="minorHAnsi" w:hAnsiTheme="minorHAnsi" w:cstheme="minorHAnsi"/>
          <w:color w:val="000000"/>
        </w:rPr>
        <w:t xml:space="preserve">Parte </w:t>
      </w:r>
      <w:r w:rsidRPr="00727F9B">
        <w:rPr>
          <w:rFonts w:asciiTheme="minorHAnsi" w:hAnsiTheme="minorHAnsi" w:cstheme="minorHAnsi"/>
          <w:color w:val="000000"/>
        </w:rPr>
        <w:t>Receptora se obriga a cumprir as normas de proteção de dados aplicáveis à espécie, notadamente a Lei Federal 13.709</w:t>
      </w:r>
      <w:r w:rsidR="00EF6AB5" w:rsidRPr="00727F9B">
        <w:rPr>
          <w:rFonts w:asciiTheme="minorHAnsi" w:hAnsiTheme="minorHAnsi" w:cstheme="minorHAnsi"/>
          <w:color w:val="000000"/>
        </w:rPr>
        <w:t>,</w:t>
      </w:r>
      <w:r w:rsidRPr="00727F9B">
        <w:rPr>
          <w:rFonts w:asciiTheme="minorHAnsi" w:hAnsiTheme="minorHAnsi" w:cstheme="minorHAnsi"/>
          <w:color w:val="000000"/>
        </w:rPr>
        <w:t xml:space="preserve"> de 14 de agosto de 2018 (a Lei Geral de Proteção de Dados - “</w:t>
      </w:r>
      <w:r w:rsidRPr="00727F9B">
        <w:rPr>
          <w:rFonts w:asciiTheme="minorHAnsi" w:hAnsiTheme="minorHAnsi" w:cstheme="minorHAnsi"/>
          <w:color w:val="000000"/>
          <w:u w:val="single"/>
        </w:rPr>
        <w:t>LGPD</w:t>
      </w:r>
      <w:r w:rsidRPr="00727F9B">
        <w:rPr>
          <w:rFonts w:asciiTheme="minorHAnsi" w:hAnsiTheme="minorHAnsi" w:cstheme="minorHAnsi"/>
          <w:color w:val="000000"/>
        </w:rPr>
        <w:t>”).</w:t>
      </w:r>
    </w:p>
    <w:p w14:paraId="00483D72" w14:textId="77777777" w:rsidR="002F091A" w:rsidRPr="00727F9B" w:rsidRDefault="002F091A" w:rsidP="00B471D4">
      <w:pPr>
        <w:pStyle w:val="PargrafodaLista"/>
        <w:spacing w:line="360" w:lineRule="auto"/>
        <w:ind w:left="0"/>
        <w:rPr>
          <w:rFonts w:asciiTheme="minorHAnsi" w:hAnsiTheme="minorHAnsi" w:cstheme="minorHAnsi"/>
          <w:bCs/>
          <w:sz w:val="22"/>
          <w:szCs w:val="22"/>
        </w:rPr>
      </w:pPr>
    </w:p>
    <w:p w14:paraId="07FA5D3B" w14:textId="129CEB10" w:rsidR="002F091A" w:rsidRPr="00727F9B" w:rsidRDefault="002F091A"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 xml:space="preserve">Acordam as Partes que a </w:t>
      </w:r>
      <w:r w:rsidR="00665EB7" w:rsidRPr="00727F9B">
        <w:rPr>
          <w:rFonts w:asciiTheme="minorHAnsi" w:hAnsiTheme="minorHAnsi" w:cstheme="minorHAnsi"/>
        </w:rPr>
        <w:t>ENTIDADE</w:t>
      </w:r>
      <w:r w:rsidR="00C9314E" w:rsidRPr="00727F9B" w:rsidDel="001C2C88">
        <w:rPr>
          <w:rFonts w:asciiTheme="minorHAnsi" w:hAnsiTheme="minorHAnsi" w:cstheme="minorHAnsi"/>
          <w:color w:val="000000"/>
        </w:rPr>
        <w:t xml:space="preserve"> </w:t>
      </w:r>
      <w:r w:rsidRPr="00727F9B">
        <w:rPr>
          <w:rFonts w:asciiTheme="minorHAnsi" w:hAnsiTheme="minorHAnsi" w:cstheme="minorHAnsi"/>
          <w:color w:val="000000"/>
        </w:rPr>
        <w:t xml:space="preserve">não será responsável pelo pagamento de perdas e danos de ordem moral e material, bem como pelo ressarcimento ou pagamento de qualquer multa ou penalidade imposta </w:t>
      </w:r>
      <w:r w:rsidR="00FD5A40" w:rsidRPr="00727F9B">
        <w:rPr>
          <w:rFonts w:asciiTheme="minorHAnsi" w:hAnsiTheme="minorHAnsi" w:cstheme="minorHAnsi"/>
          <w:color w:val="000000"/>
        </w:rPr>
        <w:t>ao</w:t>
      </w:r>
      <w:r w:rsidRPr="00727F9B">
        <w:rPr>
          <w:rFonts w:asciiTheme="minorHAnsi" w:hAnsiTheme="minorHAnsi" w:cstheme="minorHAnsi"/>
          <w:color w:val="000000"/>
        </w:rPr>
        <w:t xml:space="preserve"> </w:t>
      </w:r>
      <w:r w:rsidR="00FD5A40" w:rsidRPr="00727F9B">
        <w:rPr>
          <w:rFonts w:asciiTheme="minorHAnsi" w:hAnsiTheme="minorHAnsi" w:cstheme="minorHAnsi"/>
          <w:i/>
          <w:iCs/>
        </w:rPr>
        <w:t>PROSPECT</w:t>
      </w:r>
      <w:r w:rsidRPr="00727F9B">
        <w:rPr>
          <w:rFonts w:asciiTheme="minorHAnsi" w:hAnsiTheme="minorHAnsi" w:cstheme="minorHAnsi"/>
          <w:color w:val="000000"/>
        </w:rPr>
        <w:t xml:space="preserve"> e/ou a terceiros resultantes de </w:t>
      </w:r>
      <w:r w:rsidR="00617079" w:rsidRPr="00727F9B">
        <w:rPr>
          <w:rFonts w:asciiTheme="minorHAnsi" w:hAnsiTheme="minorHAnsi" w:cstheme="minorHAnsi"/>
          <w:color w:val="000000"/>
        </w:rPr>
        <w:t>i</w:t>
      </w:r>
      <w:r w:rsidRPr="00727F9B">
        <w:rPr>
          <w:rFonts w:asciiTheme="minorHAnsi" w:hAnsiTheme="minorHAnsi" w:cstheme="minorHAnsi"/>
          <w:color w:val="000000"/>
        </w:rPr>
        <w:t>ncidentes quanto a proteção e uso dos dados pessoais ou violações à LGPD ou outras legislações</w:t>
      </w:r>
      <w:r w:rsidR="00FC5894" w:rsidRPr="00727F9B">
        <w:rPr>
          <w:rFonts w:asciiTheme="minorHAnsi" w:hAnsiTheme="minorHAnsi" w:cstheme="minorHAnsi"/>
          <w:color w:val="000000"/>
        </w:rPr>
        <w:t xml:space="preserve"> correlatas</w:t>
      </w:r>
      <w:r w:rsidRPr="00727F9B">
        <w:rPr>
          <w:rFonts w:asciiTheme="minorHAnsi" w:hAnsiTheme="minorHAnsi" w:cstheme="minorHAnsi"/>
          <w:color w:val="000000"/>
        </w:rPr>
        <w:t>, o Código de Defesa do Consumidor, o Código Civil, o Marco Civil da Internet (Lei Federal n. 12.965/2014), quando tais incidentes e/ou violações sejam decorrentes de falhas ou inconsistências em instruções e orientações recebidas d</w:t>
      </w:r>
      <w:r w:rsidR="00FD5A40" w:rsidRPr="00727F9B">
        <w:rPr>
          <w:rFonts w:asciiTheme="minorHAnsi" w:hAnsiTheme="minorHAnsi" w:cstheme="minorHAnsi"/>
          <w:color w:val="000000"/>
        </w:rPr>
        <w:t>o</w:t>
      </w:r>
      <w:r w:rsidRPr="00727F9B">
        <w:rPr>
          <w:rFonts w:asciiTheme="minorHAnsi" w:hAnsiTheme="minorHAnsi" w:cstheme="minorHAnsi"/>
          <w:color w:val="000000"/>
        </w:rPr>
        <w:t xml:space="preserve"> </w:t>
      </w:r>
      <w:r w:rsidR="00FD5A40" w:rsidRPr="00727F9B">
        <w:rPr>
          <w:rFonts w:asciiTheme="minorHAnsi" w:hAnsiTheme="minorHAnsi" w:cstheme="minorHAnsi"/>
          <w:i/>
          <w:iCs/>
        </w:rPr>
        <w:t>PROSPECT</w:t>
      </w:r>
      <w:r w:rsidRPr="00727F9B">
        <w:rPr>
          <w:rFonts w:asciiTheme="minorHAnsi" w:hAnsiTheme="minorHAnsi" w:cstheme="minorHAnsi"/>
          <w:color w:val="000000"/>
        </w:rPr>
        <w:t xml:space="preserve"> e da </w:t>
      </w:r>
      <w:r w:rsidR="00A12F28" w:rsidRPr="00727F9B">
        <w:rPr>
          <w:rFonts w:asciiTheme="minorHAnsi" w:hAnsiTheme="minorHAnsi" w:cstheme="minorHAnsi"/>
          <w:color w:val="000000"/>
        </w:rPr>
        <w:t>p</w:t>
      </w:r>
      <w:r w:rsidRPr="00727F9B">
        <w:rPr>
          <w:rFonts w:asciiTheme="minorHAnsi" w:hAnsiTheme="minorHAnsi" w:cstheme="minorHAnsi"/>
          <w:color w:val="000000"/>
        </w:rPr>
        <w:t xml:space="preserve">olítica de </w:t>
      </w:r>
      <w:r w:rsidR="00A12F28" w:rsidRPr="00727F9B">
        <w:rPr>
          <w:rFonts w:asciiTheme="minorHAnsi" w:hAnsiTheme="minorHAnsi" w:cstheme="minorHAnsi"/>
          <w:color w:val="000000"/>
        </w:rPr>
        <w:t>p</w:t>
      </w:r>
      <w:r w:rsidRPr="00727F9B">
        <w:rPr>
          <w:rFonts w:asciiTheme="minorHAnsi" w:hAnsiTheme="minorHAnsi" w:cstheme="minorHAnsi"/>
          <w:color w:val="000000"/>
        </w:rPr>
        <w:t xml:space="preserve">rivacidade e </w:t>
      </w:r>
      <w:r w:rsidR="00A12F28" w:rsidRPr="00727F9B">
        <w:rPr>
          <w:rFonts w:asciiTheme="minorHAnsi" w:hAnsiTheme="minorHAnsi" w:cstheme="minorHAnsi"/>
          <w:color w:val="000000"/>
        </w:rPr>
        <w:t>p</w:t>
      </w:r>
      <w:r w:rsidRPr="00727F9B">
        <w:rPr>
          <w:rFonts w:asciiTheme="minorHAnsi" w:hAnsiTheme="minorHAnsi" w:cstheme="minorHAnsi"/>
          <w:color w:val="000000"/>
        </w:rPr>
        <w:t xml:space="preserve">roteção de </w:t>
      </w:r>
      <w:r w:rsidR="00A12F28" w:rsidRPr="00727F9B">
        <w:rPr>
          <w:rFonts w:asciiTheme="minorHAnsi" w:hAnsiTheme="minorHAnsi" w:cstheme="minorHAnsi"/>
          <w:color w:val="000000"/>
        </w:rPr>
        <w:t xml:space="preserve">dados pessoais </w:t>
      </w:r>
      <w:r w:rsidRPr="00727F9B">
        <w:rPr>
          <w:rFonts w:asciiTheme="minorHAnsi" w:hAnsiTheme="minorHAnsi" w:cstheme="minorHAnsi"/>
          <w:color w:val="000000"/>
        </w:rPr>
        <w:t xml:space="preserve">ou da </w:t>
      </w:r>
      <w:r w:rsidR="00A12F28" w:rsidRPr="00727F9B">
        <w:rPr>
          <w:rFonts w:asciiTheme="minorHAnsi" w:hAnsiTheme="minorHAnsi" w:cstheme="minorHAnsi"/>
          <w:color w:val="000000"/>
        </w:rPr>
        <w:t xml:space="preserve">política </w:t>
      </w:r>
      <w:r w:rsidRPr="00727F9B">
        <w:rPr>
          <w:rFonts w:asciiTheme="minorHAnsi" w:hAnsiTheme="minorHAnsi" w:cstheme="minorHAnsi"/>
          <w:color w:val="000000"/>
        </w:rPr>
        <w:t xml:space="preserve">de </w:t>
      </w:r>
      <w:r w:rsidR="00A12F28" w:rsidRPr="00727F9B">
        <w:rPr>
          <w:rFonts w:asciiTheme="minorHAnsi" w:hAnsiTheme="minorHAnsi" w:cstheme="minorHAnsi"/>
          <w:color w:val="000000"/>
        </w:rPr>
        <w:t>s</w:t>
      </w:r>
      <w:r w:rsidRPr="00727F9B">
        <w:rPr>
          <w:rFonts w:asciiTheme="minorHAnsi" w:hAnsiTheme="minorHAnsi" w:cstheme="minorHAnsi"/>
          <w:color w:val="000000"/>
        </w:rPr>
        <w:t xml:space="preserve">egurança da </w:t>
      </w:r>
      <w:r w:rsidR="00A12F28" w:rsidRPr="00727F9B">
        <w:rPr>
          <w:rFonts w:asciiTheme="minorHAnsi" w:hAnsiTheme="minorHAnsi" w:cstheme="minorHAnsi"/>
          <w:color w:val="000000"/>
        </w:rPr>
        <w:t xml:space="preserve">informação </w:t>
      </w:r>
      <w:r w:rsidRPr="00727F9B">
        <w:rPr>
          <w:rFonts w:asciiTheme="minorHAnsi" w:hAnsiTheme="minorHAnsi" w:cstheme="minorHAnsi"/>
          <w:color w:val="000000"/>
        </w:rPr>
        <w:t>d</w:t>
      </w:r>
      <w:r w:rsidR="00FD5A40" w:rsidRPr="00727F9B">
        <w:rPr>
          <w:rFonts w:asciiTheme="minorHAnsi" w:hAnsiTheme="minorHAnsi" w:cstheme="minorHAnsi"/>
          <w:color w:val="000000"/>
        </w:rPr>
        <w:t>o</w:t>
      </w:r>
      <w:r w:rsidRPr="00727F9B">
        <w:rPr>
          <w:rFonts w:asciiTheme="minorHAnsi" w:hAnsiTheme="minorHAnsi" w:cstheme="minorHAnsi"/>
          <w:color w:val="000000"/>
        </w:rPr>
        <w:t xml:space="preserve"> </w:t>
      </w:r>
      <w:r w:rsidR="00FD5A40" w:rsidRPr="00727F9B">
        <w:rPr>
          <w:rFonts w:asciiTheme="minorHAnsi" w:hAnsiTheme="minorHAnsi" w:cstheme="minorHAnsi"/>
          <w:i/>
          <w:iCs/>
        </w:rPr>
        <w:t>PROSPECT</w:t>
      </w:r>
      <w:r w:rsidRPr="00727F9B">
        <w:rPr>
          <w:rFonts w:asciiTheme="minorHAnsi" w:hAnsiTheme="minorHAnsi" w:cstheme="minorHAnsi"/>
          <w:color w:val="000000"/>
        </w:rPr>
        <w:t>, assim como falhas em sistemas ou procedimentos d</w:t>
      </w:r>
      <w:r w:rsidR="00FD5A40" w:rsidRPr="00727F9B">
        <w:rPr>
          <w:rFonts w:asciiTheme="minorHAnsi" w:hAnsiTheme="minorHAnsi" w:cstheme="minorHAnsi"/>
          <w:color w:val="000000"/>
        </w:rPr>
        <w:t>o</w:t>
      </w:r>
      <w:r w:rsidRPr="00727F9B">
        <w:rPr>
          <w:rFonts w:asciiTheme="minorHAnsi" w:hAnsiTheme="minorHAnsi" w:cstheme="minorHAnsi"/>
          <w:color w:val="000000"/>
        </w:rPr>
        <w:t xml:space="preserve"> </w:t>
      </w:r>
      <w:r w:rsidR="00FD5A40" w:rsidRPr="00727F9B">
        <w:rPr>
          <w:rFonts w:asciiTheme="minorHAnsi" w:hAnsiTheme="minorHAnsi" w:cstheme="minorHAnsi"/>
          <w:i/>
          <w:iCs/>
        </w:rPr>
        <w:t>PROSPECT</w:t>
      </w:r>
      <w:r w:rsidRPr="00727F9B">
        <w:rPr>
          <w:rFonts w:asciiTheme="minorHAnsi" w:hAnsiTheme="minorHAnsi" w:cstheme="minorHAnsi"/>
          <w:color w:val="000000"/>
        </w:rPr>
        <w:t>.</w:t>
      </w:r>
    </w:p>
    <w:p w14:paraId="0B7969C8" w14:textId="68E7AC78" w:rsidR="00041CD0" w:rsidRPr="00727F9B" w:rsidRDefault="00041CD0" w:rsidP="00B471D4">
      <w:pPr>
        <w:pStyle w:val="PargrafodaLista"/>
        <w:spacing w:line="360" w:lineRule="auto"/>
        <w:ind w:left="360"/>
        <w:rPr>
          <w:rFonts w:asciiTheme="minorHAnsi" w:hAnsiTheme="minorHAnsi" w:cstheme="minorHAnsi"/>
          <w:bCs/>
          <w:sz w:val="22"/>
          <w:szCs w:val="22"/>
        </w:rPr>
      </w:pPr>
    </w:p>
    <w:p w14:paraId="791917B4" w14:textId="2A35AAC8" w:rsidR="00524B94" w:rsidRPr="00727F9B" w:rsidRDefault="00D07B3B" w:rsidP="00B471D4">
      <w:pPr>
        <w:numPr>
          <w:ilvl w:val="0"/>
          <w:numId w:val="3"/>
        </w:numPr>
        <w:tabs>
          <w:tab w:val="left" w:pos="0"/>
          <w:tab w:val="left" w:pos="709"/>
          <w:tab w:val="left" w:pos="1800"/>
          <w:tab w:val="left" w:pos="2700"/>
          <w:tab w:val="left" w:pos="3600"/>
          <w:tab w:val="left" w:pos="4500"/>
          <w:tab w:val="left" w:pos="5400"/>
          <w:tab w:val="left" w:pos="6300"/>
          <w:tab w:val="left" w:pos="7200"/>
          <w:tab w:val="left" w:pos="8100"/>
          <w:tab w:val="left" w:pos="9000"/>
        </w:tabs>
        <w:spacing w:after="0" w:line="360" w:lineRule="auto"/>
        <w:ind w:left="0" w:firstLine="0"/>
        <w:jc w:val="both"/>
        <w:rPr>
          <w:rFonts w:asciiTheme="minorHAnsi" w:hAnsiTheme="minorHAnsi" w:cstheme="minorHAnsi"/>
          <w:b/>
        </w:rPr>
      </w:pPr>
      <w:r w:rsidRPr="00727F9B">
        <w:rPr>
          <w:rFonts w:asciiTheme="minorHAnsi" w:hAnsiTheme="minorHAnsi" w:cstheme="minorHAnsi"/>
          <w:b/>
        </w:rPr>
        <w:t>DISPOSIÇÕES GERAIS</w:t>
      </w:r>
    </w:p>
    <w:p w14:paraId="15528C2C" w14:textId="6DD9014A"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bookmarkStart w:id="4" w:name="_heading=h.gjdgxs" w:colFirst="0" w:colLast="0"/>
      <w:bookmarkEnd w:id="4"/>
    </w:p>
    <w:p w14:paraId="1AD8201F" w14:textId="61908B67" w:rsidR="00524B94" w:rsidRPr="00727F9B" w:rsidRDefault="00D07B3B"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As Partes reconhecem que a celebração deste Acordo não vincula à celebração de contrato futuro, seja ele relacionado ao P</w:t>
      </w:r>
      <w:r w:rsidR="002F091A" w:rsidRPr="00727F9B">
        <w:rPr>
          <w:rFonts w:asciiTheme="minorHAnsi" w:hAnsiTheme="minorHAnsi" w:cstheme="minorHAnsi"/>
          <w:color w:val="000000"/>
        </w:rPr>
        <w:t>ossível Relacionamento Comercial</w:t>
      </w:r>
      <w:r w:rsidRPr="00727F9B">
        <w:rPr>
          <w:rFonts w:asciiTheme="minorHAnsi" w:hAnsiTheme="minorHAnsi" w:cstheme="minorHAnsi"/>
          <w:color w:val="000000"/>
        </w:rPr>
        <w:t xml:space="preserve"> ou não, e não confere, a qualquer das Partes, o direito de utilizar o nome comercial, marca, logotipo, ou qualquer outro direito de propriedade intelectual da outra Parte, utilização essa que somente poderá ocorrer mediante autorização prévia por escrito da outra Parte.</w:t>
      </w:r>
    </w:p>
    <w:p w14:paraId="7054F836" w14:textId="77777777"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06C31D3E" w14:textId="4412CFD1" w:rsidR="00524B94" w:rsidRPr="00727F9B" w:rsidRDefault="00D07B3B"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O presente Acordo e todas as obrigações e direitos dele decorrente não poderão ser cedidos por qualquer das Partes a quaisquer terceiros sem o prévio consentimento por escrito da outra Parte</w:t>
      </w:r>
      <w:r w:rsidR="00B471D4" w:rsidRPr="00727F9B">
        <w:rPr>
          <w:rFonts w:asciiTheme="minorHAnsi" w:hAnsiTheme="minorHAnsi" w:cstheme="minorHAnsi"/>
          <w:color w:val="000000"/>
        </w:rPr>
        <w:t xml:space="preserve">, exceto para outras empresas pertencentes ao grupo econômico </w:t>
      </w:r>
      <w:r w:rsidR="00665EB7" w:rsidRPr="00727F9B">
        <w:rPr>
          <w:rFonts w:asciiTheme="minorHAnsi" w:hAnsiTheme="minorHAnsi" w:cstheme="minorHAnsi"/>
          <w:color w:val="000000"/>
        </w:rPr>
        <w:t xml:space="preserve">da </w:t>
      </w:r>
      <w:r w:rsidR="00665EB7" w:rsidRPr="00727F9B">
        <w:rPr>
          <w:rFonts w:asciiTheme="minorHAnsi" w:hAnsiTheme="minorHAnsi" w:cstheme="minorHAnsi"/>
        </w:rPr>
        <w:t>ENTIDADE</w:t>
      </w:r>
      <w:r w:rsidRPr="00727F9B">
        <w:rPr>
          <w:rFonts w:asciiTheme="minorHAnsi" w:hAnsiTheme="minorHAnsi" w:cstheme="minorHAnsi"/>
          <w:color w:val="000000"/>
        </w:rPr>
        <w:t>.</w:t>
      </w:r>
    </w:p>
    <w:p w14:paraId="73C7F24E" w14:textId="77777777"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58A783D5" w14:textId="77777777" w:rsidR="00524B94" w:rsidRPr="00727F9B" w:rsidRDefault="00D07B3B"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A inexequibilidade de qualquer condição ou cláusula deste Acordo não invalida ou prejudica as demais que continuarão válidas e exequíveis.</w:t>
      </w:r>
    </w:p>
    <w:p w14:paraId="2D7978FE" w14:textId="77777777"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1E38168F" w14:textId="2564F2C8" w:rsidR="00524B94" w:rsidRPr="00727F9B" w:rsidRDefault="00D07B3B"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A omissão ou tolerância por qualquer das Partes em exigir o estrito cumprimento dos termos e condições do presente Acordo, não constituirá novação ou renúncia dos direitos aqui estabelecidos, que poderão ser exercidos plena e integralmente a qualquer tempo.</w:t>
      </w:r>
    </w:p>
    <w:p w14:paraId="68C62E1C" w14:textId="77777777"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15E3D0ED" w14:textId="77777777" w:rsidR="00524B94" w:rsidRPr="00727F9B" w:rsidRDefault="00D07B3B"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Todas as notificações e outras comunicações previstas neste Acordo serão feitas por escrito e consideradas recebidas na data de seu envio, com protocolo e/ou aviso de recebimento, ao endereço físico ou eletrônico indicado por escrito pelas Partes.</w:t>
      </w:r>
    </w:p>
    <w:p w14:paraId="4FFDB602" w14:textId="77777777"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533C5294" w14:textId="77777777" w:rsidR="00524B94" w:rsidRPr="00727F9B" w:rsidRDefault="00D07B3B"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O presente Acordo obriga as Partes por si, seus herdeiros e por seus sucessores a qualquer tempo.</w:t>
      </w:r>
    </w:p>
    <w:p w14:paraId="4C38C82A" w14:textId="77777777"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3963C947" w14:textId="77777777" w:rsidR="00524B94" w:rsidRPr="00727F9B" w:rsidRDefault="00D07B3B"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O presente instrumento não poderá ser alterado ou modificado em qualquer das suas cláusulas, a não ser mediante acordo mútuo e escrito entre as Partes.</w:t>
      </w:r>
    </w:p>
    <w:p w14:paraId="188548C5" w14:textId="77777777" w:rsidR="006E3214" w:rsidRPr="00727F9B" w:rsidRDefault="006E3214" w:rsidP="00B471D4">
      <w:pPr>
        <w:pStyle w:val="PargrafodaLista"/>
        <w:spacing w:line="360" w:lineRule="auto"/>
        <w:rPr>
          <w:rFonts w:asciiTheme="minorHAnsi" w:hAnsiTheme="minorHAnsi" w:cstheme="minorHAnsi"/>
          <w:color w:val="000000"/>
          <w:sz w:val="22"/>
          <w:szCs w:val="22"/>
        </w:rPr>
      </w:pPr>
    </w:p>
    <w:p w14:paraId="66BDC040" w14:textId="1021FFD4" w:rsidR="006E3214" w:rsidRPr="00727F9B" w:rsidRDefault="006E3214"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color w:val="000000"/>
        </w:rPr>
      </w:pPr>
      <w:r w:rsidRPr="00727F9B">
        <w:rPr>
          <w:rFonts w:asciiTheme="minorHAnsi" w:hAnsiTheme="minorHAnsi" w:cstheme="minorHAnsi"/>
          <w:color w:val="000000"/>
        </w:rPr>
        <w:t>As Partes declaram que possuem plenos poderes e as autorizações necessárias para assinar o presente Acordo e assumir as obrigações aqui previstas.</w:t>
      </w:r>
    </w:p>
    <w:p w14:paraId="12FC11C2" w14:textId="77777777" w:rsidR="006E3214" w:rsidRPr="00727F9B" w:rsidRDefault="006E321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7CC2CABE" w14:textId="1436AABF" w:rsidR="00524B94" w:rsidRPr="00727F9B" w:rsidRDefault="006E3214" w:rsidP="00B471D4">
      <w:pPr>
        <w:widowControl w:val="0"/>
        <w:numPr>
          <w:ilvl w:val="1"/>
          <w:numId w:val="3"/>
        </w:numPr>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ind w:left="0" w:firstLine="0"/>
        <w:jc w:val="both"/>
        <w:rPr>
          <w:rFonts w:asciiTheme="minorHAnsi" w:hAnsiTheme="minorHAnsi" w:cstheme="minorHAnsi"/>
        </w:rPr>
      </w:pPr>
      <w:r w:rsidRPr="00727F9B">
        <w:rPr>
          <w:rFonts w:asciiTheme="minorHAnsi" w:hAnsiTheme="minorHAnsi" w:cstheme="minorHAnsi"/>
        </w:rPr>
        <w:t xml:space="preserve">As Partes, inclusive suas testemunhas, reconhecem e anuem expressamente a veracidade, autenticidade, integridade, validade e eficácia deste instrumento nos termos dos artigos 104 e 107 do Código Civil, assinado pelas Partes em formato eletrônico e/ou por meio de certificados eletrônicos, inclusive os que utilizem certificados não emitidos pela ICP-Brasil, </w:t>
      </w:r>
      <w:r w:rsidRPr="00727F9B">
        <w:rPr>
          <w:rFonts w:asciiTheme="minorHAnsi" w:hAnsiTheme="minorHAnsi" w:cstheme="minorHAnsi"/>
        </w:rPr>
        <w:lastRenderedPageBreak/>
        <w:t>nos termos do art. 10, § 2º, da Medida Provisória nº 2.200-2, de 24 de agosto de 2001.</w:t>
      </w:r>
    </w:p>
    <w:p w14:paraId="1CFDDCEC" w14:textId="77777777" w:rsidR="00524B94" w:rsidRPr="00727F9B" w:rsidRDefault="00524B94" w:rsidP="00B471D4">
      <w:pPr>
        <w:widowControl w:val="0"/>
        <w:pBdr>
          <w:top w:val="nil"/>
          <w:left w:val="nil"/>
          <w:bottom w:val="nil"/>
          <w:right w:val="nil"/>
          <w:between w:val="nil"/>
        </w:pBdr>
        <w:tabs>
          <w:tab w:val="left" w:pos="0"/>
          <w:tab w:val="left" w:pos="900"/>
          <w:tab w:val="left" w:pos="1800"/>
          <w:tab w:val="left" w:pos="2700"/>
          <w:tab w:val="left" w:pos="3600"/>
          <w:tab w:val="left" w:pos="4500"/>
          <w:tab w:val="left" w:pos="5400"/>
          <w:tab w:val="left" w:pos="6300"/>
          <w:tab w:val="left" w:pos="7200"/>
          <w:tab w:val="left" w:pos="8100"/>
          <w:tab w:val="left" w:pos="9000"/>
          <w:tab w:val="left" w:pos="709"/>
        </w:tabs>
        <w:spacing w:after="0" w:line="360" w:lineRule="auto"/>
        <w:jc w:val="both"/>
        <w:rPr>
          <w:rFonts w:asciiTheme="minorHAnsi" w:hAnsiTheme="minorHAnsi" w:cstheme="minorHAnsi"/>
          <w:color w:val="000000"/>
        </w:rPr>
      </w:pPr>
    </w:p>
    <w:p w14:paraId="16D8C542" w14:textId="120EC946" w:rsidR="006E3214" w:rsidRPr="00727F9B" w:rsidRDefault="00041CD0" w:rsidP="00B471D4">
      <w:pPr>
        <w:widowControl w:val="0"/>
        <w:numPr>
          <w:ilvl w:val="0"/>
          <w:numId w:val="4"/>
        </w:numPr>
        <w:tabs>
          <w:tab w:val="left" w:pos="0"/>
          <w:tab w:val="left" w:pos="709"/>
          <w:tab w:val="left" w:pos="1800"/>
          <w:tab w:val="left" w:pos="2700"/>
          <w:tab w:val="left" w:pos="3600"/>
          <w:tab w:val="left" w:pos="4500"/>
          <w:tab w:val="left" w:pos="5400"/>
          <w:tab w:val="left" w:pos="6300"/>
          <w:tab w:val="left" w:pos="7200"/>
          <w:tab w:val="left" w:pos="8100"/>
          <w:tab w:val="left" w:pos="9000"/>
        </w:tabs>
        <w:spacing w:after="0" w:line="360" w:lineRule="auto"/>
        <w:jc w:val="both"/>
        <w:rPr>
          <w:rFonts w:asciiTheme="minorHAnsi" w:hAnsiTheme="minorHAnsi" w:cstheme="minorHAnsi"/>
          <w:b/>
        </w:rPr>
      </w:pPr>
      <w:r w:rsidRPr="00727F9B">
        <w:rPr>
          <w:rFonts w:asciiTheme="minorHAnsi" w:hAnsiTheme="minorHAnsi" w:cstheme="minorHAnsi"/>
          <w:b/>
        </w:rPr>
        <w:t>LEI APLICÁVEL E FORO</w:t>
      </w:r>
    </w:p>
    <w:p w14:paraId="76577C78" w14:textId="77777777" w:rsidR="006E3214" w:rsidRPr="00727F9B" w:rsidRDefault="006E3214" w:rsidP="00B471D4">
      <w:pPr>
        <w:pStyle w:val="PargrafodaLista"/>
        <w:widowControl w:val="0"/>
        <w:tabs>
          <w:tab w:val="left" w:pos="0"/>
          <w:tab w:val="left" w:pos="709"/>
          <w:tab w:val="left" w:pos="1800"/>
          <w:tab w:val="left" w:pos="2700"/>
          <w:tab w:val="left" w:pos="3600"/>
          <w:tab w:val="left" w:pos="4500"/>
          <w:tab w:val="left" w:pos="5400"/>
          <w:tab w:val="left" w:pos="6300"/>
          <w:tab w:val="left" w:pos="7200"/>
          <w:tab w:val="left" w:pos="8100"/>
          <w:tab w:val="left" w:pos="9000"/>
        </w:tabs>
        <w:spacing w:line="360" w:lineRule="auto"/>
        <w:ind w:left="360"/>
        <w:rPr>
          <w:rFonts w:asciiTheme="minorHAnsi" w:hAnsiTheme="minorHAnsi" w:cstheme="minorHAnsi"/>
          <w:b/>
          <w:sz w:val="22"/>
          <w:szCs w:val="22"/>
        </w:rPr>
      </w:pPr>
    </w:p>
    <w:p w14:paraId="35751C9F" w14:textId="774BD264" w:rsidR="00041CD0" w:rsidRPr="00727F9B" w:rsidRDefault="00041CD0" w:rsidP="00B471D4">
      <w:pPr>
        <w:pStyle w:val="PargrafodaLista"/>
        <w:widowControl w:val="0"/>
        <w:numPr>
          <w:ilvl w:val="1"/>
          <w:numId w:val="4"/>
        </w:numPr>
        <w:spacing w:line="360" w:lineRule="auto"/>
        <w:ind w:left="0" w:firstLine="0"/>
        <w:rPr>
          <w:rFonts w:asciiTheme="minorHAnsi" w:hAnsiTheme="minorHAnsi" w:cstheme="minorHAnsi"/>
          <w:bCs/>
          <w:sz w:val="22"/>
          <w:szCs w:val="22"/>
        </w:rPr>
      </w:pPr>
      <w:r w:rsidRPr="00727F9B">
        <w:rPr>
          <w:rFonts w:asciiTheme="minorHAnsi" w:hAnsiTheme="minorHAnsi" w:cstheme="minorHAnsi"/>
          <w:bCs/>
          <w:sz w:val="22"/>
          <w:szCs w:val="22"/>
        </w:rPr>
        <w:t>Este Contrato será regido e interpretado de acordo com as leis da República Federativa do Brasil.</w:t>
      </w:r>
    </w:p>
    <w:p w14:paraId="589CF9A6" w14:textId="77777777" w:rsidR="00041CD0" w:rsidRPr="00727F9B" w:rsidRDefault="00041CD0" w:rsidP="00B471D4">
      <w:pPr>
        <w:pStyle w:val="PargrafodaLista"/>
        <w:widowControl w:val="0"/>
        <w:spacing w:line="360" w:lineRule="auto"/>
        <w:ind w:left="0"/>
        <w:rPr>
          <w:rFonts w:asciiTheme="minorHAnsi" w:hAnsiTheme="minorHAnsi" w:cstheme="minorHAnsi"/>
          <w:bCs/>
          <w:sz w:val="22"/>
          <w:szCs w:val="22"/>
        </w:rPr>
      </w:pPr>
    </w:p>
    <w:p w14:paraId="4ACA2F41" w14:textId="0DF61AF7" w:rsidR="006E3214" w:rsidRPr="00727F9B" w:rsidRDefault="006E3214" w:rsidP="00B471D4">
      <w:pPr>
        <w:pStyle w:val="PargrafodaLista"/>
        <w:widowControl w:val="0"/>
        <w:numPr>
          <w:ilvl w:val="1"/>
          <w:numId w:val="4"/>
        </w:numPr>
        <w:spacing w:line="360" w:lineRule="auto"/>
        <w:ind w:left="0" w:firstLine="0"/>
        <w:rPr>
          <w:rFonts w:asciiTheme="minorHAnsi" w:hAnsiTheme="minorHAnsi" w:cstheme="minorHAnsi"/>
          <w:b/>
          <w:sz w:val="22"/>
          <w:szCs w:val="22"/>
        </w:rPr>
      </w:pPr>
      <w:r w:rsidRPr="00727F9B">
        <w:rPr>
          <w:rFonts w:asciiTheme="minorHAnsi" w:hAnsiTheme="minorHAnsi" w:cstheme="minorHAnsi"/>
          <w:sz w:val="22"/>
          <w:szCs w:val="22"/>
        </w:rPr>
        <w:t>Caso não seja possível a solução amigável de eventual conflito, as Partes elegem o foro da capital do estado de São Paulo, com exclusão de quaisquer outros, por mais privilegiados que sejam ou venham a ser, como competente para dirimir quaisquer questões oriundas do presente Acordo.</w:t>
      </w:r>
    </w:p>
    <w:p w14:paraId="1338B6E1" w14:textId="77777777" w:rsidR="006E3214" w:rsidRPr="00727F9B" w:rsidRDefault="006E3214" w:rsidP="00B471D4">
      <w:pPr>
        <w:widowControl w:val="0"/>
        <w:tabs>
          <w:tab w:val="left" w:pos="709"/>
          <w:tab w:val="left" w:pos="2700"/>
          <w:tab w:val="left" w:pos="3600"/>
          <w:tab w:val="left" w:pos="4500"/>
          <w:tab w:val="left" w:pos="5400"/>
          <w:tab w:val="left" w:pos="6300"/>
          <w:tab w:val="left" w:pos="7200"/>
          <w:tab w:val="left" w:pos="8100"/>
          <w:tab w:val="left" w:pos="9000"/>
        </w:tabs>
        <w:spacing w:after="0" w:line="360" w:lineRule="auto"/>
        <w:jc w:val="both"/>
        <w:rPr>
          <w:rFonts w:asciiTheme="minorHAnsi" w:eastAsia="Arial" w:hAnsiTheme="minorHAnsi" w:cstheme="minorHAnsi"/>
        </w:rPr>
      </w:pPr>
    </w:p>
    <w:p w14:paraId="400C196D" w14:textId="1879F263" w:rsidR="00524B94" w:rsidRPr="00727F9B" w:rsidRDefault="006E3214" w:rsidP="00B471D4">
      <w:pPr>
        <w:widowControl w:val="0"/>
        <w:spacing w:after="0" w:line="360" w:lineRule="auto"/>
        <w:jc w:val="both"/>
        <w:rPr>
          <w:rFonts w:asciiTheme="minorHAnsi" w:hAnsiTheme="minorHAnsi" w:cstheme="minorHAnsi"/>
        </w:rPr>
      </w:pPr>
      <w:r w:rsidRPr="00727F9B">
        <w:rPr>
          <w:rFonts w:asciiTheme="minorHAnsi" w:eastAsia="Arial" w:hAnsiTheme="minorHAnsi" w:cstheme="minorHAnsi"/>
        </w:rPr>
        <w:t>E, por estarem de pleno acordo, assinam o presente instrumento na presença de 2 (duas) testemunhas.</w:t>
      </w:r>
    </w:p>
    <w:p w14:paraId="2B384869" w14:textId="77777777" w:rsidR="00524B94" w:rsidRPr="00727F9B" w:rsidRDefault="00524B94" w:rsidP="00B471D4">
      <w:pPr>
        <w:widowControl w:val="0"/>
        <w:spacing w:after="0" w:line="360" w:lineRule="auto"/>
        <w:rPr>
          <w:rFonts w:asciiTheme="minorHAnsi" w:hAnsiTheme="minorHAnsi" w:cstheme="minorHAnsi"/>
          <w:color w:val="000000"/>
        </w:rPr>
      </w:pPr>
    </w:p>
    <w:p w14:paraId="293EA782" w14:textId="6758C331" w:rsidR="00524B94" w:rsidRPr="00727F9B" w:rsidRDefault="008A08B0" w:rsidP="005E4723">
      <w:pPr>
        <w:widowControl w:val="0"/>
        <w:spacing w:after="0" w:line="360" w:lineRule="auto"/>
        <w:rPr>
          <w:rFonts w:asciiTheme="minorHAnsi" w:hAnsiTheme="minorHAnsi" w:cstheme="minorHAnsi"/>
          <w:color w:val="000000"/>
        </w:rPr>
      </w:pPr>
      <w:r w:rsidRPr="00727F9B">
        <w:rPr>
          <w:rFonts w:asciiTheme="minorHAnsi" w:hAnsiTheme="minorHAnsi" w:cstheme="minorHAnsi"/>
          <w:color w:val="000000"/>
        </w:rPr>
        <w:t xml:space="preserve">Jaguariúna, </w:t>
      </w:r>
      <w:r w:rsidR="00776D37" w:rsidRPr="00727F9B">
        <w:rPr>
          <w:rFonts w:asciiTheme="minorHAnsi" w:hAnsiTheme="minorHAnsi" w:cstheme="minorHAnsi"/>
        </w:rPr>
        <w:fldChar w:fldCharType="begin"/>
      </w:r>
      <w:r w:rsidR="00776D37" w:rsidRPr="00727F9B">
        <w:rPr>
          <w:rFonts w:asciiTheme="minorHAnsi" w:hAnsiTheme="minorHAnsi" w:cstheme="minorHAnsi"/>
        </w:rPr>
        <w:instrText xml:space="preserve"> TIME \@ "d' de 'MMMM' de 'yyyy" </w:instrText>
      </w:r>
      <w:r w:rsidR="00776D37" w:rsidRPr="00727F9B">
        <w:rPr>
          <w:rFonts w:asciiTheme="minorHAnsi" w:hAnsiTheme="minorHAnsi" w:cstheme="minorHAnsi"/>
        </w:rPr>
        <w:fldChar w:fldCharType="separate"/>
      </w:r>
      <w:r w:rsidR="00727F9B" w:rsidRPr="00727F9B">
        <w:rPr>
          <w:rFonts w:asciiTheme="minorHAnsi" w:hAnsiTheme="minorHAnsi" w:cstheme="minorHAnsi"/>
          <w:noProof/>
        </w:rPr>
        <w:t>26 de dezembro de 2025</w:t>
      </w:r>
      <w:r w:rsidR="00776D37" w:rsidRPr="00727F9B">
        <w:rPr>
          <w:rFonts w:asciiTheme="minorHAnsi" w:hAnsiTheme="minorHAnsi" w:cstheme="minorHAnsi"/>
        </w:rPr>
        <w:fldChar w:fldCharType="end"/>
      </w:r>
      <w:r w:rsidRPr="00727F9B">
        <w:rPr>
          <w:rFonts w:asciiTheme="minorHAnsi" w:hAnsiTheme="minorHAnsi" w:cstheme="minorHAnsi"/>
          <w:color w:val="000000"/>
        </w:rPr>
        <w:t>.</w:t>
      </w:r>
    </w:p>
    <w:p w14:paraId="0CA4A3E6" w14:textId="77777777" w:rsidR="00D07B3B" w:rsidRPr="00727F9B" w:rsidRDefault="00D07B3B" w:rsidP="005E4723">
      <w:pPr>
        <w:widowControl w:val="0"/>
        <w:spacing w:after="0" w:line="360" w:lineRule="auto"/>
        <w:rPr>
          <w:rFonts w:asciiTheme="minorHAnsi" w:hAnsiTheme="minorHAnsi" w:cstheme="minorHAnsi"/>
          <w:color w:val="000000"/>
        </w:rPr>
      </w:pPr>
    </w:p>
    <w:p w14:paraId="3CCA0603" w14:textId="1147927D" w:rsidR="00D07B3B" w:rsidRPr="00727F9B" w:rsidRDefault="00D07B3B" w:rsidP="00B471D4">
      <w:pPr>
        <w:widowControl w:val="0"/>
        <w:spacing w:after="0" w:line="360" w:lineRule="auto"/>
        <w:jc w:val="center"/>
        <w:rPr>
          <w:rFonts w:asciiTheme="minorHAnsi" w:hAnsiTheme="minorHAnsi" w:cstheme="minorHAnsi"/>
          <w:color w:val="000000"/>
        </w:rPr>
      </w:pPr>
      <w:r w:rsidRPr="00727F9B">
        <w:rPr>
          <w:rFonts w:asciiTheme="minorHAnsi" w:hAnsiTheme="minorHAnsi" w:cstheme="minorHAnsi"/>
          <w:color w:val="000000"/>
        </w:rPr>
        <w:t>________________________________________________________</w:t>
      </w:r>
    </w:p>
    <w:p w14:paraId="226A45E4" w14:textId="20BB6789" w:rsidR="00D07B3B" w:rsidRPr="00727F9B" w:rsidRDefault="00665EB7" w:rsidP="00D07B3B">
      <w:pPr>
        <w:widowControl w:val="0"/>
        <w:spacing w:after="0" w:line="360" w:lineRule="auto"/>
        <w:jc w:val="center"/>
        <w:rPr>
          <w:rFonts w:asciiTheme="minorHAnsi" w:hAnsiTheme="minorHAnsi" w:cstheme="minorHAnsi"/>
          <w:b/>
          <w:bCs/>
        </w:rPr>
      </w:pPr>
      <w:r w:rsidRPr="00727F9B">
        <w:rPr>
          <w:rFonts w:asciiTheme="minorHAnsi" w:hAnsiTheme="minorHAnsi" w:cstheme="minorHAnsi"/>
          <w:b/>
          <w:bCs/>
        </w:rPr>
        <w:t>ENTIDADE</w:t>
      </w:r>
    </w:p>
    <w:p w14:paraId="4E46A6F7" w14:textId="77777777" w:rsidR="00D07B3B" w:rsidRPr="00727F9B" w:rsidRDefault="00D07B3B" w:rsidP="00B471D4">
      <w:pPr>
        <w:widowControl w:val="0"/>
        <w:spacing w:after="0" w:line="360" w:lineRule="auto"/>
        <w:jc w:val="center"/>
        <w:rPr>
          <w:rFonts w:asciiTheme="minorHAnsi" w:hAnsiTheme="minorHAnsi" w:cstheme="minorHAnsi"/>
          <w:color w:val="000000"/>
        </w:rPr>
      </w:pPr>
      <w:r w:rsidRPr="00727F9B">
        <w:rPr>
          <w:rFonts w:asciiTheme="minorHAnsi" w:hAnsiTheme="minorHAnsi" w:cstheme="minorHAnsi"/>
          <w:color w:val="000000"/>
        </w:rPr>
        <w:t>________________________________________________________</w:t>
      </w:r>
    </w:p>
    <w:p w14:paraId="61792770" w14:textId="340D1888" w:rsidR="00D07B3B" w:rsidRPr="00727F9B" w:rsidRDefault="00FD5A40" w:rsidP="00B471D4">
      <w:pPr>
        <w:widowControl w:val="0"/>
        <w:spacing w:after="0" w:line="360" w:lineRule="auto"/>
        <w:jc w:val="center"/>
        <w:rPr>
          <w:rFonts w:asciiTheme="minorHAnsi" w:hAnsiTheme="minorHAnsi" w:cstheme="minorHAnsi"/>
          <w:i/>
        </w:rPr>
      </w:pPr>
      <w:r w:rsidRPr="00727F9B">
        <w:rPr>
          <w:rFonts w:asciiTheme="minorHAnsi" w:hAnsiTheme="minorHAnsi" w:cstheme="minorHAnsi"/>
          <w:b/>
          <w:bCs/>
        </w:rPr>
        <w:t>PROSPECT</w:t>
      </w:r>
    </w:p>
    <w:p w14:paraId="2AC5365D" w14:textId="603D290C" w:rsidR="004F2337" w:rsidRPr="00727F9B" w:rsidRDefault="004F2337" w:rsidP="00B471D4">
      <w:pPr>
        <w:pBdr>
          <w:top w:val="nil"/>
          <w:left w:val="nil"/>
          <w:bottom w:val="nil"/>
          <w:right w:val="nil"/>
          <w:between w:val="nil"/>
        </w:pBdr>
        <w:spacing w:after="0" w:line="360" w:lineRule="auto"/>
        <w:jc w:val="both"/>
        <w:rPr>
          <w:rFonts w:asciiTheme="minorHAnsi" w:hAnsiTheme="minorHAnsi" w:cstheme="minorHAnsi"/>
          <w:color w:val="000000"/>
        </w:rPr>
      </w:pPr>
      <w:r w:rsidRPr="00727F9B">
        <w:rPr>
          <w:rFonts w:asciiTheme="minorHAnsi" w:hAnsiTheme="minorHAnsi" w:cstheme="minorHAnsi"/>
          <w:b/>
          <w:bCs/>
          <w:color w:val="000000"/>
        </w:rPr>
        <w:t>Testemunhas:</w:t>
      </w:r>
    </w:p>
    <w:p w14:paraId="658DB53E" w14:textId="4089B4F5" w:rsidR="004F2337" w:rsidRPr="00727F9B" w:rsidRDefault="004F2337" w:rsidP="00B471D4">
      <w:pPr>
        <w:pBdr>
          <w:top w:val="nil"/>
          <w:left w:val="nil"/>
          <w:bottom w:val="nil"/>
          <w:right w:val="nil"/>
          <w:between w:val="nil"/>
        </w:pBdr>
        <w:spacing w:after="0" w:line="360" w:lineRule="auto"/>
        <w:jc w:val="both"/>
        <w:rPr>
          <w:rFonts w:asciiTheme="minorHAnsi" w:hAnsiTheme="minorHAnsi" w:cstheme="minorHAnsi"/>
          <w:color w:val="000000"/>
        </w:rPr>
      </w:pPr>
      <w:r w:rsidRPr="00727F9B">
        <w:rPr>
          <w:rFonts w:asciiTheme="minorHAnsi" w:hAnsiTheme="minorHAnsi" w:cstheme="minorHAnsi"/>
          <w:color w:val="000000"/>
        </w:rPr>
        <w:t>Nome:                                                                            Nome:</w:t>
      </w:r>
    </w:p>
    <w:p w14:paraId="0C193222" w14:textId="2757E162" w:rsidR="004F2337" w:rsidRPr="00B471D4" w:rsidRDefault="004F2337" w:rsidP="00B471D4">
      <w:pPr>
        <w:pBdr>
          <w:top w:val="nil"/>
          <w:left w:val="nil"/>
          <w:bottom w:val="nil"/>
          <w:right w:val="nil"/>
          <w:between w:val="nil"/>
        </w:pBdr>
        <w:spacing w:after="0" w:line="360" w:lineRule="auto"/>
        <w:jc w:val="both"/>
        <w:rPr>
          <w:rFonts w:asciiTheme="minorHAnsi" w:hAnsiTheme="minorHAnsi" w:cstheme="minorHAnsi"/>
          <w:color w:val="000000"/>
        </w:rPr>
      </w:pPr>
      <w:r w:rsidRPr="00727F9B">
        <w:rPr>
          <w:rFonts w:asciiTheme="minorHAnsi" w:hAnsiTheme="minorHAnsi" w:cstheme="minorHAnsi"/>
          <w:color w:val="000000"/>
        </w:rPr>
        <w:t>CPF:                                                                                CPF:</w:t>
      </w:r>
    </w:p>
    <w:sectPr w:rsidR="004F2337" w:rsidRPr="00B471D4">
      <w:headerReference w:type="default" r:id="rId8"/>
      <w:footerReference w:type="default" r:id="rId9"/>
      <w:headerReference w:type="first" r:id="rId10"/>
      <w:pgSz w:w="11906" w:h="16838"/>
      <w:pgMar w:top="1417" w:right="1701" w:bottom="1417" w:left="1701" w:header="0"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79732" w14:textId="77777777" w:rsidR="00EC390E" w:rsidRDefault="00EC390E">
      <w:pPr>
        <w:spacing w:after="0" w:line="240" w:lineRule="auto"/>
      </w:pPr>
      <w:r>
        <w:separator/>
      </w:r>
    </w:p>
  </w:endnote>
  <w:endnote w:type="continuationSeparator" w:id="0">
    <w:p w14:paraId="614F2C18" w14:textId="77777777" w:rsidR="00EC390E" w:rsidRDefault="00EC3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06555CE-D814-42E0-B857-E57755C069B5}"/>
    <w:embedBold r:id="rId2" w:fontKey="{BC08A02C-E768-4BBF-93A4-73838C988EF8}"/>
    <w:embedItalic r:id="rId3" w:fontKey="{2A38C031-B112-4F0B-B681-A18C62505E57}"/>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4" w:fontKey="{FD70CD28-9C18-4FAC-B538-98F0640968E1}"/>
  </w:font>
  <w:font w:name="Georgia">
    <w:panose1 w:val="02040502050405020303"/>
    <w:charset w:val="00"/>
    <w:family w:val="roman"/>
    <w:pitch w:val="variable"/>
    <w:sig w:usb0="00000287" w:usb1="00000000" w:usb2="00000000" w:usb3="00000000" w:csb0="0000009F" w:csb1="00000000"/>
    <w:embedRegular r:id="rId5" w:fontKey="{583D816F-6FCE-4964-8A20-59C708FFEAC3}"/>
    <w:embedItalic r:id="rId6" w:fontKey="{3BC2E9E0-0459-42DB-A259-79052C5FEEDF}"/>
  </w:font>
  <w:font w:name="Arial">
    <w:altName w:val="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7" w:fontKey="{A489FB2D-15C2-4D96-BE46-AAE9483B595F}"/>
  </w:font>
  <w:font w:name="Calibri Light">
    <w:panose1 w:val="020F0302020204030204"/>
    <w:charset w:val="00"/>
    <w:family w:val="swiss"/>
    <w:pitch w:val="variable"/>
    <w:sig w:usb0="E4002EFF" w:usb1="C000247B" w:usb2="00000009" w:usb3="00000000" w:csb0="000001FF" w:csb1="00000000"/>
    <w:embedRegular r:id="rId8" w:fontKey="{DF0B3662-AECB-44EB-967E-440BFB49F8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F148" w14:textId="77777777" w:rsidR="00524B94" w:rsidRDefault="00D07B3B">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10C38">
      <w:rPr>
        <w:noProof/>
        <w:color w:val="000000"/>
      </w:rPr>
      <w:t>2</w:t>
    </w:r>
    <w:r>
      <w:rPr>
        <w:color w:val="000000"/>
      </w:rPr>
      <w:fldChar w:fldCharType="end"/>
    </w:r>
  </w:p>
  <w:p w14:paraId="1B4F2070" w14:textId="77777777" w:rsidR="00524B94" w:rsidRDefault="00524B94">
    <w:pPr>
      <w:ind w:right="2688"/>
      <w:rPr>
        <w:rFonts w:ascii="Quattrocento Sans" w:eastAsia="Quattrocento Sans" w:hAnsi="Quattrocento Sans" w:cs="Quattrocento San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89AA2" w14:textId="77777777" w:rsidR="00EC390E" w:rsidRDefault="00EC390E">
      <w:pPr>
        <w:spacing w:after="0" w:line="240" w:lineRule="auto"/>
      </w:pPr>
      <w:r>
        <w:separator/>
      </w:r>
    </w:p>
  </w:footnote>
  <w:footnote w:type="continuationSeparator" w:id="0">
    <w:p w14:paraId="09774FB3" w14:textId="77777777" w:rsidR="00EC390E" w:rsidRDefault="00EC39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5F77" w14:textId="698AC72D" w:rsidR="00524B94" w:rsidRDefault="00524B94">
    <w:pPr>
      <w:pBdr>
        <w:top w:val="nil"/>
        <w:left w:val="nil"/>
        <w:bottom w:val="nil"/>
        <w:right w:val="nil"/>
        <w:between w:val="nil"/>
      </w:pBdr>
      <w:tabs>
        <w:tab w:val="center" w:pos="4419"/>
        <w:tab w:val="right" w:pos="8838"/>
        <w:tab w:val="right" w:pos="8647"/>
      </w:tabs>
      <w:spacing w:after="0" w:line="240" w:lineRule="auto"/>
      <w:ind w:right="423"/>
      <w:jc w:val="right"/>
      <w:rPr>
        <w:color w:val="000000"/>
      </w:rPr>
    </w:pPr>
  </w:p>
  <w:p w14:paraId="0D6B07D0" w14:textId="0C07EDFB" w:rsidR="00524B94" w:rsidRDefault="00A90F8F">
    <w:pPr>
      <w:pBdr>
        <w:top w:val="nil"/>
        <w:left w:val="nil"/>
        <w:bottom w:val="nil"/>
        <w:right w:val="nil"/>
        <w:between w:val="nil"/>
      </w:pBdr>
      <w:tabs>
        <w:tab w:val="center" w:pos="4419"/>
        <w:tab w:val="right" w:pos="8838"/>
        <w:tab w:val="right" w:pos="8647"/>
      </w:tabs>
      <w:spacing w:after="0" w:line="240" w:lineRule="auto"/>
      <w:ind w:right="423"/>
      <w:jc w:val="right"/>
      <w:rPr>
        <w:color w:val="000000"/>
      </w:rPr>
    </w:pPr>
    <w:r>
      <w:rPr>
        <w:noProof/>
      </w:rPr>
      <w:drawing>
        <wp:anchor distT="0" distB="0" distL="114300" distR="114300" simplePos="0" relativeHeight="251661312" behindDoc="0" locked="0" layoutInCell="1" allowOverlap="1" wp14:anchorId="192184BE" wp14:editId="68AE7E19">
          <wp:simplePos x="0" y="0"/>
          <wp:positionH relativeFrom="column">
            <wp:posOffset>-209550</wp:posOffset>
          </wp:positionH>
          <wp:positionV relativeFrom="paragraph">
            <wp:posOffset>124460</wp:posOffset>
          </wp:positionV>
          <wp:extent cx="1714500" cy="501650"/>
          <wp:effectExtent l="0" t="0" r="0" b="0"/>
          <wp:wrapSquare wrapText="bothSides"/>
          <wp:docPr id="770802988" name="Imagem 770802988" descr="Desenho de ros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6479" name="Imagem 447246479" descr="Desenho de rost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501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177726" w14:textId="77777777" w:rsidR="00524B94" w:rsidRDefault="00524B94">
    <w:pPr>
      <w:pBdr>
        <w:top w:val="nil"/>
        <w:left w:val="nil"/>
        <w:bottom w:val="nil"/>
        <w:right w:val="nil"/>
        <w:between w:val="nil"/>
      </w:pBdr>
      <w:tabs>
        <w:tab w:val="center" w:pos="4419"/>
        <w:tab w:val="right" w:pos="8838"/>
        <w:tab w:val="right" w:pos="8647"/>
      </w:tabs>
      <w:spacing w:after="0" w:line="240" w:lineRule="auto"/>
      <w:ind w:right="423"/>
      <w:jc w:val="right"/>
      <w:rPr>
        <w:color w:val="000000"/>
      </w:rPr>
    </w:pPr>
  </w:p>
  <w:p w14:paraId="4542DCAC" w14:textId="77777777" w:rsidR="00524B94" w:rsidRDefault="00524B94">
    <w:pPr>
      <w:pBdr>
        <w:top w:val="nil"/>
        <w:left w:val="nil"/>
        <w:bottom w:val="nil"/>
        <w:right w:val="nil"/>
        <w:between w:val="nil"/>
      </w:pBdr>
      <w:tabs>
        <w:tab w:val="center" w:pos="4419"/>
        <w:tab w:val="right" w:pos="8838"/>
        <w:tab w:val="right" w:pos="8647"/>
      </w:tabs>
      <w:spacing w:after="0" w:line="240" w:lineRule="auto"/>
      <w:ind w:right="423"/>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DE41" w14:textId="60A5CCDF" w:rsidR="00524B94" w:rsidRDefault="00A90F8F">
    <w:pPr>
      <w:pBdr>
        <w:top w:val="nil"/>
        <w:left w:val="nil"/>
        <w:bottom w:val="nil"/>
        <w:right w:val="nil"/>
        <w:between w:val="nil"/>
      </w:pBdr>
      <w:tabs>
        <w:tab w:val="center" w:pos="4419"/>
        <w:tab w:val="right" w:pos="8838"/>
      </w:tabs>
      <w:spacing w:after="0" w:line="240" w:lineRule="auto"/>
      <w:ind w:left="-567"/>
      <w:rPr>
        <w:color w:val="000000"/>
      </w:rPr>
    </w:pPr>
    <w:r>
      <w:rPr>
        <w:noProof/>
      </w:rPr>
      <w:drawing>
        <wp:anchor distT="0" distB="0" distL="114300" distR="114300" simplePos="0" relativeHeight="251659264" behindDoc="0" locked="0" layoutInCell="1" allowOverlap="1" wp14:anchorId="53B17049" wp14:editId="1CBC3CB7">
          <wp:simplePos x="0" y="0"/>
          <wp:positionH relativeFrom="column">
            <wp:posOffset>0</wp:posOffset>
          </wp:positionH>
          <wp:positionV relativeFrom="paragraph">
            <wp:posOffset>342900</wp:posOffset>
          </wp:positionV>
          <wp:extent cx="1714500" cy="501650"/>
          <wp:effectExtent l="0" t="0" r="0" b="0"/>
          <wp:wrapSquare wrapText="bothSides"/>
          <wp:docPr id="447246479" name="Imagem 447246479" descr="Desenho de ros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46479" name="Imagem 447246479" descr="Desenho de rost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4500" cy="50165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5FD0"/>
    <w:multiLevelType w:val="hybridMultilevel"/>
    <w:tmpl w:val="14FC4BE4"/>
    <w:lvl w:ilvl="0" w:tplc="207A7190">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07AC1431"/>
    <w:multiLevelType w:val="multilevel"/>
    <w:tmpl w:val="B26ED9AA"/>
    <w:lvl w:ilvl="0">
      <w:start w:val="1"/>
      <w:numFmt w:val="lowerRoman"/>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61259A"/>
    <w:multiLevelType w:val="multilevel"/>
    <w:tmpl w:val="A29CC558"/>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 w15:restartNumberingAfterBreak="0">
    <w:nsid w:val="23CA254F"/>
    <w:multiLevelType w:val="multilevel"/>
    <w:tmpl w:val="DF462D42"/>
    <w:lvl w:ilvl="0">
      <w:start w:val="1"/>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BF205EA"/>
    <w:multiLevelType w:val="multilevel"/>
    <w:tmpl w:val="DBF290B0"/>
    <w:lvl w:ilvl="0">
      <w:start w:val="1"/>
      <w:numFmt w:val="upperLetter"/>
      <w:lvlText w:val="(%1)"/>
      <w:lvlJc w:val="left"/>
      <w:pPr>
        <w:ind w:left="1080" w:hanging="72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ADA63A0"/>
    <w:multiLevelType w:val="multilevel"/>
    <w:tmpl w:val="8C1486B6"/>
    <w:lvl w:ilvl="0">
      <w:start w:val="1"/>
      <w:numFmt w:val="lowerRoman"/>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0F210FB"/>
    <w:multiLevelType w:val="multilevel"/>
    <w:tmpl w:val="3760E240"/>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A20463"/>
    <w:multiLevelType w:val="multilevel"/>
    <w:tmpl w:val="D33E7D04"/>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718261E7"/>
    <w:multiLevelType w:val="multilevel"/>
    <w:tmpl w:val="567C6408"/>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9" w15:restartNumberingAfterBreak="0">
    <w:nsid w:val="7DD236AF"/>
    <w:multiLevelType w:val="multilevel"/>
    <w:tmpl w:val="2DF8FC3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3750379">
    <w:abstractNumId w:val="8"/>
  </w:num>
  <w:num w:numId="2" w16cid:durableId="236208024">
    <w:abstractNumId w:val="2"/>
  </w:num>
  <w:num w:numId="3" w16cid:durableId="1279802781">
    <w:abstractNumId w:val="7"/>
  </w:num>
  <w:num w:numId="4" w16cid:durableId="358312915">
    <w:abstractNumId w:val="9"/>
  </w:num>
  <w:num w:numId="5" w16cid:durableId="1835687018">
    <w:abstractNumId w:val="4"/>
  </w:num>
  <w:num w:numId="6" w16cid:durableId="169680482">
    <w:abstractNumId w:val="6"/>
  </w:num>
  <w:num w:numId="7" w16cid:durableId="626549078">
    <w:abstractNumId w:val="3"/>
  </w:num>
  <w:num w:numId="8" w16cid:durableId="297303155">
    <w:abstractNumId w:val="1"/>
  </w:num>
  <w:num w:numId="9" w16cid:durableId="1440947314">
    <w:abstractNumId w:val="5"/>
  </w:num>
  <w:num w:numId="10" w16cid:durableId="140595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trackRevisions/>
  <w:documentProtection w:formatting="1" w:enforcement="1" w:cryptProviderType="rsaAES" w:cryptAlgorithmClass="hash" w:cryptAlgorithmType="typeAny" w:cryptAlgorithmSid="14" w:cryptSpinCount="100000" w:hash="Uxq2ijqMb8oAmsSWxvhknlN3Va6auBmjdxvsKVOaYIeBURGVV6Es7/iCRzIo5Xt5o72VjLZOPAzQckbb2iOfwg==" w:salt="VOBCDKGKfjpDCKxrHlUvnQ=="/>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B94"/>
    <w:rsid w:val="00025BB1"/>
    <w:rsid w:val="00041CD0"/>
    <w:rsid w:val="00090D11"/>
    <w:rsid w:val="000910F5"/>
    <w:rsid w:val="00094A07"/>
    <w:rsid w:val="000A578A"/>
    <w:rsid w:val="00110C38"/>
    <w:rsid w:val="00132BE0"/>
    <w:rsid w:val="00163D0D"/>
    <w:rsid w:val="001A34E6"/>
    <w:rsid w:val="001C2C88"/>
    <w:rsid w:val="001E20B9"/>
    <w:rsid w:val="00205BC3"/>
    <w:rsid w:val="00236588"/>
    <w:rsid w:val="00292A1D"/>
    <w:rsid w:val="002F091A"/>
    <w:rsid w:val="002F1E9E"/>
    <w:rsid w:val="00381D9F"/>
    <w:rsid w:val="00386D32"/>
    <w:rsid w:val="003B2FEA"/>
    <w:rsid w:val="00421691"/>
    <w:rsid w:val="004560E9"/>
    <w:rsid w:val="004641E5"/>
    <w:rsid w:val="00494EBC"/>
    <w:rsid w:val="004F2337"/>
    <w:rsid w:val="00524B94"/>
    <w:rsid w:val="00540220"/>
    <w:rsid w:val="00567817"/>
    <w:rsid w:val="005B5973"/>
    <w:rsid w:val="005E4276"/>
    <w:rsid w:val="005E4723"/>
    <w:rsid w:val="00617079"/>
    <w:rsid w:val="00654BF4"/>
    <w:rsid w:val="00660770"/>
    <w:rsid w:val="00665EB7"/>
    <w:rsid w:val="00671AA2"/>
    <w:rsid w:val="006C0518"/>
    <w:rsid w:val="006E3214"/>
    <w:rsid w:val="006F0024"/>
    <w:rsid w:val="00727F9B"/>
    <w:rsid w:val="0075084E"/>
    <w:rsid w:val="00752071"/>
    <w:rsid w:val="00776D37"/>
    <w:rsid w:val="0077737E"/>
    <w:rsid w:val="0080003E"/>
    <w:rsid w:val="00834B99"/>
    <w:rsid w:val="008702E2"/>
    <w:rsid w:val="0088754C"/>
    <w:rsid w:val="00896DC1"/>
    <w:rsid w:val="008A08B0"/>
    <w:rsid w:val="008C78F3"/>
    <w:rsid w:val="008E51AC"/>
    <w:rsid w:val="008E60B6"/>
    <w:rsid w:val="008E7444"/>
    <w:rsid w:val="00925AD3"/>
    <w:rsid w:val="00926081"/>
    <w:rsid w:val="0098140B"/>
    <w:rsid w:val="009837DC"/>
    <w:rsid w:val="009A2D14"/>
    <w:rsid w:val="00A12F28"/>
    <w:rsid w:val="00A23EB2"/>
    <w:rsid w:val="00A60E0C"/>
    <w:rsid w:val="00A61525"/>
    <w:rsid w:val="00A85A74"/>
    <w:rsid w:val="00A90F8F"/>
    <w:rsid w:val="00AF1348"/>
    <w:rsid w:val="00AF2252"/>
    <w:rsid w:val="00B12C74"/>
    <w:rsid w:val="00B2130B"/>
    <w:rsid w:val="00B2744E"/>
    <w:rsid w:val="00B471D4"/>
    <w:rsid w:val="00B976C2"/>
    <w:rsid w:val="00BB3960"/>
    <w:rsid w:val="00C149DD"/>
    <w:rsid w:val="00C15548"/>
    <w:rsid w:val="00C80A61"/>
    <w:rsid w:val="00C9314E"/>
    <w:rsid w:val="00CD4884"/>
    <w:rsid w:val="00CE7349"/>
    <w:rsid w:val="00D043A7"/>
    <w:rsid w:val="00D071EA"/>
    <w:rsid w:val="00D07B3B"/>
    <w:rsid w:val="00D41849"/>
    <w:rsid w:val="00D613DF"/>
    <w:rsid w:val="00EC390E"/>
    <w:rsid w:val="00EF1FA4"/>
    <w:rsid w:val="00EF6AB5"/>
    <w:rsid w:val="00F1053A"/>
    <w:rsid w:val="00F241A2"/>
    <w:rsid w:val="00F6225D"/>
    <w:rsid w:val="00F67E95"/>
    <w:rsid w:val="00F72FED"/>
    <w:rsid w:val="00FC35B7"/>
    <w:rsid w:val="00FC5894"/>
    <w:rsid w:val="00FD5A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0B61E"/>
  <w15:docId w15:val="{8D6E7122-E375-4F3C-B8D8-A7A50A1B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F72E2"/>
    <w:pPr>
      <w:spacing w:before="240" w:after="0" w:line="240" w:lineRule="auto"/>
      <w:jc w:val="both"/>
      <w:outlineLvl w:val="0"/>
    </w:pPr>
    <w:rPr>
      <w:rFonts w:ascii="Times New Roman" w:eastAsia="Times New Roman" w:hAnsi="Times New Roman" w:cs="Times New Roman"/>
      <w:b/>
      <w:sz w:val="24"/>
      <w:szCs w:val="20"/>
      <w:u w:val="single"/>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347984"/>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347984"/>
  </w:style>
  <w:style w:type="paragraph" w:styleId="Rodap">
    <w:name w:val="footer"/>
    <w:basedOn w:val="Normal"/>
    <w:link w:val="RodapChar"/>
    <w:uiPriority w:val="99"/>
    <w:unhideWhenUsed/>
    <w:rsid w:val="00347984"/>
    <w:pPr>
      <w:tabs>
        <w:tab w:val="center" w:pos="4419"/>
        <w:tab w:val="right" w:pos="8838"/>
      </w:tabs>
      <w:spacing w:after="0" w:line="240" w:lineRule="auto"/>
    </w:pPr>
  </w:style>
  <w:style w:type="character" w:customStyle="1" w:styleId="RodapChar">
    <w:name w:val="Rodapé Char"/>
    <w:basedOn w:val="Fontepargpadro"/>
    <w:link w:val="Rodap"/>
    <w:uiPriority w:val="99"/>
    <w:rsid w:val="00347984"/>
  </w:style>
  <w:style w:type="table" w:styleId="Tabelacomgrade">
    <w:name w:val="Table Grid"/>
    <w:basedOn w:val="Tabelanormal"/>
    <w:uiPriority w:val="39"/>
    <w:rsid w:val="00347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13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1Char">
    <w:name w:val="Título 1 Char"/>
    <w:basedOn w:val="Fontepargpadro"/>
    <w:link w:val="Ttulo1"/>
    <w:rsid w:val="00FF72E2"/>
    <w:rPr>
      <w:rFonts w:ascii="Times New Roman" w:eastAsia="Times New Roman" w:hAnsi="Times New Roman" w:cs="Times New Roman"/>
      <w:b/>
      <w:sz w:val="24"/>
      <w:szCs w:val="20"/>
      <w:u w:val="single"/>
      <w:lang w:val="pt-BR" w:eastAsia="pt-BR"/>
    </w:rPr>
  </w:style>
  <w:style w:type="paragraph" w:styleId="PargrafodaLista">
    <w:name w:val="List Paragraph"/>
    <w:basedOn w:val="Normal"/>
    <w:uiPriority w:val="34"/>
    <w:qFormat/>
    <w:rsid w:val="00FF72E2"/>
    <w:pPr>
      <w:spacing w:after="0" w:line="240" w:lineRule="auto"/>
      <w:ind w:left="708"/>
      <w:jc w:val="both"/>
    </w:pPr>
    <w:rPr>
      <w:rFonts w:ascii="Times New Roman" w:eastAsia="Times New Roman" w:hAnsi="Times New Roman" w:cs="Times New Roman"/>
      <w:sz w:val="24"/>
      <w:szCs w:val="20"/>
    </w:rPr>
  </w:style>
  <w:style w:type="paragraph" w:customStyle="1" w:styleId="BodyText21">
    <w:name w:val="Body Text 21"/>
    <w:basedOn w:val="Normal"/>
    <w:rsid w:val="00FF72E2"/>
    <w:pPr>
      <w:tabs>
        <w:tab w:val="left" w:pos="0"/>
        <w:tab w:val="left" w:pos="900"/>
        <w:tab w:val="left" w:pos="1800"/>
        <w:tab w:val="left" w:pos="2700"/>
        <w:tab w:val="left" w:pos="3600"/>
        <w:tab w:val="left" w:pos="4500"/>
        <w:tab w:val="left" w:pos="5400"/>
        <w:tab w:val="left" w:pos="6300"/>
        <w:tab w:val="left" w:pos="7200"/>
        <w:tab w:val="left" w:pos="8100"/>
        <w:tab w:val="left" w:pos="9000"/>
      </w:tabs>
      <w:spacing w:after="0" w:line="240" w:lineRule="auto"/>
      <w:ind w:left="900" w:hanging="900"/>
      <w:jc w:val="both"/>
    </w:pPr>
    <w:rPr>
      <w:rFonts w:ascii="Courier" w:eastAsia="Times New Roman" w:hAnsi="Courier" w:cs="Times New Roman"/>
      <w:sz w:val="24"/>
      <w:szCs w:val="20"/>
    </w:rPr>
  </w:style>
  <w:style w:type="paragraph" w:styleId="Corpodetexto2">
    <w:name w:val="Body Text 2"/>
    <w:basedOn w:val="Normal"/>
    <w:link w:val="Corpodetexto2Char"/>
    <w:rsid w:val="00FF72E2"/>
    <w:pPr>
      <w:widowControl w:val="0"/>
      <w:spacing w:after="120" w:line="480" w:lineRule="auto"/>
    </w:pPr>
    <w:rPr>
      <w:rFonts w:ascii="Courier" w:eastAsia="Times New Roman" w:hAnsi="Courier" w:cs="Times New Roman"/>
      <w:sz w:val="24"/>
      <w:szCs w:val="20"/>
    </w:rPr>
  </w:style>
  <w:style w:type="character" w:customStyle="1" w:styleId="Corpodetexto2Char">
    <w:name w:val="Corpo de texto 2 Char"/>
    <w:basedOn w:val="Fontepargpadro"/>
    <w:link w:val="Corpodetexto2"/>
    <w:rsid w:val="00FF72E2"/>
    <w:rPr>
      <w:rFonts w:ascii="Courier" w:eastAsia="Times New Roman" w:hAnsi="Courier" w:cs="Times New Roman"/>
      <w:sz w:val="24"/>
      <w:szCs w:val="20"/>
      <w:lang w:eastAsia="pt-BR"/>
    </w:rPr>
  </w:style>
  <w:style w:type="paragraph" w:styleId="Corpodetexto">
    <w:name w:val="Body Text"/>
    <w:basedOn w:val="Normal"/>
    <w:link w:val="CorpodetextoChar"/>
    <w:uiPriority w:val="99"/>
    <w:semiHidden/>
    <w:unhideWhenUsed/>
    <w:rsid w:val="0059651C"/>
    <w:pPr>
      <w:spacing w:after="120"/>
    </w:pPr>
  </w:style>
  <w:style w:type="character" w:customStyle="1" w:styleId="CorpodetextoChar">
    <w:name w:val="Corpo de texto Char"/>
    <w:basedOn w:val="Fontepargpadro"/>
    <w:link w:val="Corpodetexto"/>
    <w:uiPriority w:val="99"/>
    <w:semiHidden/>
    <w:rsid w:val="0059651C"/>
  </w:style>
  <w:style w:type="paragraph" w:styleId="Textodebalo">
    <w:name w:val="Balloon Text"/>
    <w:basedOn w:val="Normal"/>
    <w:link w:val="TextodebaloChar"/>
    <w:uiPriority w:val="99"/>
    <w:semiHidden/>
    <w:unhideWhenUsed/>
    <w:rsid w:val="00785CD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85CD1"/>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top w:w="100" w:type="dxa"/>
        <w:left w:w="100" w:type="dxa"/>
        <w:bottom w:w="100" w:type="dxa"/>
        <w:right w:w="100" w:type="dxa"/>
      </w:tblCellMar>
    </w:tblPr>
  </w:style>
  <w:style w:type="paragraph" w:styleId="Reviso">
    <w:name w:val="Revision"/>
    <w:hidden/>
    <w:uiPriority w:val="99"/>
    <w:semiHidden/>
    <w:rsid w:val="00AF1348"/>
    <w:pPr>
      <w:spacing w:after="0" w:line="240" w:lineRule="auto"/>
    </w:pPr>
  </w:style>
  <w:style w:type="character" w:styleId="Refdecomentrio">
    <w:name w:val="annotation reference"/>
    <w:basedOn w:val="Fontepargpadro"/>
    <w:uiPriority w:val="99"/>
    <w:semiHidden/>
    <w:unhideWhenUsed/>
    <w:rsid w:val="001C2C88"/>
    <w:rPr>
      <w:sz w:val="16"/>
      <w:szCs w:val="16"/>
    </w:rPr>
  </w:style>
  <w:style w:type="paragraph" w:styleId="Textodecomentrio">
    <w:name w:val="annotation text"/>
    <w:basedOn w:val="Normal"/>
    <w:link w:val="TextodecomentrioChar"/>
    <w:uiPriority w:val="99"/>
    <w:unhideWhenUsed/>
    <w:rsid w:val="001C2C88"/>
    <w:pPr>
      <w:spacing w:line="240" w:lineRule="auto"/>
    </w:pPr>
    <w:rPr>
      <w:sz w:val="20"/>
      <w:szCs w:val="20"/>
    </w:rPr>
  </w:style>
  <w:style w:type="character" w:customStyle="1" w:styleId="TextodecomentrioChar">
    <w:name w:val="Texto de comentário Char"/>
    <w:basedOn w:val="Fontepargpadro"/>
    <w:link w:val="Textodecomentrio"/>
    <w:uiPriority w:val="99"/>
    <w:rsid w:val="001C2C88"/>
    <w:rPr>
      <w:sz w:val="20"/>
      <w:szCs w:val="20"/>
    </w:rPr>
  </w:style>
  <w:style w:type="paragraph" w:styleId="Assuntodocomentrio">
    <w:name w:val="annotation subject"/>
    <w:basedOn w:val="Textodecomentrio"/>
    <w:next w:val="Textodecomentrio"/>
    <w:link w:val="AssuntodocomentrioChar"/>
    <w:uiPriority w:val="99"/>
    <w:semiHidden/>
    <w:unhideWhenUsed/>
    <w:rsid w:val="001C2C88"/>
    <w:rPr>
      <w:b/>
      <w:bCs/>
    </w:rPr>
  </w:style>
  <w:style w:type="character" w:customStyle="1" w:styleId="AssuntodocomentrioChar">
    <w:name w:val="Assunto do comentário Char"/>
    <w:basedOn w:val="TextodecomentrioChar"/>
    <w:link w:val="Assuntodocomentrio"/>
    <w:uiPriority w:val="99"/>
    <w:semiHidden/>
    <w:rsid w:val="001C2C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ai01gfn3J7tEwEMMOYhkOi7kNg==">AMUW2mWC2c5W4nYyjvNmssC+tjk5QNXDfanBDCDaxZYJID5PRXhcBub/TJ7W7/jYPr8SclRA9GNXmn06E1rllUP/VlAaMHyWEZXlzVyVqJfAn2CHQhi+MDXxjWPt6gb7LdGVmStHZmfc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2312</Words>
  <Characters>12490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Sérgio Amarante</dc:creator>
  <cp:lastModifiedBy>Caique Romera Santos</cp:lastModifiedBy>
  <cp:revision>7</cp:revision>
  <dcterms:created xsi:type="dcterms:W3CDTF">2025-12-19T14:08:00Z</dcterms:created>
  <dcterms:modified xsi:type="dcterms:W3CDTF">2025-12-26T14:17:00Z</dcterms:modified>
</cp:coreProperties>
</file>