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51AB9" w14:textId="77777777" w:rsidR="0047364C" w:rsidRPr="0047364C" w:rsidRDefault="0047364C" w:rsidP="0047364C">
      <w:r w:rsidRPr="0047364C">
        <w:rPr>
          <w:b/>
          <w:bCs/>
        </w:rPr>
        <w:t xml:space="preserve">Ata de Reunião – Apresentação de Proposta de Transformação Arquitetural </w:t>
      </w:r>
      <w:proofErr w:type="spellStart"/>
      <w:r w:rsidRPr="0047364C">
        <w:rPr>
          <w:b/>
          <w:bCs/>
        </w:rPr>
        <w:t>Planisa</w:t>
      </w:r>
      <w:proofErr w:type="spellEnd"/>
    </w:p>
    <w:p w14:paraId="3F6EF563" w14:textId="77777777" w:rsidR="0047364C" w:rsidRPr="0047364C" w:rsidRDefault="0047364C" w:rsidP="0047364C">
      <w:r w:rsidRPr="0047364C">
        <w:rPr>
          <w:b/>
          <w:bCs/>
        </w:rPr>
        <w:t>Data:</w:t>
      </w:r>
      <w:r w:rsidRPr="0047364C">
        <w:t> 15/04/2026</w:t>
      </w:r>
      <w:r w:rsidRPr="0047364C">
        <w:br/>
      </w:r>
      <w:r w:rsidRPr="0047364C">
        <w:rPr>
          <w:b/>
          <w:bCs/>
        </w:rPr>
        <w:t>Horário:</w:t>
      </w:r>
      <w:r w:rsidRPr="0047364C">
        <w:t> 18h01 às 19h15</w:t>
      </w:r>
      <w:r w:rsidRPr="0047364C">
        <w:br/>
      </w:r>
      <w:r w:rsidRPr="0047364C">
        <w:rPr>
          <w:b/>
          <w:bCs/>
        </w:rPr>
        <w:t>Formato:</w:t>
      </w:r>
      <w:r w:rsidRPr="0047364C">
        <w:t> Reunião Online</w:t>
      </w:r>
      <w:r w:rsidRPr="0047364C">
        <w:br/>
      </w:r>
      <w:r w:rsidRPr="0047364C">
        <w:rPr>
          <w:b/>
          <w:bCs/>
        </w:rPr>
        <w:t>Tema:</w:t>
      </w:r>
      <w:r w:rsidRPr="0047364C">
        <w:t> Apresentação da proposta de modernização arquitetural do sistema CAP / Karim EH</w:t>
      </w:r>
    </w:p>
    <w:p w14:paraId="1EC8AA10" w14:textId="77777777" w:rsidR="0047364C" w:rsidRPr="0047364C" w:rsidRDefault="0047364C" w:rsidP="0047364C">
      <w:r w:rsidRPr="0047364C">
        <w:rPr>
          <w:b/>
          <w:bCs/>
        </w:rPr>
        <w:t>1. Participantes</w:t>
      </w:r>
    </w:p>
    <w:p w14:paraId="1330EC26" w14:textId="77777777" w:rsidR="0047364C" w:rsidRPr="0047364C" w:rsidRDefault="0047364C" w:rsidP="0047364C">
      <w:r w:rsidRPr="0047364C">
        <w:t xml:space="preserve">Henrique Francisco da Rocha Netto, Stevan, Carol Cavalcanti, Ricardo, Allan Garcia Ferreira, Jose Raul de Quadros, Leonardo Fernandes de Oliveira, Felipe </w:t>
      </w:r>
      <w:proofErr w:type="spellStart"/>
      <w:r w:rsidRPr="0047364C">
        <w:t>Manzatti</w:t>
      </w:r>
      <w:proofErr w:type="spellEnd"/>
      <w:r w:rsidRPr="0047364C">
        <w:t xml:space="preserve"> </w:t>
      </w:r>
      <w:proofErr w:type="spellStart"/>
      <w:r w:rsidRPr="0047364C">
        <w:t>Loyolla</w:t>
      </w:r>
      <w:proofErr w:type="spellEnd"/>
      <w:r w:rsidRPr="0047364C">
        <w:t>, Guilherme. </w:t>
      </w:r>
    </w:p>
    <w:p w14:paraId="56E03A75" w14:textId="77777777" w:rsidR="0047364C" w:rsidRPr="0047364C" w:rsidRDefault="0047364C" w:rsidP="0047364C">
      <w:r w:rsidRPr="0047364C">
        <w:pict w14:anchorId="6030B416">
          <v:rect id="_x0000_i1097" style="width:0;height:1.5pt" o:hralign="center" o:hrstd="t" o:hr="t" fillcolor="#a0a0a0" stroked="f"/>
        </w:pict>
      </w:r>
    </w:p>
    <w:p w14:paraId="732F6D5F" w14:textId="77777777" w:rsidR="0047364C" w:rsidRPr="0047364C" w:rsidRDefault="0047364C" w:rsidP="0047364C">
      <w:r w:rsidRPr="0047364C">
        <w:rPr>
          <w:b/>
          <w:bCs/>
        </w:rPr>
        <w:t>2. Objetivo da Reunião</w:t>
      </w:r>
    </w:p>
    <w:p w14:paraId="7D83D1AA" w14:textId="77777777" w:rsidR="0047364C" w:rsidRPr="0047364C" w:rsidRDefault="0047364C" w:rsidP="0047364C">
      <w:r w:rsidRPr="0047364C">
        <w:t>Apresentar a proposta técnica da Stefanini para modernização da plataforma CAP / Karim EH, contemplando atualização tecnológica, mitigação de dívida técnica, evolução arquitetural e uso de inteligência artificial como acelerador do ciclo de desenvolvimento.</w:t>
      </w:r>
    </w:p>
    <w:p w14:paraId="450F6636" w14:textId="77777777" w:rsidR="0047364C" w:rsidRPr="0047364C" w:rsidRDefault="0047364C" w:rsidP="0047364C">
      <w:r w:rsidRPr="0047364C">
        <w:pict w14:anchorId="47799A17">
          <v:rect id="_x0000_i1098" style="width:0;height:1.5pt" o:hralign="center" o:hrstd="t" o:hr="t" fillcolor="#a0a0a0" stroked="f"/>
        </w:pict>
      </w:r>
    </w:p>
    <w:p w14:paraId="7AD0FE67" w14:textId="77777777" w:rsidR="0047364C" w:rsidRPr="0047364C" w:rsidRDefault="0047364C" w:rsidP="0047364C">
      <w:r w:rsidRPr="0047364C">
        <w:rPr>
          <w:b/>
          <w:bCs/>
        </w:rPr>
        <w:t>3. Resumo Executivo</w:t>
      </w:r>
    </w:p>
    <w:p w14:paraId="3EBCBEFD" w14:textId="77777777" w:rsidR="0047364C" w:rsidRPr="0047364C" w:rsidRDefault="0047364C" w:rsidP="0047364C">
      <w:r w:rsidRPr="0047364C">
        <w:t>A Stefanini apresentou proposta inicial baseada na evolução de um sistema legado composto por múltiplos módulos, atualmente em arquitetura monolítica, com tecnologias defasadas. A proposta previa separação modular, modernização tecnológica, atualização de segurança, migração de banco de dados e reescrita gradual do front-end.</w:t>
      </w:r>
    </w:p>
    <w:p w14:paraId="69F7B644" w14:textId="77777777" w:rsidR="0047364C" w:rsidRPr="0047364C" w:rsidRDefault="0047364C" w:rsidP="0047364C">
      <w:r w:rsidRPr="0047364C">
        <w:t xml:space="preserve">Durante a reunião, a </w:t>
      </w:r>
      <w:proofErr w:type="spellStart"/>
      <w:r w:rsidRPr="0047364C">
        <w:t>Planisa</w:t>
      </w:r>
      <w:proofErr w:type="spellEnd"/>
      <w:r w:rsidRPr="0047364C">
        <w:t xml:space="preserve"> esclareceu prioridades importantes: o foco imediato não está em comercialização de módulos independentes ou </w:t>
      </w:r>
      <w:proofErr w:type="spellStart"/>
      <w:r w:rsidRPr="0047364C">
        <w:t>microserviços</w:t>
      </w:r>
      <w:proofErr w:type="spellEnd"/>
      <w:r w:rsidRPr="0047364C">
        <w:t>, e sim em atualizar rapidamente a base tecnológica, segurança e manutenção do produto atual. Também foi sinalizado que o prazo inicial de 18 meses é considerado excessivo e pode inviabilizar o projeto, sendo solicitada reavaliação da estratégia e cronograma.</w:t>
      </w:r>
    </w:p>
    <w:p w14:paraId="5F183E0C" w14:textId="77777777" w:rsidR="0047364C" w:rsidRPr="0047364C" w:rsidRDefault="0047364C" w:rsidP="0047364C">
      <w:r w:rsidRPr="0047364C">
        <w:pict w14:anchorId="1F1945FD">
          <v:rect id="_x0000_i1099" style="width:0;height:1.5pt" o:hralign="center" o:hrstd="t" o:hr="t" fillcolor="#a0a0a0" stroked="f"/>
        </w:pict>
      </w:r>
    </w:p>
    <w:p w14:paraId="4011290D" w14:textId="77777777" w:rsidR="0047364C" w:rsidRPr="0047364C" w:rsidRDefault="0047364C" w:rsidP="0047364C">
      <w:r w:rsidRPr="0047364C">
        <w:rPr>
          <w:b/>
          <w:bCs/>
        </w:rPr>
        <w:t>4. Principais Pontos Discutidos</w:t>
      </w:r>
    </w:p>
    <w:p w14:paraId="6D60B7A1" w14:textId="77777777" w:rsidR="0047364C" w:rsidRPr="0047364C" w:rsidRDefault="0047364C" w:rsidP="0047364C">
      <w:r w:rsidRPr="0047364C">
        <w:rPr>
          <w:b/>
          <w:bCs/>
        </w:rPr>
        <w:t>4.1 Contexto Atual do Sistema</w:t>
      </w:r>
    </w:p>
    <w:p w14:paraId="32718883" w14:textId="77777777" w:rsidR="0047364C" w:rsidRPr="0047364C" w:rsidRDefault="0047364C" w:rsidP="0047364C">
      <w:r w:rsidRPr="0047364C">
        <w:t>Foi apresentado que o sistema atual possui:</w:t>
      </w:r>
    </w:p>
    <w:p w14:paraId="488EC828" w14:textId="77777777" w:rsidR="0047364C" w:rsidRPr="0047364C" w:rsidRDefault="0047364C" w:rsidP="0047364C">
      <w:pPr>
        <w:numPr>
          <w:ilvl w:val="0"/>
          <w:numId w:val="1"/>
        </w:numPr>
      </w:pPr>
      <w:r w:rsidRPr="0047364C">
        <w:lastRenderedPageBreak/>
        <w:t>Estrutura legada e monolítica</w:t>
      </w:r>
    </w:p>
    <w:p w14:paraId="28A173B6" w14:textId="77777777" w:rsidR="0047364C" w:rsidRPr="0047364C" w:rsidRDefault="0047364C" w:rsidP="0047364C">
      <w:pPr>
        <w:numPr>
          <w:ilvl w:val="0"/>
          <w:numId w:val="1"/>
        </w:numPr>
      </w:pPr>
      <w:r w:rsidRPr="0047364C">
        <w:t>Diversos módulos acoplados</w:t>
      </w:r>
    </w:p>
    <w:p w14:paraId="54E0C40A" w14:textId="77777777" w:rsidR="0047364C" w:rsidRPr="0047364C" w:rsidRDefault="0047364C" w:rsidP="0047364C">
      <w:pPr>
        <w:numPr>
          <w:ilvl w:val="0"/>
          <w:numId w:val="1"/>
        </w:numPr>
      </w:pPr>
      <w:r w:rsidRPr="0047364C">
        <w:t>Spring Boot em versão antiga</w:t>
      </w:r>
    </w:p>
    <w:p w14:paraId="4DCD92F1" w14:textId="77777777" w:rsidR="0047364C" w:rsidRPr="0047364C" w:rsidRDefault="0047364C" w:rsidP="0047364C">
      <w:pPr>
        <w:numPr>
          <w:ilvl w:val="0"/>
          <w:numId w:val="1"/>
        </w:numPr>
      </w:pPr>
      <w:r w:rsidRPr="0047364C">
        <w:t>Front-</w:t>
      </w:r>
      <w:proofErr w:type="spellStart"/>
      <w:r w:rsidRPr="0047364C">
        <w:t>end</w:t>
      </w:r>
      <w:proofErr w:type="spellEnd"/>
      <w:r w:rsidRPr="0047364C">
        <w:t xml:space="preserve"> legado</w:t>
      </w:r>
    </w:p>
    <w:p w14:paraId="628B0330" w14:textId="77777777" w:rsidR="0047364C" w:rsidRPr="0047364C" w:rsidRDefault="0047364C" w:rsidP="0047364C">
      <w:pPr>
        <w:numPr>
          <w:ilvl w:val="0"/>
          <w:numId w:val="1"/>
        </w:numPr>
      </w:pPr>
      <w:r w:rsidRPr="0047364C">
        <w:t>Banco MySQL</w:t>
      </w:r>
    </w:p>
    <w:p w14:paraId="0A0627E6" w14:textId="77777777" w:rsidR="0047364C" w:rsidRPr="0047364C" w:rsidRDefault="0047364C" w:rsidP="0047364C">
      <w:pPr>
        <w:numPr>
          <w:ilvl w:val="0"/>
          <w:numId w:val="1"/>
        </w:numPr>
      </w:pPr>
      <w:r w:rsidRPr="0047364C">
        <w:t>Complexidade elevada em relatórios</w:t>
      </w:r>
    </w:p>
    <w:p w14:paraId="293565C4" w14:textId="77777777" w:rsidR="0047364C" w:rsidRPr="0047364C" w:rsidRDefault="0047364C" w:rsidP="0047364C">
      <w:pPr>
        <w:numPr>
          <w:ilvl w:val="0"/>
          <w:numId w:val="1"/>
        </w:numPr>
      </w:pPr>
      <w:r w:rsidRPr="0047364C">
        <w:t>Necessidade de melhoria de segurança</w:t>
      </w:r>
    </w:p>
    <w:p w14:paraId="008DE76D" w14:textId="77777777" w:rsidR="0047364C" w:rsidRPr="0047364C" w:rsidRDefault="0047364C" w:rsidP="0047364C">
      <w:pPr>
        <w:numPr>
          <w:ilvl w:val="0"/>
          <w:numId w:val="1"/>
        </w:numPr>
      </w:pPr>
      <w:r w:rsidRPr="0047364C">
        <w:t>Baixa facilidade de manutenção futura</w:t>
      </w:r>
    </w:p>
    <w:p w14:paraId="5EF3DE31" w14:textId="77777777" w:rsidR="0047364C" w:rsidRPr="0047364C" w:rsidRDefault="0047364C" w:rsidP="0047364C">
      <w:r w:rsidRPr="0047364C">
        <w:pict w14:anchorId="279EC863">
          <v:rect id="_x0000_i1100" style="width:0;height:1.5pt" o:hralign="center" o:hrstd="t" o:hr="t" fillcolor="#a0a0a0" stroked="f"/>
        </w:pict>
      </w:r>
    </w:p>
    <w:p w14:paraId="4C9FF457" w14:textId="77777777" w:rsidR="0047364C" w:rsidRPr="0047364C" w:rsidRDefault="0047364C" w:rsidP="0047364C">
      <w:r w:rsidRPr="0047364C">
        <w:rPr>
          <w:b/>
          <w:bCs/>
        </w:rPr>
        <w:t>4.2 Proposta Inicial Stefanini</w:t>
      </w:r>
    </w:p>
    <w:p w14:paraId="2F6D7A2F" w14:textId="77777777" w:rsidR="0047364C" w:rsidRPr="0047364C" w:rsidRDefault="0047364C" w:rsidP="0047364C">
      <w:r w:rsidRPr="0047364C">
        <w:t>A proposta original previa:</w:t>
      </w:r>
    </w:p>
    <w:p w14:paraId="15F528FB" w14:textId="77777777" w:rsidR="0047364C" w:rsidRPr="0047364C" w:rsidRDefault="0047364C" w:rsidP="0047364C">
      <w:pPr>
        <w:numPr>
          <w:ilvl w:val="0"/>
          <w:numId w:val="2"/>
        </w:numPr>
      </w:pPr>
      <w:r w:rsidRPr="0047364C">
        <w:t>Separação dos módulos em serviços independentes</w:t>
      </w:r>
    </w:p>
    <w:p w14:paraId="7931D8BB" w14:textId="77777777" w:rsidR="0047364C" w:rsidRPr="0047364C" w:rsidRDefault="0047364C" w:rsidP="0047364C">
      <w:pPr>
        <w:numPr>
          <w:ilvl w:val="0"/>
          <w:numId w:val="2"/>
        </w:numPr>
      </w:pPr>
      <w:r w:rsidRPr="0047364C">
        <w:t>Migração tecnológica em 4 fases</w:t>
      </w:r>
    </w:p>
    <w:p w14:paraId="08547CF1" w14:textId="77777777" w:rsidR="0047364C" w:rsidRPr="0047364C" w:rsidRDefault="0047364C" w:rsidP="0047364C">
      <w:pPr>
        <w:numPr>
          <w:ilvl w:val="0"/>
          <w:numId w:val="2"/>
        </w:numPr>
      </w:pPr>
      <w:r w:rsidRPr="0047364C">
        <w:t>Prazo estimado de 18 meses</w:t>
      </w:r>
    </w:p>
    <w:p w14:paraId="2C49D888" w14:textId="77777777" w:rsidR="0047364C" w:rsidRPr="0047364C" w:rsidRDefault="0047364C" w:rsidP="0047364C">
      <w:pPr>
        <w:numPr>
          <w:ilvl w:val="0"/>
          <w:numId w:val="2"/>
        </w:numPr>
      </w:pPr>
      <w:r w:rsidRPr="0047364C">
        <w:t xml:space="preserve">Evolução para arquitetura preparada para </w:t>
      </w:r>
      <w:proofErr w:type="spellStart"/>
      <w:r w:rsidRPr="0047364C">
        <w:t>microserviços</w:t>
      </w:r>
      <w:proofErr w:type="spellEnd"/>
    </w:p>
    <w:p w14:paraId="2804AEFA" w14:textId="77777777" w:rsidR="0047364C" w:rsidRPr="0047364C" w:rsidRDefault="0047364C" w:rsidP="0047364C">
      <w:pPr>
        <w:numPr>
          <w:ilvl w:val="0"/>
          <w:numId w:val="2"/>
        </w:numPr>
      </w:pPr>
      <w:r w:rsidRPr="0047364C">
        <w:t>Migração de MySQL para PostgreSQL</w:t>
      </w:r>
    </w:p>
    <w:p w14:paraId="56B970EE" w14:textId="77777777" w:rsidR="0047364C" w:rsidRPr="0047364C" w:rsidRDefault="0047364C" w:rsidP="0047364C">
      <w:pPr>
        <w:numPr>
          <w:ilvl w:val="0"/>
          <w:numId w:val="2"/>
        </w:numPr>
      </w:pPr>
      <w:r w:rsidRPr="0047364C">
        <w:t>Atualização de autenticação / login</w:t>
      </w:r>
    </w:p>
    <w:p w14:paraId="232E3893" w14:textId="77777777" w:rsidR="0047364C" w:rsidRPr="0047364C" w:rsidRDefault="0047364C" w:rsidP="0047364C">
      <w:pPr>
        <w:numPr>
          <w:ilvl w:val="0"/>
          <w:numId w:val="2"/>
        </w:numPr>
      </w:pPr>
      <w:r w:rsidRPr="0047364C">
        <w:t>Front-</w:t>
      </w:r>
      <w:proofErr w:type="spellStart"/>
      <w:r w:rsidRPr="0047364C">
        <w:t>end</w:t>
      </w:r>
      <w:proofErr w:type="spellEnd"/>
      <w:r w:rsidRPr="0047364C">
        <w:t xml:space="preserve"> em </w:t>
      </w:r>
      <w:proofErr w:type="spellStart"/>
      <w:r w:rsidRPr="0047364C">
        <w:t>React</w:t>
      </w:r>
      <w:proofErr w:type="spellEnd"/>
    </w:p>
    <w:p w14:paraId="3F3D1846" w14:textId="77777777" w:rsidR="0047364C" w:rsidRPr="0047364C" w:rsidRDefault="0047364C" w:rsidP="0047364C">
      <w:pPr>
        <w:numPr>
          <w:ilvl w:val="0"/>
          <w:numId w:val="2"/>
        </w:numPr>
      </w:pPr>
      <w:r w:rsidRPr="0047364C">
        <w:t>Modernização de relatórios</w:t>
      </w:r>
    </w:p>
    <w:p w14:paraId="25D90A1A" w14:textId="77777777" w:rsidR="0047364C" w:rsidRPr="0047364C" w:rsidRDefault="0047364C" w:rsidP="0047364C">
      <w:pPr>
        <w:numPr>
          <w:ilvl w:val="0"/>
          <w:numId w:val="2"/>
        </w:numPr>
      </w:pPr>
      <w:r w:rsidRPr="0047364C">
        <w:t>Pipeline CI/CD</w:t>
      </w:r>
    </w:p>
    <w:p w14:paraId="126544AA" w14:textId="77777777" w:rsidR="0047364C" w:rsidRPr="0047364C" w:rsidRDefault="0047364C" w:rsidP="0047364C">
      <w:pPr>
        <w:numPr>
          <w:ilvl w:val="0"/>
          <w:numId w:val="2"/>
        </w:numPr>
      </w:pPr>
      <w:r w:rsidRPr="0047364C">
        <w:t>Documentação contínua do sistema</w:t>
      </w:r>
    </w:p>
    <w:p w14:paraId="5207F098" w14:textId="77777777" w:rsidR="0047364C" w:rsidRPr="0047364C" w:rsidRDefault="0047364C" w:rsidP="0047364C">
      <w:pPr>
        <w:numPr>
          <w:ilvl w:val="0"/>
          <w:numId w:val="2"/>
        </w:numPr>
      </w:pPr>
      <w:r w:rsidRPr="0047364C">
        <w:t>Uso da plataforma interna de IA (SAI APP 3.0 / Siqueira) para acelerar entregas</w:t>
      </w:r>
    </w:p>
    <w:p w14:paraId="15A5D1F6" w14:textId="77777777" w:rsidR="0047364C" w:rsidRPr="0047364C" w:rsidRDefault="0047364C" w:rsidP="0047364C">
      <w:r w:rsidRPr="0047364C">
        <w:pict w14:anchorId="117A50C4">
          <v:rect id="_x0000_i1101" style="width:0;height:1.5pt" o:hralign="center" o:hrstd="t" o:hr="t" fillcolor="#a0a0a0" stroked="f"/>
        </w:pict>
      </w:r>
    </w:p>
    <w:p w14:paraId="15747C92" w14:textId="77777777" w:rsidR="0047364C" w:rsidRPr="0047364C" w:rsidRDefault="0047364C" w:rsidP="0047364C">
      <w:r w:rsidRPr="0047364C">
        <w:rPr>
          <w:b/>
          <w:bCs/>
        </w:rPr>
        <w:t xml:space="preserve">4.3 Ajustes de Entendimento Solicitados pela </w:t>
      </w:r>
      <w:proofErr w:type="spellStart"/>
      <w:r w:rsidRPr="0047364C">
        <w:rPr>
          <w:b/>
          <w:bCs/>
        </w:rPr>
        <w:t>Planisa</w:t>
      </w:r>
      <w:proofErr w:type="spellEnd"/>
    </w:p>
    <w:p w14:paraId="30DBBB57" w14:textId="77777777" w:rsidR="0047364C" w:rsidRPr="0047364C" w:rsidRDefault="0047364C" w:rsidP="0047364C">
      <w:r w:rsidRPr="0047364C">
        <w:t xml:space="preserve">A </w:t>
      </w:r>
      <w:proofErr w:type="spellStart"/>
      <w:r w:rsidRPr="0047364C">
        <w:t>Planisa</w:t>
      </w:r>
      <w:proofErr w:type="spellEnd"/>
      <w:r w:rsidRPr="0047364C">
        <w:t xml:space="preserve"> esclareceu que alguns módulos citados já estão desacoplados ou em processo avançado de separação, devendo ser retirados/revistos da proposta.</w:t>
      </w:r>
    </w:p>
    <w:p w14:paraId="78AECB53" w14:textId="77777777" w:rsidR="0047364C" w:rsidRPr="0047364C" w:rsidRDefault="0047364C" w:rsidP="0047364C">
      <w:r w:rsidRPr="0047364C">
        <w:t>Também foi reforçado que:</w:t>
      </w:r>
    </w:p>
    <w:p w14:paraId="64BB1D5F" w14:textId="77777777" w:rsidR="0047364C" w:rsidRPr="0047364C" w:rsidRDefault="0047364C" w:rsidP="0047364C">
      <w:pPr>
        <w:numPr>
          <w:ilvl w:val="0"/>
          <w:numId w:val="3"/>
        </w:numPr>
      </w:pPr>
      <w:r w:rsidRPr="0047364C">
        <w:t>O objetivo principal atual é modernização tecnológica</w:t>
      </w:r>
    </w:p>
    <w:p w14:paraId="7962A6D7" w14:textId="77777777" w:rsidR="0047364C" w:rsidRPr="0047364C" w:rsidRDefault="0047364C" w:rsidP="0047364C">
      <w:pPr>
        <w:numPr>
          <w:ilvl w:val="0"/>
          <w:numId w:val="3"/>
        </w:numPr>
      </w:pPr>
      <w:r w:rsidRPr="0047364C">
        <w:lastRenderedPageBreak/>
        <w:t>Segurança da informação é prioridade</w:t>
      </w:r>
    </w:p>
    <w:p w14:paraId="58A7846F" w14:textId="77777777" w:rsidR="0047364C" w:rsidRPr="0047364C" w:rsidRDefault="0047364C" w:rsidP="0047364C">
      <w:pPr>
        <w:numPr>
          <w:ilvl w:val="0"/>
          <w:numId w:val="3"/>
        </w:numPr>
      </w:pPr>
      <w:r w:rsidRPr="0047364C">
        <w:t>Melhorar sustentação e manutenção futura</w:t>
      </w:r>
    </w:p>
    <w:p w14:paraId="2D9079C1" w14:textId="77777777" w:rsidR="0047364C" w:rsidRPr="0047364C" w:rsidRDefault="0047364C" w:rsidP="0047364C">
      <w:pPr>
        <w:numPr>
          <w:ilvl w:val="0"/>
          <w:numId w:val="3"/>
        </w:numPr>
      </w:pPr>
      <w:r w:rsidRPr="0047364C">
        <w:t>Evitar impacto aos clientes atuais durante migração</w:t>
      </w:r>
    </w:p>
    <w:p w14:paraId="1A9BBC61" w14:textId="77777777" w:rsidR="0047364C" w:rsidRPr="0047364C" w:rsidRDefault="0047364C" w:rsidP="0047364C">
      <w:pPr>
        <w:numPr>
          <w:ilvl w:val="0"/>
          <w:numId w:val="3"/>
        </w:numPr>
      </w:pPr>
      <w:proofErr w:type="spellStart"/>
      <w:r w:rsidRPr="0047364C">
        <w:t>Microserviços</w:t>
      </w:r>
      <w:proofErr w:type="spellEnd"/>
      <w:r w:rsidRPr="0047364C">
        <w:t xml:space="preserve"> são desejáveis no futuro, porém não urgentes agora</w:t>
      </w:r>
    </w:p>
    <w:p w14:paraId="639691DA" w14:textId="77777777" w:rsidR="0047364C" w:rsidRPr="0047364C" w:rsidRDefault="0047364C" w:rsidP="0047364C">
      <w:pPr>
        <w:numPr>
          <w:ilvl w:val="0"/>
          <w:numId w:val="3"/>
        </w:numPr>
      </w:pPr>
      <w:r w:rsidRPr="0047364C">
        <w:t>Comercialização modular não é prioridade neste momento</w:t>
      </w:r>
    </w:p>
    <w:p w14:paraId="22665660" w14:textId="77777777" w:rsidR="0047364C" w:rsidRPr="0047364C" w:rsidRDefault="0047364C" w:rsidP="0047364C">
      <w:r w:rsidRPr="0047364C">
        <w:pict w14:anchorId="1C7917AB">
          <v:rect id="_x0000_i1102" style="width:0;height:1.5pt" o:hralign="center" o:hrstd="t" o:hr="t" fillcolor="#a0a0a0" stroked="f"/>
        </w:pict>
      </w:r>
    </w:p>
    <w:p w14:paraId="4B0C7638" w14:textId="77777777" w:rsidR="0047364C" w:rsidRPr="0047364C" w:rsidRDefault="0047364C" w:rsidP="0047364C">
      <w:r w:rsidRPr="0047364C">
        <w:rPr>
          <w:b/>
          <w:bCs/>
        </w:rPr>
        <w:t>4.4 Prazo do Projeto</w:t>
      </w:r>
    </w:p>
    <w:p w14:paraId="382017EA" w14:textId="77777777" w:rsidR="0047364C" w:rsidRPr="0047364C" w:rsidRDefault="0047364C" w:rsidP="0047364C">
      <w:r w:rsidRPr="0047364C">
        <w:t xml:space="preserve">O prazo de 18 meses foi considerado longo pela </w:t>
      </w:r>
      <w:proofErr w:type="spellStart"/>
      <w:r w:rsidRPr="0047364C">
        <w:t>Planisa</w:t>
      </w:r>
      <w:proofErr w:type="spellEnd"/>
      <w:r w:rsidRPr="0047364C">
        <w:t>.</w:t>
      </w:r>
    </w:p>
    <w:p w14:paraId="4242301E" w14:textId="77777777" w:rsidR="0047364C" w:rsidRPr="0047364C" w:rsidRDefault="0047364C" w:rsidP="0047364C">
      <w:r w:rsidRPr="0047364C">
        <w:t>Foi informado que:</w:t>
      </w:r>
    </w:p>
    <w:p w14:paraId="003CCD03" w14:textId="77777777" w:rsidR="0047364C" w:rsidRPr="0047364C" w:rsidRDefault="0047364C" w:rsidP="0047364C">
      <w:pPr>
        <w:numPr>
          <w:ilvl w:val="0"/>
          <w:numId w:val="4"/>
        </w:numPr>
      </w:pPr>
      <w:r w:rsidRPr="0047364C">
        <w:t>Há benchmark de propostas em 12 meses</w:t>
      </w:r>
    </w:p>
    <w:p w14:paraId="3791A4F6" w14:textId="77777777" w:rsidR="0047364C" w:rsidRPr="0047364C" w:rsidRDefault="0047364C" w:rsidP="0047364C">
      <w:pPr>
        <w:numPr>
          <w:ilvl w:val="0"/>
          <w:numId w:val="4"/>
        </w:numPr>
      </w:pPr>
      <w:r w:rsidRPr="0047364C">
        <w:t>Esperava-se ganho relevante com uso de IA</w:t>
      </w:r>
    </w:p>
    <w:p w14:paraId="69724609" w14:textId="77777777" w:rsidR="0047364C" w:rsidRPr="0047364C" w:rsidRDefault="0047364C" w:rsidP="0047364C">
      <w:pPr>
        <w:numPr>
          <w:ilvl w:val="0"/>
          <w:numId w:val="4"/>
        </w:numPr>
      </w:pPr>
      <w:r w:rsidRPr="0047364C">
        <w:t>18 meses pode inviabilizar a iniciativa</w:t>
      </w:r>
    </w:p>
    <w:p w14:paraId="5FF5B93C" w14:textId="77777777" w:rsidR="0047364C" w:rsidRPr="0047364C" w:rsidRDefault="0047364C" w:rsidP="0047364C">
      <w:r w:rsidRPr="0047364C">
        <w:t>A Stefanini se comprometeu a revisar o desenho da solução, avaliando:</w:t>
      </w:r>
    </w:p>
    <w:p w14:paraId="70D01733" w14:textId="77777777" w:rsidR="0047364C" w:rsidRPr="0047364C" w:rsidRDefault="0047364C" w:rsidP="0047364C">
      <w:pPr>
        <w:numPr>
          <w:ilvl w:val="0"/>
          <w:numId w:val="5"/>
        </w:numPr>
      </w:pPr>
      <w:r w:rsidRPr="0047364C">
        <w:t>Paralelismo de atividades</w:t>
      </w:r>
    </w:p>
    <w:p w14:paraId="7A16E8A6" w14:textId="77777777" w:rsidR="0047364C" w:rsidRPr="0047364C" w:rsidRDefault="0047364C" w:rsidP="0047364C">
      <w:pPr>
        <w:numPr>
          <w:ilvl w:val="0"/>
          <w:numId w:val="5"/>
        </w:numPr>
      </w:pPr>
      <w:r w:rsidRPr="0047364C">
        <w:t>Redução de escopo inicial</w:t>
      </w:r>
    </w:p>
    <w:p w14:paraId="5BE82283" w14:textId="77777777" w:rsidR="0047364C" w:rsidRPr="0047364C" w:rsidRDefault="0047364C" w:rsidP="0047364C">
      <w:pPr>
        <w:numPr>
          <w:ilvl w:val="0"/>
          <w:numId w:val="5"/>
        </w:numPr>
      </w:pPr>
      <w:r w:rsidRPr="0047364C">
        <w:t>Priorização de modernização crítica</w:t>
      </w:r>
    </w:p>
    <w:p w14:paraId="7380DF51" w14:textId="77777777" w:rsidR="0047364C" w:rsidRPr="0047364C" w:rsidRDefault="0047364C" w:rsidP="0047364C">
      <w:pPr>
        <w:numPr>
          <w:ilvl w:val="0"/>
          <w:numId w:val="5"/>
        </w:numPr>
      </w:pPr>
      <w:r w:rsidRPr="0047364C">
        <w:t>Nova estratégia de execução</w:t>
      </w:r>
    </w:p>
    <w:p w14:paraId="32041D90" w14:textId="77777777" w:rsidR="0047364C" w:rsidRPr="0047364C" w:rsidRDefault="0047364C" w:rsidP="0047364C">
      <w:pPr>
        <w:numPr>
          <w:ilvl w:val="0"/>
          <w:numId w:val="5"/>
        </w:numPr>
      </w:pPr>
      <w:r w:rsidRPr="0047364C">
        <w:t>Possível cronograma reduzido</w:t>
      </w:r>
    </w:p>
    <w:p w14:paraId="62EEEFF5" w14:textId="77777777" w:rsidR="0047364C" w:rsidRPr="0047364C" w:rsidRDefault="0047364C" w:rsidP="0047364C">
      <w:r w:rsidRPr="0047364C">
        <w:pict w14:anchorId="6C8DB1E4">
          <v:rect id="_x0000_i1103" style="width:0;height:1.5pt" o:hralign="center" o:hrstd="t" o:hr="t" fillcolor="#a0a0a0" stroked="f"/>
        </w:pict>
      </w:r>
    </w:p>
    <w:p w14:paraId="03787142" w14:textId="77777777" w:rsidR="0047364C" w:rsidRPr="0047364C" w:rsidRDefault="0047364C" w:rsidP="0047364C">
      <w:r w:rsidRPr="0047364C">
        <w:rPr>
          <w:b/>
          <w:bCs/>
        </w:rPr>
        <w:t>4.5 Relatórios e Performance</w:t>
      </w:r>
    </w:p>
    <w:p w14:paraId="3E9DAFFE" w14:textId="77777777" w:rsidR="0047364C" w:rsidRPr="0047364C" w:rsidRDefault="0047364C" w:rsidP="0047364C">
      <w:r w:rsidRPr="0047364C">
        <w:t xml:space="preserve">Foi destacado pela </w:t>
      </w:r>
      <w:proofErr w:type="spellStart"/>
      <w:r w:rsidRPr="0047364C">
        <w:t>Planisa</w:t>
      </w:r>
      <w:proofErr w:type="spellEnd"/>
      <w:r w:rsidRPr="0047364C">
        <w:t xml:space="preserve"> que cerca de 63% do código Java atual está ligado a relatórios.</w:t>
      </w:r>
    </w:p>
    <w:p w14:paraId="427573E5" w14:textId="77777777" w:rsidR="0047364C" w:rsidRPr="0047364C" w:rsidRDefault="0047364C" w:rsidP="0047364C">
      <w:r w:rsidRPr="0047364C">
        <w:t>Problemas atuais:</w:t>
      </w:r>
    </w:p>
    <w:p w14:paraId="2EEC031E" w14:textId="77777777" w:rsidR="0047364C" w:rsidRPr="0047364C" w:rsidRDefault="0047364C" w:rsidP="0047364C">
      <w:pPr>
        <w:numPr>
          <w:ilvl w:val="0"/>
          <w:numId w:val="6"/>
        </w:numPr>
      </w:pPr>
      <w:r w:rsidRPr="0047364C">
        <w:t>Regras duplicadas</w:t>
      </w:r>
    </w:p>
    <w:p w14:paraId="2F405118" w14:textId="77777777" w:rsidR="0047364C" w:rsidRPr="0047364C" w:rsidRDefault="0047364C" w:rsidP="0047364C">
      <w:pPr>
        <w:numPr>
          <w:ilvl w:val="0"/>
          <w:numId w:val="6"/>
        </w:numPr>
      </w:pPr>
      <w:r w:rsidRPr="0047364C">
        <w:t>Alto esforço de manutenção</w:t>
      </w:r>
    </w:p>
    <w:p w14:paraId="5173CC3A" w14:textId="77777777" w:rsidR="0047364C" w:rsidRPr="0047364C" w:rsidRDefault="0047364C" w:rsidP="0047364C">
      <w:pPr>
        <w:numPr>
          <w:ilvl w:val="0"/>
          <w:numId w:val="6"/>
        </w:numPr>
      </w:pPr>
      <w:r w:rsidRPr="0047364C">
        <w:t>Processamento em tempo real no clique do usuário</w:t>
      </w:r>
    </w:p>
    <w:p w14:paraId="626EA3FC" w14:textId="77777777" w:rsidR="0047364C" w:rsidRPr="0047364C" w:rsidRDefault="0047364C" w:rsidP="0047364C">
      <w:pPr>
        <w:numPr>
          <w:ilvl w:val="0"/>
          <w:numId w:val="6"/>
        </w:numPr>
      </w:pPr>
      <w:r w:rsidRPr="0047364C">
        <w:t>Lentidão/performance</w:t>
      </w:r>
    </w:p>
    <w:p w14:paraId="4995EF5C" w14:textId="77777777" w:rsidR="0047364C" w:rsidRPr="0047364C" w:rsidRDefault="0047364C" w:rsidP="0047364C">
      <w:r w:rsidRPr="0047364C">
        <w:t>Direcionamento discutido:</w:t>
      </w:r>
    </w:p>
    <w:p w14:paraId="180C7D15" w14:textId="77777777" w:rsidR="0047364C" w:rsidRPr="0047364C" w:rsidRDefault="0047364C" w:rsidP="0047364C">
      <w:pPr>
        <w:numPr>
          <w:ilvl w:val="0"/>
          <w:numId w:val="7"/>
        </w:numPr>
      </w:pPr>
      <w:r w:rsidRPr="0047364C">
        <w:lastRenderedPageBreak/>
        <w:t>Separar dados brutos de dados consolidados</w:t>
      </w:r>
    </w:p>
    <w:p w14:paraId="32274E3F" w14:textId="77777777" w:rsidR="0047364C" w:rsidRPr="0047364C" w:rsidRDefault="0047364C" w:rsidP="0047364C">
      <w:pPr>
        <w:numPr>
          <w:ilvl w:val="0"/>
          <w:numId w:val="7"/>
        </w:numPr>
      </w:pPr>
      <w:r w:rsidRPr="0047364C">
        <w:t>Criar processamento prévio (modelo ETL / Data Lake)</w:t>
      </w:r>
    </w:p>
    <w:p w14:paraId="28F18288" w14:textId="77777777" w:rsidR="0047364C" w:rsidRPr="0047364C" w:rsidRDefault="0047364C" w:rsidP="0047364C">
      <w:pPr>
        <w:numPr>
          <w:ilvl w:val="0"/>
          <w:numId w:val="7"/>
        </w:numPr>
      </w:pPr>
      <w:r w:rsidRPr="0047364C">
        <w:t>Fazer relatórios consumirem dados já tratados</w:t>
      </w:r>
    </w:p>
    <w:p w14:paraId="5429655C" w14:textId="77777777" w:rsidR="0047364C" w:rsidRPr="0047364C" w:rsidRDefault="0047364C" w:rsidP="0047364C">
      <w:pPr>
        <w:numPr>
          <w:ilvl w:val="0"/>
          <w:numId w:val="7"/>
        </w:numPr>
      </w:pPr>
      <w:r w:rsidRPr="0047364C">
        <w:t>Reduzir complexidade no Java</w:t>
      </w:r>
    </w:p>
    <w:p w14:paraId="53225EFA" w14:textId="77777777" w:rsidR="0047364C" w:rsidRPr="0047364C" w:rsidRDefault="0047364C" w:rsidP="0047364C">
      <w:r w:rsidRPr="0047364C">
        <w:pict w14:anchorId="12EE6F91">
          <v:rect id="_x0000_i1104" style="width:0;height:1.5pt" o:hralign="center" o:hrstd="t" o:hr="t" fillcolor="#a0a0a0" stroked="f"/>
        </w:pict>
      </w:r>
    </w:p>
    <w:p w14:paraId="68A26D84" w14:textId="77777777" w:rsidR="0047364C" w:rsidRPr="0047364C" w:rsidRDefault="0047364C" w:rsidP="0047364C">
      <w:r w:rsidRPr="0047364C">
        <w:rPr>
          <w:b/>
          <w:bCs/>
        </w:rPr>
        <w:t>4.6 Documentação</w:t>
      </w:r>
    </w:p>
    <w:p w14:paraId="3A5052D8" w14:textId="77777777" w:rsidR="0047364C" w:rsidRPr="0047364C" w:rsidRDefault="0047364C" w:rsidP="0047364C">
      <w:r w:rsidRPr="0047364C">
        <w:t xml:space="preserve">A </w:t>
      </w:r>
      <w:proofErr w:type="spellStart"/>
      <w:r w:rsidRPr="0047364C">
        <w:t>Planisa</w:t>
      </w:r>
      <w:proofErr w:type="spellEnd"/>
      <w:r w:rsidRPr="0047364C">
        <w:t xml:space="preserve"> reforçou forte necessidade de documentação completa para futura sustentação interna.</w:t>
      </w:r>
    </w:p>
    <w:p w14:paraId="368705E8" w14:textId="77777777" w:rsidR="0047364C" w:rsidRPr="0047364C" w:rsidRDefault="0047364C" w:rsidP="0047364C">
      <w:r w:rsidRPr="0047364C">
        <w:t>A Stefanini informou que a documentação faz parte do processo desde o início e seria mantida continuamente atualizada a cada entrega.</w:t>
      </w:r>
    </w:p>
    <w:p w14:paraId="74FA5C29" w14:textId="77777777" w:rsidR="0047364C" w:rsidRPr="0047364C" w:rsidRDefault="0047364C" w:rsidP="0047364C">
      <w:r w:rsidRPr="0047364C">
        <w:pict w14:anchorId="603ACB57">
          <v:rect id="_x0000_i1105" style="width:0;height:1.5pt" o:hralign="center" o:hrstd="t" o:hr="t" fillcolor="#a0a0a0" stroked="f"/>
        </w:pict>
      </w:r>
    </w:p>
    <w:p w14:paraId="43AE8AA7" w14:textId="77777777" w:rsidR="0047364C" w:rsidRPr="0047364C" w:rsidRDefault="0047364C" w:rsidP="0047364C">
      <w:r w:rsidRPr="0047364C">
        <w:rPr>
          <w:b/>
          <w:bCs/>
        </w:rPr>
        <w:t>4.7 Demonstração da Plataforma de IA</w:t>
      </w:r>
    </w:p>
    <w:p w14:paraId="1A0A08F4" w14:textId="77777777" w:rsidR="0047364C" w:rsidRPr="0047364C" w:rsidRDefault="0047364C" w:rsidP="0047364C">
      <w:r w:rsidRPr="0047364C">
        <w:t>Foi realizada demonstração da plataforma proprietária utilizada pela Stefanini para acelerar desenvolvimento, incluindo:</w:t>
      </w:r>
    </w:p>
    <w:p w14:paraId="0E063BC8" w14:textId="77777777" w:rsidR="0047364C" w:rsidRPr="0047364C" w:rsidRDefault="0047364C" w:rsidP="0047364C">
      <w:pPr>
        <w:numPr>
          <w:ilvl w:val="0"/>
          <w:numId w:val="8"/>
        </w:numPr>
      </w:pPr>
      <w:r w:rsidRPr="0047364C">
        <w:t>Refinamento funcional automatizado</w:t>
      </w:r>
    </w:p>
    <w:p w14:paraId="2030118B" w14:textId="77777777" w:rsidR="0047364C" w:rsidRPr="0047364C" w:rsidRDefault="0047364C" w:rsidP="0047364C">
      <w:pPr>
        <w:numPr>
          <w:ilvl w:val="0"/>
          <w:numId w:val="8"/>
        </w:numPr>
      </w:pPr>
      <w:r w:rsidRPr="0047364C">
        <w:t xml:space="preserve">Geração de </w:t>
      </w:r>
      <w:proofErr w:type="spellStart"/>
      <w:r w:rsidRPr="0047364C">
        <w:t>user</w:t>
      </w:r>
      <w:proofErr w:type="spellEnd"/>
      <w:r w:rsidRPr="0047364C">
        <w:t xml:space="preserve"> stories</w:t>
      </w:r>
    </w:p>
    <w:p w14:paraId="6F1DC993" w14:textId="77777777" w:rsidR="0047364C" w:rsidRPr="0047364C" w:rsidRDefault="0047364C" w:rsidP="0047364C">
      <w:pPr>
        <w:numPr>
          <w:ilvl w:val="0"/>
          <w:numId w:val="8"/>
        </w:numPr>
      </w:pPr>
      <w:r w:rsidRPr="0047364C">
        <w:t>Critérios de aceite</w:t>
      </w:r>
    </w:p>
    <w:p w14:paraId="64CB0290" w14:textId="77777777" w:rsidR="0047364C" w:rsidRPr="0047364C" w:rsidRDefault="0047364C" w:rsidP="0047364C">
      <w:pPr>
        <w:numPr>
          <w:ilvl w:val="0"/>
          <w:numId w:val="8"/>
        </w:numPr>
      </w:pPr>
      <w:r w:rsidRPr="0047364C">
        <w:t>Sugestões técnicas</w:t>
      </w:r>
    </w:p>
    <w:p w14:paraId="5B2E3962" w14:textId="77777777" w:rsidR="0047364C" w:rsidRPr="0047364C" w:rsidRDefault="0047364C" w:rsidP="0047364C">
      <w:pPr>
        <w:numPr>
          <w:ilvl w:val="0"/>
          <w:numId w:val="8"/>
        </w:numPr>
      </w:pPr>
      <w:r w:rsidRPr="0047364C">
        <w:t>Desenvolvimento assistido por IA</w:t>
      </w:r>
    </w:p>
    <w:p w14:paraId="175C5419" w14:textId="77777777" w:rsidR="0047364C" w:rsidRPr="0047364C" w:rsidRDefault="0047364C" w:rsidP="0047364C">
      <w:pPr>
        <w:numPr>
          <w:ilvl w:val="0"/>
          <w:numId w:val="8"/>
        </w:numPr>
      </w:pPr>
      <w:proofErr w:type="spellStart"/>
      <w:r w:rsidRPr="0047364C">
        <w:t>Code</w:t>
      </w:r>
      <w:proofErr w:type="spellEnd"/>
      <w:r w:rsidRPr="0047364C">
        <w:t xml:space="preserve"> review</w:t>
      </w:r>
    </w:p>
    <w:p w14:paraId="4C130159" w14:textId="77777777" w:rsidR="0047364C" w:rsidRPr="0047364C" w:rsidRDefault="0047364C" w:rsidP="0047364C">
      <w:pPr>
        <w:numPr>
          <w:ilvl w:val="0"/>
          <w:numId w:val="8"/>
        </w:numPr>
      </w:pPr>
      <w:r w:rsidRPr="0047364C">
        <w:t>Engenharia reversa</w:t>
      </w:r>
    </w:p>
    <w:p w14:paraId="10278B00" w14:textId="77777777" w:rsidR="0047364C" w:rsidRPr="0047364C" w:rsidRDefault="0047364C" w:rsidP="0047364C">
      <w:pPr>
        <w:numPr>
          <w:ilvl w:val="0"/>
          <w:numId w:val="8"/>
        </w:numPr>
      </w:pPr>
      <w:r w:rsidRPr="0047364C">
        <w:t>Documentação automática</w:t>
      </w:r>
    </w:p>
    <w:p w14:paraId="580C4668" w14:textId="77777777" w:rsidR="0047364C" w:rsidRPr="0047364C" w:rsidRDefault="0047364C" w:rsidP="0047364C">
      <w:pPr>
        <w:numPr>
          <w:ilvl w:val="0"/>
          <w:numId w:val="8"/>
        </w:numPr>
      </w:pPr>
      <w:r w:rsidRPr="0047364C">
        <w:t>Integração com boards e repositórios</w:t>
      </w:r>
    </w:p>
    <w:p w14:paraId="69F5E197" w14:textId="77777777" w:rsidR="0047364C" w:rsidRPr="0047364C" w:rsidRDefault="0047364C" w:rsidP="0047364C">
      <w:r w:rsidRPr="0047364C">
        <w:pict w14:anchorId="4A97B540">
          <v:rect id="_x0000_i1106" style="width:0;height:1.5pt" o:hralign="center" o:hrstd="t" o:hr="t" fillcolor="#a0a0a0" stroked="f"/>
        </w:pict>
      </w:r>
    </w:p>
    <w:p w14:paraId="18DC4795" w14:textId="77777777" w:rsidR="0047364C" w:rsidRPr="0047364C" w:rsidRDefault="0047364C" w:rsidP="0047364C">
      <w:r w:rsidRPr="0047364C">
        <w:rPr>
          <w:b/>
          <w:bCs/>
        </w:rPr>
        <w:t>5. Decisões e Direcionamentos</w:t>
      </w:r>
    </w:p>
    <w:p w14:paraId="55B2DDEB" w14:textId="77777777" w:rsidR="0047364C" w:rsidRPr="0047364C" w:rsidRDefault="0047364C" w:rsidP="0047364C">
      <w:pPr>
        <w:numPr>
          <w:ilvl w:val="0"/>
          <w:numId w:val="9"/>
        </w:numPr>
      </w:pPr>
      <w:r w:rsidRPr="0047364C">
        <w:t xml:space="preserve">Revisar proposta original com foco nas prioridades reais da </w:t>
      </w:r>
      <w:proofErr w:type="spellStart"/>
      <w:r w:rsidRPr="0047364C">
        <w:t>Planisa</w:t>
      </w:r>
      <w:proofErr w:type="spellEnd"/>
      <w:r w:rsidRPr="0047364C">
        <w:t>.</w:t>
      </w:r>
    </w:p>
    <w:p w14:paraId="49F86274" w14:textId="77777777" w:rsidR="0047364C" w:rsidRPr="0047364C" w:rsidRDefault="0047364C" w:rsidP="0047364C">
      <w:pPr>
        <w:numPr>
          <w:ilvl w:val="0"/>
          <w:numId w:val="9"/>
        </w:numPr>
      </w:pPr>
      <w:r w:rsidRPr="0047364C">
        <w:t>Reavaliar prazo total do projeto.</w:t>
      </w:r>
    </w:p>
    <w:p w14:paraId="58E5CD10" w14:textId="77777777" w:rsidR="0047364C" w:rsidRPr="0047364C" w:rsidRDefault="0047364C" w:rsidP="0047364C">
      <w:pPr>
        <w:numPr>
          <w:ilvl w:val="0"/>
          <w:numId w:val="9"/>
        </w:numPr>
      </w:pPr>
      <w:r w:rsidRPr="0047364C">
        <w:t>Reduzir foco inicial em comercialização modular.</w:t>
      </w:r>
    </w:p>
    <w:p w14:paraId="02F8BF40" w14:textId="77777777" w:rsidR="0047364C" w:rsidRPr="0047364C" w:rsidRDefault="0047364C" w:rsidP="0047364C">
      <w:pPr>
        <w:numPr>
          <w:ilvl w:val="0"/>
          <w:numId w:val="9"/>
        </w:numPr>
      </w:pPr>
      <w:r w:rsidRPr="0047364C">
        <w:t>Priorizar atualização tecnológica, segurança e sustentação.</w:t>
      </w:r>
    </w:p>
    <w:p w14:paraId="1BCDA4F6" w14:textId="77777777" w:rsidR="0047364C" w:rsidRPr="0047364C" w:rsidRDefault="0047364C" w:rsidP="0047364C">
      <w:pPr>
        <w:numPr>
          <w:ilvl w:val="0"/>
          <w:numId w:val="9"/>
        </w:numPr>
      </w:pPr>
      <w:r w:rsidRPr="0047364C">
        <w:lastRenderedPageBreak/>
        <w:t>Considerar futura modularização sem tornar isso bloqueador agora.</w:t>
      </w:r>
    </w:p>
    <w:p w14:paraId="3B3E3960" w14:textId="77777777" w:rsidR="0047364C" w:rsidRPr="0047364C" w:rsidRDefault="0047364C" w:rsidP="0047364C">
      <w:pPr>
        <w:numPr>
          <w:ilvl w:val="0"/>
          <w:numId w:val="9"/>
        </w:numPr>
      </w:pPr>
      <w:r w:rsidRPr="0047364C">
        <w:t>Refinar arquitetura considerando relatórios e performance.</w:t>
      </w:r>
    </w:p>
    <w:p w14:paraId="5D2BF7B5" w14:textId="77777777" w:rsidR="0047364C" w:rsidRPr="0047364C" w:rsidRDefault="0047364C" w:rsidP="0047364C">
      <w:pPr>
        <w:numPr>
          <w:ilvl w:val="0"/>
          <w:numId w:val="9"/>
        </w:numPr>
      </w:pPr>
      <w:r w:rsidRPr="0047364C">
        <w:t>Preparar nova rodada de discussão após revisão.</w:t>
      </w:r>
    </w:p>
    <w:p w14:paraId="7ACAC0CE" w14:textId="77777777" w:rsidR="0047364C" w:rsidRPr="0047364C" w:rsidRDefault="0047364C" w:rsidP="0047364C">
      <w:r w:rsidRPr="0047364C">
        <w:pict w14:anchorId="391140A0">
          <v:rect id="_x0000_i1107" style="width:0;height:1.5pt" o:hralign="center" o:hrstd="t" o:hr="t" fillcolor="#a0a0a0" stroked="f"/>
        </w:pict>
      </w:r>
    </w:p>
    <w:p w14:paraId="4F5387CF" w14:textId="77777777" w:rsidR="0047364C" w:rsidRPr="0047364C" w:rsidRDefault="0047364C" w:rsidP="0047364C">
      <w:r w:rsidRPr="0047364C">
        <w:rPr>
          <w:b/>
          <w:bCs/>
        </w:rPr>
        <w:t>6. Próximos Passos</w:t>
      </w:r>
    </w:p>
    <w:p w14:paraId="528DFC78" w14:textId="77777777" w:rsidR="0047364C" w:rsidRPr="0047364C" w:rsidRDefault="0047364C" w:rsidP="0047364C">
      <w:r w:rsidRPr="0047364C">
        <w:t></w:t>
      </w:r>
    </w:p>
    <w:p w14:paraId="2C1B737E" w14:textId="77777777" w:rsidR="0047364C" w:rsidRPr="0047364C" w:rsidRDefault="0047364C" w:rsidP="0047364C">
      <w:r w:rsidRPr="0047364C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3"/>
        <w:gridCol w:w="2633"/>
      </w:tblGrid>
      <w:tr w:rsidR="0047364C" w:rsidRPr="0047364C" w14:paraId="34295BA3" w14:textId="77777777">
        <w:trPr>
          <w:trHeight w:val="352"/>
          <w:tblCellSpacing w:w="15" w:type="dxa"/>
        </w:trPr>
        <w:tc>
          <w:tcPr>
            <w:tcW w:w="5418" w:type="dxa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342A71D4" w14:textId="77777777" w:rsidR="0047364C" w:rsidRPr="0047364C" w:rsidRDefault="0047364C" w:rsidP="0047364C">
            <w:pPr>
              <w:rPr>
                <w:b/>
                <w:bCs/>
              </w:rPr>
            </w:pPr>
            <w:r w:rsidRPr="0047364C">
              <w:rPr>
                <w:b/>
                <w:bCs/>
              </w:rPr>
              <w:t>Ação</w:t>
            </w:r>
          </w:p>
        </w:tc>
        <w:tc>
          <w:tcPr>
            <w:tcW w:w="2588" w:type="dxa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5B5DAFAD" w14:textId="77777777" w:rsidR="0047364C" w:rsidRPr="0047364C" w:rsidRDefault="0047364C" w:rsidP="0047364C">
            <w:pPr>
              <w:rPr>
                <w:b/>
                <w:bCs/>
              </w:rPr>
            </w:pPr>
            <w:r w:rsidRPr="0047364C">
              <w:rPr>
                <w:b/>
                <w:bCs/>
              </w:rPr>
              <w:t>Responsável</w:t>
            </w:r>
          </w:p>
        </w:tc>
      </w:tr>
      <w:tr w:rsidR="0047364C" w:rsidRPr="0047364C" w14:paraId="2ADDA150" w14:textId="77777777">
        <w:trPr>
          <w:trHeight w:val="352"/>
          <w:tblCellSpacing w:w="15" w:type="dxa"/>
        </w:trPr>
        <w:tc>
          <w:tcPr>
            <w:tcW w:w="5418" w:type="dxa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31AD4340" w14:textId="77777777" w:rsidR="0047364C" w:rsidRPr="0047364C" w:rsidRDefault="0047364C" w:rsidP="0047364C">
            <w:r w:rsidRPr="0047364C">
              <w:t>Revisar proposta técnica e cronograma</w:t>
            </w:r>
          </w:p>
        </w:tc>
        <w:tc>
          <w:tcPr>
            <w:tcW w:w="2588" w:type="dxa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5EF9A938" w14:textId="77777777" w:rsidR="0047364C" w:rsidRPr="0047364C" w:rsidRDefault="0047364C" w:rsidP="0047364C">
            <w:r w:rsidRPr="0047364C">
              <w:t>Stefanini</w:t>
            </w:r>
          </w:p>
        </w:tc>
      </w:tr>
      <w:tr w:rsidR="0047364C" w:rsidRPr="0047364C" w14:paraId="35474E73" w14:textId="77777777">
        <w:trPr>
          <w:trHeight w:val="352"/>
          <w:tblCellSpacing w:w="15" w:type="dxa"/>
        </w:trPr>
        <w:tc>
          <w:tcPr>
            <w:tcW w:w="5418" w:type="dxa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138236FB" w14:textId="77777777" w:rsidR="0047364C" w:rsidRPr="0047364C" w:rsidRDefault="0047364C" w:rsidP="0047364C">
            <w:r w:rsidRPr="0047364C">
              <w:t>Reavaliar escopo prioritário</w:t>
            </w:r>
          </w:p>
        </w:tc>
        <w:tc>
          <w:tcPr>
            <w:tcW w:w="2588" w:type="dxa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05840883" w14:textId="77777777" w:rsidR="0047364C" w:rsidRPr="0047364C" w:rsidRDefault="0047364C" w:rsidP="0047364C">
            <w:r w:rsidRPr="0047364C">
              <w:t xml:space="preserve">Stefanini + </w:t>
            </w:r>
            <w:proofErr w:type="spellStart"/>
            <w:r w:rsidRPr="0047364C">
              <w:t>Planisa</w:t>
            </w:r>
            <w:proofErr w:type="spellEnd"/>
          </w:p>
        </w:tc>
      </w:tr>
      <w:tr w:rsidR="0047364C" w:rsidRPr="0047364C" w14:paraId="267263FA" w14:textId="77777777">
        <w:trPr>
          <w:trHeight w:val="352"/>
          <w:tblCellSpacing w:w="15" w:type="dxa"/>
        </w:trPr>
        <w:tc>
          <w:tcPr>
            <w:tcW w:w="5418" w:type="dxa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0B9968D9" w14:textId="77777777" w:rsidR="0047364C" w:rsidRPr="0047364C" w:rsidRDefault="0047364C" w:rsidP="0047364C">
            <w:r w:rsidRPr="0047364C">
              <w:t>Considerar novo prazo-alvo</w:t>
            </w:r>
          </w:p>
        </w:tc>
        <w:tc>
          <w:tcPr>
            <w:tcW w:w="2588" w:type="dxa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175802DC" w14:textId="77777777" w:rsidR="0047364C" w:rsidRPr="0047364C" w:rsidRDefault="0047364C" w:rsidP="0047364C">
            <w:r w:rsidRPr="0047364C">
              <w:t>Stefanini</w:t>
            </w:r>
          </w:p>
        </w:tc>
      </w:tr>
      <w:tr w:rsidR="0047364C" w:rsidRPr="0047364C" w14:paraId="1208F2BE" w14:textId="77777777">
        <w:trPr>
          <w:trHeight w:val="352"/>
          <w:tblCellSpacing w:w="15" w:type="dxa"/>
        </w:trPr>
        <w:tc>
          <w:tcPr>
            <w:tcW w:w="5418" w:type="dxa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0D722E30" w14:textId="77777777" w:rsidR="0047364C" w:rsidRPr="0047364C" w:rsidRDefault="0047364C" w:rsidP="0047364C">
            <w:r w:rsidRPr="0047364C">
              <w:t>Retorno com proposta ajustada</w:t>
            </w:r>
          </w:p>
        </w:tc>
        <w:tc>
          <w:tcPr>
            <w:tcW w:w="2588" w:type="dxa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70629C09" w14:textId="77777777" w:rsidR="0047364C" w:rsidRPr="0047364C" w:rsidRDefault="0047364C" w:rsidP="0047364C">
            <w:r w:rsidRPr="0047364C">
              <w:t>Stefanini</w:t>
            </w:r>
          </w:p>
        </w:tc>
      </w:tr>
      <w:tr w:rsidR="0047364C" w:rsidRPr="0047364C" w14:paraId="211BF62A" w14:textId="77777777">
        <w:trPr>
          <w:trHeight w:val="352"/>
          <w:tblCellSpacing w:w="15" w:type="dxa"/>
        </w:trPr>
        <w:tc>
          <w:tcPr>
            <w:tcW w:w="5418" w:type="dxa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7C552508" w14:textId="77777777" w:rsidR="0047364C" w:rsidRPr="0047364C" w:rsidRDefault="0047364C" w:rsidP="0047364C">
            <w:r w:rsidRPr="0047364C">
              <w:t>Nova reunião de alinhamento</w:t>
            </w:r>
          </w:p>
        </w:tc>
        <w:tc>
          <w:tcPr>
            <w:tcW w:w="2588" w:type="dxa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697AA515" w14:textId="77777777" w:rsidR="0047364C" w:rsidRPr="0047364C" w:rsidRDefault="0047364C" w:rsidP="0047364C">
            <w:r w:rsidRPr="0047364C">
              <w:t>Ambas as partes</w:t>
            </w:r>
          </w:p>
        </w:tc>
      </w:tr>
    </w:tbl>
    <w:p w14:paraId="48BF7370" w14:textId="77777777" w:rsidR="0047364C" w:rsidRPr="0047364C" w:rsidRDefault="0047364C" w:rsidP="0047364C">
      <w:r w:rsidRPr="0047364C">
        <w:pict w14:anchorId="65E914F0">
          <v:rect id="_x0000_i1108" style="width:0;height:1.5pt" o:hralign="center" o:hrstd="t" o:hr="t" fillcolor="#a0a0a0" stroked="f"/>
        </w:pict>
      </w:r>
    </w:p>
    <w:p w14:paraId="73BC62C8" w14:textId="77777777" w:rsidR="0047364C" w:rsidRPr="0047364C" w:rsidRDefault="0047364C" w:rsidP="0047364C">
      <w:r w:rsidRPr="0047364C">
        <w:rPr>
          <w:b/>
          <w:bCs/>
        </w:rPr>
        <w:t>7. Encerramento</w:t>
      </w:r>
    </w:p>
    <w:p w14:paraId="1D267D5B" w14:textId="77777777" w:rsidR="0047364C" w:rsidRPr="0047364C" w:rsidRDefault="0047364C" w:rsidP="0047364C">
      <w:r w:rsidRPr="0047364C">
        <w:t xml:space="preserve">A reunião foi encerrada com alinhamento positivo entre as partes e entendimento de que a proposta precisa ser refinada para aderir melhor às necessidades imediatas da </w:t>
      </w:r>
      <w:proofErr w:type="spellStart"/>
      <w:r w:rsidRPr="0047364C">
        <w:t>Planisa</w:t>
      </w:r>
      <w:proofErr w:type="spellEnd"/>
      <w:r w:rsidRPr="0047364C">
        <w:t>, especialmente em prazo, foco de entrega e criticidade técnica.</w:t>
      </w:r>
    </w:p>
    <w:p w14:paraId="6080F8F4" w14:textId="77777777" w:rsidR="00680865" w:rsidRDefault="00680865"/>
    <w:sectPr w:rsidR="006808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010F"/>
    <w:multiLevelType w:val="multilevel"/>
    <w:tmpl w:val="B5DE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B2B02"/>
    <w:multiLevelType w:val="multilevel"/>
    <w:tmpl w:val="66CE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A2521"/>
    <w:multiLevelType w:val="multilevel"/>
    <w:tmpl w:val="3BF2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B09C6"/>
    <w:multiLevelType w:val="multilevel"/>
    <w:tmpl w:val="3712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CC1B9C"/>
    <w:multiLevelType w:val="multilevel"/>
    <w:tmpl w:val="D816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E30AC"/>
    <w:multiLevelType w:val="multilevel"/>
    <w:tmpl w:val="F916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D5E0C"/>
    <w:multiLevelType w:val="multilevel"/>
    <w:tmpl w:val="9A5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F72A5"/>
    <w:multiLevelType w:val="multilevel"/>
    <w:tmpl w:val="0210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35A11"/>
    <w:multiLevelType w:val="multilevel"/>
    <w:tmpl w:val="12C8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550543">
    <w:abstractNumId w:val="2"/>
  </w:num>
  <w:num w:numId="2" w16cid:durableId="1233008586">
    <w:abstractNumId w:val="0"/>
  </w:num>
  <w:num w:numId="3" w16cid:durableId="65693241">
    <w:abstractNumId w:val="1"/>
  </w:num>
  <w:num w:numId="4" w16cid:durableId="143014564">
    <w:abstractNumId w:val="6"/>
  </w:num>
  <w:num w:numId="5" w16cid:durableId="878127813">
    <w:abstractNumId w:val="4"/>
  </w:num>
  <w:num w:numId="6" w16cid:durableId="1676374222">
    <w:abstractNumId w:val="8"/>
  </w:num>
  <w:num w:numId="7" w16cid:durableId="1982803773">
    <w:abstractNumId w:val="5"/>
  </w:num>
  <w:num w:numId="8" w16cid:durableId="1976786687">
    <w:abstractNumId w:val="7"/>
  </w:num>
  <w:num w:numId="9" w16cid:durableId="1327325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64C"/>
    <w:rsid w:val="00354150"/>
    <w:rsid w:val="0047364C"/>
    <w:rsid w:val="00680865"/>
    <w:rsid w:val="00E5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97DFF"/>
  <w15:chartTrackingRefBased/>
  <w15:docId w15:val="{28DF8D2A-15E6-4CC7-946C-1B9E5A4AE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3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3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3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3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3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3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3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3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3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3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3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36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36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36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36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36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36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3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3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3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3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3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36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36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36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3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36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3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823</Words>
  <Characters>4445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Francisco Da Rocha Netto</dc:creator>
  <cp:keywords/>
  <dc:description/>
  <cp:lastModifiedBy>Henrique Francisco Da Rocha Netto</cp:lastModifiedBy>
  <cp:revision>1</cp:revision>
  <dcterms:created xsi:type="dcterms:W3CDTF">2026-04-16T20:14:00Z</dcterms:created>
  <dcterms:modified xsi:type="dcterms:W3CDTF">2026-04-16T20:14:00Z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b83b4b-2d54-414f-8077-da565f2c0ab9_Enabled">
    <vt:lpwstr>true</vt:lpwstr>
  </property>
  <property fmtid="{D5CDD505-2E9C-101B-9397-08002B2CF9AE}" pid="3" name="MSIP_Label_92b83b4b-2d54-414f-8077-da565f2c0ab9_SetDate">
    <vt:lpwstr>2026-04-16T20:14:31Z</vt:lpwstr>
  </property>
  <property fmtid="{D5CDD505-2E9C-101B-9397-08002B2CF9AE}" pid="4" name="MSIP_Label_92b83b4b-2d54-414f-8077-da565f2c0ab9_Method">
    <vt:lpwstr>Standard</vt:lpwstr>
  </property>
  <property fmtid="{D5CDD505-2E9C-101B-9397-08002B2CF9AE}" pid="5" name="MSIP_Label_92b83b4b-2d54-414f-8077-da565f2c0ab9_Name">
    <vt:lpwstr>92b83b4b-2d54-414f-8077-da565f2c0ab9</vt:lpwstr>
  </property>
  <property fmtid="{D5CDD505-2E9C-101B-9397-08002B2CF9AE}" pid="6" name="MSIP_Label_92b83b4b-2d54-414f-8077-da565f2c0ab9_SiteId">
    <vt:lpwstr>d8bde65a-3ded-4346-9518-670204e6e184</vt:lpwstr>
  </property>
  <property fmtid="{D5CDD505-2E9C-101B-9397-08002B2CF9AE}" pid="7" name="MSIP_Label_92b83b4b-2d54-414f-8077-da565f2c0ab9_ActionId">
    <vt:lpwstr>e16a5e7b-29c3-4221-9921-409c9b621cb4</vt:lpwstr>
  </property>
  <property fmtid="{D5CDD505-2E9C-101B-9397-08002B2CF9AE}" pid="8" name="MSIP_Label_92b83b4b-2d54-414f-8077-da565f2c0ab9_ContentBits">
    <vt:lpwstr>0</vt:lpwstr>
  </property>
  <property fmtid="{D5CDD505-2E9C-101B-9397-08002B2CF9AE}" pid="9" name="MSIP_Label_92b83b4b-2d54-414f-8077-da565f2c0ab9_Tag">
    <vt:lpwstr>10, 3, 0, 1</vt:lpwstr>
  </property>
</Properties>
</file>