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0F0BF" w14:textId="6B4F527D" w:rsidR="00E6043C" w:rsidRDefault="00224A33" w:rsidP="00120BB4">
      <w:pPr>
        <w:ind w:left="-1701" w:right="-1701" w:firstLine="170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0" wp14:anchorId="70C0FB2A" wp14:editId="0122EAE4">
                <wp:simplePos x="0" y="0"/>
                <wp:positionH relativeFrom="column">
                  <wp:posOffset>-329516</wp:posOffset>
                </wp:positionH>
                <wp:positionV relativeFrom="page">
                  <wp:posOffset>3713480</wp:posOffset>
                </wp:positionV>
                <wp:extent cx="6189345" cy="1391285"/>
                <wp:effectExtent l="0" t="0" r="190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139128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CFAAE" w14:textId="77777777" w:rsidR="00120BB4" w:rsidRDefault="00120BB4" w:rsidP="00120BB4">
                            <w:r w:rsidRPr="00120BB4">
                              <w:rPr>
                                <w:b/>
                                <w:bCs/>
                                <w:u w:val="single"/>
                              </w:rPr>
                              <w:t>Nombre y Apellido:</w:t>
                            </w:r>
                            <w:r>
                              <w:t xml:space="preserve"> Verónica Soledad Rocha</w:t>
                            </w:r>
                          </w:p>
                          <w:p w14:paraId="7B599BE8" w14:textId="77777777" w:rsidR="00120BB4" w:rsidRDefault="00120BB4" w:rsidP="00120BB4">
                            <w:r w:rsidRPr="00120BB4">
                              <w:rPr>
                                <w:b/>
                                <w:bCs/>
                                <w:u w:val="single"/>
                              </w:rPr>
                              <w:t>Curso:</w:t>
                            </w:r>
                            <w:r>
                              <w:t xml:space="preserve"> Inteligencia artificial generación de </w:t>
                            </w:r>
                            <w:proofErr w:type="spellStart"/>
                            <w:r>
                              <w:t>prompts</w:t>
                            </w:r>
                            <w:proofErr w:type="spellEnd"/>
                          </w:p>
                          <w:p w14:paraId="37BF040D" w14:textId="77777777" w:rsidR="00120BB4" w:rsidRDefault="00120BB4" w:rsidP="00120BB4">
                            <w:r w:rsidRPr="00120BB4">
                              <w:rPr>
                                <w:b/>
                                <w:bCs/>
                                <w:u w:val="single"/>
                              </w:rPr>
                              <w:t>Nro. de comisión:</w:t>
                            </w:r>
                            <w:r>
                              <w:t xml:space="preserve"> 84185</w:t>
                            </w:r>
                          </w:p>
                          <w:p w14:paraId="360B3F5D" w14:textId="259BC944" w:rsidR="00120BB4" w:rsidRDefault="00120BB4" w:rsidP="00120BB4">
                            <w:r w:rsidRPr="00120BB4">
                              <w:rPr>
                                <w:b/>
                                <w:bCs/>
                                <w:u w:val="single"/>
                              </w:rPr>
                              <w:t>Proyecto:</w:t>
                            </w:r>
                            <w:r>
                              <w:t xml:space="preserve"> Generador de métricas de avance del trabajo, revisión de firmas faltantes y datos inconsistentes</w:t>
                            </w:r>
                          </w:p>
                          <w:p w14:paraId="688AA80D" w14:textId="77777777" w:rsidR="00120BB4" w:rsidRDefault="00120BB4" w:rsidP="00120BB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0FB2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5.95pt;margin-top:292.4pt;width:487.35pt;height:109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" o:allowoverlap="f" fillcolor="#0a3049 [1615]" stroked="f">
                <v:textbox>
                  <w:txbxContent>
                    <w:p w14:paraId="01ECFAAE" w14:textId="77777777" w:rsidR="00120BB4" w:rsidRDefault="00120BB4" w:rsidP="00120BB4">
                      <w:r w:rsidRPr="00120BB4">
                        <w:rPr>
                          <w:b/>
                          <w:bCs/>
                          <w:u w:val="single"/>
                        </w:rPr>
                        <w:t>Nombre y Apellido:</w:t>
                      </w:r>
                      <w:r>
                        <w:t xml:space="preserve"> Verónica Soledad Rocha</w:t>
                      </w:r>
                    </w:p>
                    <w:p w14:paraId="7B599BE8" w14:textId="77777777" w:rsidR="00120BB4" w:rsidRDefault="00120BB4" w:rsidP="00120BB4">
                      <w:r w:rsidRPr="00120BB4">
                        <w:rPr>
                          <w:b/>
                          <w:bCs/>
                          <w:u w:val="single"/>
                        </w:rPr>
                        <w:t>Curso:</w:t>
                      </w:r>
                      <w:r>
                        <w:t xml:space="preserve"> Inteligencia artificial generación de </w:t>
                      </w:r>
                      <w:proofErr w:type="spellStart"/>
                      <w:r>
                        <w:t>prompts</w:t>
                      </w:r>
                      <w:proofErr w:type="spellEnd"/>
                    </w:p>
                    <w:p w14:paraId="37BF040D" w14:textId="77777777" w:rsidR="00120BB4" w:rsidRDefault="00120BB4" w:rsidP="00120BB4">
                      <w:r w:rsidRPr="00120BB4">
                        <w:rPr>
                          <w:b/>
                          <w:bCs/>
                          <w:u w:val="single"/>
                        </w:rPr>
                        <w:t>Nro. de comisión:</w:t>
                      </w:r>
                      <w:r>
                        <w:t xml:space="preserve"> 84185</w:t>
                      </w:r>
                    </w:p>
                    <w:p w14:paraId="360B3F5D" w14:textId="259BC944" w:rsidR="00120BB4" w:rsidRDefault="00120BB4" w:rsidP="00120BB4">
                      <w:r w:rsidRPr="00120BB4">
                        <w:rPr>
                          <w:b/>
                          <w:bCs/>
                          <w:u w:val="single"/>
                        </w:rPr>
                        <w:t>Proyecto:</w:t>
                      </w:r>
                      <w:r>
                        <w:t xml:space="preserve"> Generador de métricas de avance del trabajo, revisión de firmas faltantes y datos inconsistentes</w:t>
                      </w:r>
                    </w:p>
                    <w:p w14:paraId="688AA80D" w14:textId="77777777" w:rsidR="00120BB4" w:rsidRDefault="00120BB4" w:rsidP="00120BB4"/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555F257" wp14:editId="5D1C7414">
            <wp:simplePos x="0" y="0"/>
            <wp:positionH relativeFrom="page">
              <wp:posOffset>569742</wp:posOffset>
            </wp:positionH>
            <wp:positionV relativeFrom="paragraph">
              <wp:posOffset>407963</wp:posOffset>
            </wp:positionV>
            <wp:extent cx="6562578" cy="8293379"/>
            <wp:effectExtent l="0" t="0" r="0" b="0"/>
            <wp:wrapTight wrapText="bothSides">
              <wp:wrapPolygon edited="0">
                <wp:start x="0" y="0"/>
                <wp:lineTo x="0" y="21534"/>
                <wp:lineTo x="21508" y="21534"/>
                <wp:lineTo x="2150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578" cy="82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A3D319" w14:textId="12581E63" w:rsidR="00E6043C" w:rsidRDefault="00E6043C"/>
    <w:p w14:paraId="3E11A719" w14:textId="0B6C2A00" w:rsidR="003F679E" w:rsidRDefault="003F679E"/>
    <w:p w14:paraId="4D64490D" w14:textId="01678B04" w:rsidR="00A268C4" w:rsidRPr="00F46175" w:rsidRDefault="003F679E" w:rsidP="00F46175">
      <w:pPr>
        <w:pStyle w:val="Prrafodelista"/>
        <w:numPr>
          <w:ilvl w:val="0"/>
          <w:numId w:val="5"/>
        </w:numPr>
        <w:rPr>
          <w:rFonts w:ascii="Calibri" w:hAnsi="Calibri" w:cs="Calibri"/>
          <w:sz w:val="22"/>
          <w:szCs w:val="22"/>
        </w:rPr>
      </w:pPr>
      <w:r w:rsidRPr="00F46175">
        <w:rPr>
          <w:rFonts w:ascii="Calibri" w:hAnsi="Calibri" w:cs="Calibri"/>
          <w:sz w:val="22"/>
          <w:szCs w:val="22"/>
        </w:rPr>
        <w:t>Temática a resolver:</w:t>
      </w:r>
    </w:p>
    <w:p w14:paraId="328091B0" w14:textId="77777777" w:rsidR="00A268C4" w:rsidRPr="00A268C4" w:rsidRDefault="00A268C4" w:rsidP="00A268C4">
      <w:p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sz w:val="22"/>
          <w:szCs w:val="22"/>
        </w:rPr>
        <w:t xml:space="preserve">Trabajo en el área de auditoría interna de un banco, donde cada proyecto involucra a más de tres personas. Para coordinar eficientemente nuestras actividades, empleamos un </w:t>
      </w:r>
      <w:r w:rsidRPr="00A268C4">
        <w:rPr>
          <w:rFonts w:ascii="Calibri" w:hAnsi="Calibri" w:cs="Calibri"/>
          <w:b/>
          <w:bCs/>
          <w:sz w:val="22"/>
          <w:szCs w:val="22"/>
        </w:rPr>
        <w:t xml:space="preserve">backlog </w:t>
      </w:r>
      <w:r w:rsidRPr="00A268C4">
        <w:rPr>
          <w:rFonts w:ascii="Calibri" w:hAnsi="Calibri" w:cs="Calibri"/>
          <w:sz w:val="22"/>
          <w:szCs w:val="22"/>
        </w:rPr>
        <w:t>que incluye:</w:t>
      </w:r>
    </w:p>
    <w:p w14:paraId="0961CF07" w14:textId="77777777" w:rsidR="00A268C4" w:rsidRPr="00A268C4" w:rsidRDefault="00A268C4" w:rsidP="00A268C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Objetivo de la historia de usuario</w:t>
      </w:r>
      <w:r w:rsidRPr="00A268C4">
        <w:rPr>
          <w:rFonts w:ascii="Calibri" w:hAnsi="Calibri" w:cs="Calibri"/>
          <w:sz w:val="22"/>
          <w:szCs w:val="22"/>
        </w:rPr>
        <w:t>: la meta que buscamos alcanzar.</w:t>
      </w:r>
    </w:p>
    <w:p w14:paraId="084FFAF7" w14:textId="77777777" w:rsidR="00A268C4" w:rsidRPr="00A268C4" w:rsidRDefault="00A268C4" w:rsidP="00A268C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Tarea asociada</w:t>
      </w:r>
      <w:r w:rsidRPr="00A268C4">
        <w:rPr>
          <w:rFonts w:ascii="Calibri" w:hAnsi="Calibri" w:cs="Calibri"/>
          <w:sz w:val="22"/>
          <w:szCs w:val="22"/>
        </w:rPr>
        <w:t>: la acción concreta necesaria para cumplir ese objetivo.</w:t>
      </w:r>
    </w:p>
    <w:p w14:paraId="7F5B8AC7" w14:textId="77777777" w:rsidR="00A268C4" w:rsidRPr="00A268C4" w:rsidRDefault="00A268C4" w:rsidP="00A268C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Estado de la tarea</w:t>
      </w:r>
      <w:r w:rsidRPr="00A268C4">
        <w:rPr>
          <w:rFonts w:ascii="Calibri" w:hAnsi="Calibri" w:cs="Calibri"/>
          <w:sz w:val="22"/>
          <w:szCs w:val="22"/>
        </w:rPr>
        <w:t>: si está pendiente, en progreso o finalizada.</w:t>
      </w:r>
    </w:p>
    <w:p w14:paraId="75E7E535" w14:textId="77777777" w:rsidR="00A268C4" w:rsidRPr="00A268C4" w:rsidRDefault="00A268C4" w:rsidP="00A268C4">
      <w:pPr>
        <w:pStyle w:val="Prrafodelista"/>
        <w:numPr>
          <w:ilvl w:val="0"/>
          <w:numId w:val="3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Sprint asignado</w:t>
      </w:r>
      <w:r w:rsidRPr="00A268C4">
        <w:rPr>
          <w:rFonts w:ascii="Calibri" w:hAnsi="Calibri" w:cs="Calibri"/>
          <w:sz w:val="22"/>
          <w:szCs w:val="22"/>
        </w:rPr>
        <w:t>: el período de trabajo en el que se ha programado ejecutar la tarea.</w:t>
      </w:r>
    </w:p>
    <w:p w14:paraId="5C511844" w14:textId="77777777" w:rsidR="00A268C4" w:rsidRPr="00A268C4" w:rsidRDefault="00A268C4" w:rsidP="00A268C4">
      <w:p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sz w:val="22"/>
          <w:szCs w:val="22"/>
        </w:rPr>
        <w:t>Frecuentemente, nuestros backlogs crecen en exceso, lo que dificulta:</w:t>
      </w:r>
    </w:p>
    <w:p w14:paraId="26DB88BE" w14:textId="77777777" w:rsidR="00A268C4" w:rsidRDefault="00A268C4" w:rsidP="00A268C4">
      <w:pPr>
        <w:pStyle w:val="Prrafodelista"/>
        <w:numPr>
          <w:ilvl w:val="0"/>
          <w:numId w:val="4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Generar métricas claras</w:t>
      </w:r>
      <w:r w:rsidRPr="00A268C4">
        <w:rPr>
          <w:rFonts w:ascii="Calibri" w:hAnsi="Calibri" w:cs="Calibri"/>
          <w:sz w:val="22"/>
          <w:szCs w:val="22"/>
        </w:rPr>
        <w:t xml:space="preserve"> sobre el avance de las tareas.</w:t>
      </w:r>
    </w:p>
    <w:p w14:paraId="20DE9A7B" w14:textId="70196080" w:rsidR="00A268C4" w:rsidRDefault="00A268C4" w:rsidP="00A268C4">
      <w:pPr>
        <w:pStyle w:val="Prrafodelista"/>
        <w:numPr>
          <w:ilvl w:val="0"/>
          <w:numId w:val="4"/>
        </w:num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b/>
          <w:bCs/>
          <w:sz w:val="22"/>
          <w:szCs w:val="22"/>
        </w:rPr>
        <w:t>Detectar rápidamente</w:t>
      </w:r>
      <w:r w:rsidRPr="00A268C4">
        <w:rPr>
          <w:rFonts w:ascii="Calibri" w:hAnsi="Calibri" w:cs="Calibri"/>
          <w:sz w:val="22"/>
          <w:szCs w:val="22"/>
        </w:rPr>
        <w:t xml:space="preserve"> aquellas actividades que aún requieren una segunda firma de aprobación.</w:t>
      </w:r>
    </w:p>
    <w:p w14:paraId="1898026B" w14:textId="56D0006D" w:rsidR="00F46175" w:rsidRPr="00A268C4" w:rsidRDefault="00F46175" w:rsidP="00A268C4">
      <w:pPr>
        <w:pStyle w:val="Prrafodelista"/>
        <w:numPr>
          <w:ilvl w:val="0"/>
          <w:numId w:val="4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Detectar casos con datos inconsistentes </w:t>
      </w:r>
      <w:r>
        <w:rPr>
          <w:rFonts w:ascii="Calibri" w:hAnsi="Calibri" w:cs="Calibri"/>
          <w:sz w:val="22"/>
          <w:szCs w:val="22"/>
        </w:rPr>
        <w:t>ya que es posible que se haya indicado sin incidencia, pero en la descripción de la conclusión se detalle con incidencias.</w:t>
      </w:r>
    </w:p>
    <w:p w14:paraId="1DDCE2B9" w14:textId="7D656725" w:rsidR="00A268C4" w:rsidRDefault="00A268C4" w:rsidP="00F46175">
      <w:pPr>
        <w:jc w:val="both"/>
        <w:rPr>
          <w:rFonts w:ascii="Calibri" w:hAnsi="Calibri" w:cs="Calibri"/>
          <w:sz w:val="22"/>
          <w:szCs w:val="22"/>
        </w:rPr>
      </w:pPr>
      <w:r w:rsidRPr="00A268C4">
        <w:rPr>
          <w:rFonts w:ascii="Calibri" w:hAnsi="Calibri" w:cs="Calibri"/>
          <w:sz w:val="22"/>
          <w:szCs w:val="22"/>
        </w:rPr>
        <w:t>Con esta estructura, buscamos mejorar la visibilidad del progreso, optimizar la colaboración entre los miembros del equipo y asegurar que todos los pasos críticos —incluida la validación final— se completen de forma oportuna.</w:t>
      </w:r>
      <w:r w:rsidR="00F46175">
        <w:rPr>
          <w:rFonts w:ascii="Calibri" w:hAnsi="Calibri" w:cs="Calibri"/>
          <w:sz w:val="22"/>
          <w:szCs w:val="22"/>
        </w:rPr>
        <w:t xml:space="preserve"> Esta tarea es una problemática porque generalmente </w:t>
      </w:r>
      <w:r w:rsidR="00F46175" w:rsidRPr="00F46175">
        <w:rPr>
          <w:rFonts w:ascii="Calibri" w:hAnsi="Calibri" w:cs="Calibri"/>
          <w:sz w:val="22"/>
          <w:szCs w:val="22"/>
        </w:rPr>
        <w:t>disponemos de plazos muy ajustados, la revisión es obligatoria para cumplir con los estándares de calidad</w:t>
      </w:r>
      <w:r w:rsidR="00F46175">
        <w:rPr>
          <w:rFonts w:ascii="Calibri" w:hAnsi="Calibri" w:cs="Calibri"/>
          <w:sz w:val="22"/>
          <w:szCs w:val="22"/>
        </w:rPr>
        <w:t>, ya que nuestro trabajo es sometido a revisiones periódicas del departamento de calidad,</w:t>
      </w:r>
      <w:r w:rsidR="00F46175" w:rsidRPr="00F46175">
        <w:rPr>
          <w:rFonts w:ascii="Calibri" w:hAnsi="Calibri" w:cs="Calibri"/>
          <w:sz w:val="22"/>
          <w:szCs w:val="22"/>
        </w:rPr>
        <w:t xml:space="preserve"> y cualquier inconsistencia detectada conlleva penalizaciones. Además, al tratarse de un proceso recurrente, resulta especialmente valioso explorar su automatización.</w:t>
      </w:r>
    </w:p>
    <w:p w14:paraId="46E6E3CE" w14:textId="70CEAD54" w:rsidR="00285C40" w:rsidRDefault="00F46175" w:rsidP="00285C40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Desarrollo de la propuesta de solución</w:t>
      </w:r>
      <w:r w:rsidRPr="00F46175">
        <w:rPr>
          <w:rFonts w:ascii="Calibri" w:hAnsi="Calibri" w:cs="Calibri"/>
          <w:sz w:val="22"/>
          <w:szCs w:val="22"/>
        </w:rPr>
        <w:t>:</w:t>
      </w:r>
    </w:p>
    <w:p w14:paraId="43DC5DCF" w14:textId="77777777" w:rsidR="00285C40" w:rsidRPr="00285C40" w:rsidRDefault="00285C40" w:rsidP="00285C40">
      <w:pPr>
        <w:pStyle w:val="Prrafodelista"/>
        <w:jc w:val="both"/>
        <w:rPr>
          <w:rFonts w:ascii="Calibri" w:hAnsi="Calibri" w:cs="Calibri"/>
          <w:sz w:val="2"/>
          <w:szCs w:val="2"/>
        </w:rPr>
      </w:pPr>
    </w:p>
    <w:p w14:paraId="49853A9C" w14:textId="3AB82EC4" w:rsidR="00285C40" w:rsidRPr="00285C40" w:rsidRDefault="00285C40" w:rsidP="00285C40">
      <w:pPr>
        <w:pStyle w:val="Prrafodelista"/>
        <w:ind w:left="-567" w:firstLine="567"/>
        <w:jc w:val="both"/>
        <w:rPr>
          <w:rFonts w:ascii="Calibri" w:hAnsi="Calibri" w:cs="Calibri"/>
          <w:sz w:val="22"/>
          <w:szCs w:val="22"/>
        </w:rPr>
      </w:pPr>
      <w:r w:rsidRPr="00285C40">
        <w:rPr>
          <w:rFonts w:ascii="Calibri" w:hAnsi="Calibri" w:cs="Calibri"/>
          <w:sz w:val="22"/>
          <w:szCs w:val="22"/>
        </w:rPr>
        <w:t>En esta fase, proponemos diseñar un modelo interactivo que permita al usuario:</w:t>
      </w:r>
    </w:p>
    <w:p w14:paraId="17263EE0" w14:textId="77777777" w:rsidR="00285C40" w:rsidRPr="00285C40" w:rsidRDefault="00285C40" w:rsidP="00285C40">
      <w:pPr>
        <w:pStyle w:val="NormalWeb"/>
        <w:numPr>
          <w:ilvl w:val="0"/>
          <w:numId w:val="7"/>
        </w:numPr>
        <w:rPr>
          <w:rFonts w:ascii="Calibri" w:eastAsiaTheme="minorEastAsia" w:hAnsi="Calibri" w:cs="Calibri"/>
          <w:sz w:val="22"/>
          <w:szCs w:val="22"/>
          <w:lang w:eastAsia="en-US"/>
        </w:rPr>
      </w:pPr>
      <w:r w:rsidRPr="00285C40">
        <w:rPr>
          <w:rFonts w:ascii="Calibri" w:eastAsiaTheme="minorEastAsia" w:hAnsi="Calibri" w:cs="Calibri"/>
          <w:b/>
          <w:bCs/>
          <w:sz w:val="22"/>
          <w:szCs w:val="22"/>
          <w:lang w:eastAsia="en-US"/>
        </w:rPr>
        <w:t>Consultar el número de tareas</w:t>
      </w:r>
      <w:r w:rsidRPr="00285C40">
        <w:rPr>
          <w:rFonts w:ascii="Calibri" w:eastAsiaTheme="minorEastAsia" w:hAnsi="Calibri" w:cs="Calibri"/>
          <w:sz w:val="22"/>
          <w:szCs w:val="22"/>
          <w:lang w:eastAsia="en-US"/>
        </w:rPr>
        <w:t xml:space="preserve"> planificadas para el Sprint 1.</w:t>
      </w:r>
    </w:p>
    <w:p w14:paraId="3146E6CD" w14:textId="6E2148C6" w:rsidR="00285C40" w:rsidRPr="00285C40" w:rsidRDefault="00285C40" w:rsidP="00285C40">
      <w:pPr>
        <w:pStyle w:val="NormalWeb"/>
        <w:numPr>
          <w:ilvl w:val="0"/>
          <w:numId w:val="7"/>
        </w:numPr>
        <w:rPr>
          <w:rFonts w:ascii="Calibri" w:eastAsiaTheme="minorEastAsia" w:hAnsi="Calibri" w:cs="Calibri"/>
          <w:sz w:val="22"/>
          <w:szCs w:val="22"/>
          <w:lang w:eastAsia="en-US"/>
        </w:rPr>
      </w:pPr>
      <w:r w:rsidRPr="00285C40">
        <w:rPr>
          <w:rFonts w:ascii="Calibri" w:eastAsiaTheme="minorEastAsia" w:hAnsi="Calibri" w:cs="Calibri"/>
          <w:b/>
          <w:bCs/>
          <w:sz w:val="22"/>
          <w:szCs w:val="22"/>
          <w:lang w:eastAsia="en-US"/>
        </w:rPr>
        <w:t>Clasificar automáticamente</w:t>
      </w:r>
      <w:r w:rsidRPr="00285C40">
        <w:rPr>
          <w:rFonts w:ascii="Calibri" w:eastAsiaTheme="minorEastAsia" w:hAnsi="Calibri" w:cs="Calibri"/>
          <w:sz w:val="22"/>
          <w:szCs w:val="22"/>
          <w:lang w:eastAsia="en-US"/>
        </w:rPr>
        <w:t xml:space="preserve"> cada tarea según su estado (pendiente, en curso, completada)</w:t>
      </w:r>
      <w:r w:rsidR="00023C7A">
        <w:rPr>
          <w:rFonts w:ascii="Calibri" w:eastAsiaTheme="minorEastAsia" w:hAnsi="Calibri" w:cs="Calibri"/>
          <w:sz w:val="22"/>
          <w:szCs w:val="22"/>
          <w:lang w:eastAsia="en-US"/>
        </w:rPr>
        <w:t xml:space="preserve"> y mostrar los porcentajes.</w:t>
      </w:r>
    </w:p>
    <w:p w14:paraId="2ACFFB07" w14:textId="712418FE" w:rsidR="00285C40" w:rsidRDefault="00285C40" w:rsidP="00285C40">
      <w:pPr>
        <w:pStyle w:val="Prrafodelista"/>
        <w:ind w:hanging="7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Adjunto el programa desarrollado</w:t>
      </w:r>
      <w:r w:rsidR="00B20DAB">
        <w:rPr>
          <w:rFonts w:ascii="Calibri" w:hAnsi="Calibri" w:cs="Calibri"/>
          <w:sz w:val="22"/>
          <w:szCs w:val="22"/>
        </w:rPr>
        <w:t xml:space="preserve"> como Entrega Nro.1 </w:t>
      </w:r>
    </w:p>
    <w:p w14:paraId="10DFBC91" w14:textId="77777777" w:rsidR="00B20DAB" w:rsidRDefault="00B20DAB" w:rsidP="00285C40">
      <w:pPr>
        <w:pStyle w:val="Prrafodelista"/>
        <w:ind w:hanging="720"/>
        <w:jc w:val="both"/>
        <w:rPr>
          <w:rFonts w:ascii="Calibri" w:hAnsi="Calibri" w:cs="Calibri"/>
          <w:sz w:val="22"/>
          <w:szCs w:val="22"/>
        </w:rPr>
      </w:pPr>
    </w:p>
    <w:p w14:paraId="2937E858" w14:textId="77777777" w:rsidR="00285C40" w:rsidRPr="00F46175" w:rsidRDefault="00285C40" w:rsidP="00285C40">
      <w:pPr>
        <w:pStyle w:val="Prrafodelista"/>
        <w:jc w:val="both"/>
        <w:rPr>
          <w:rFonts w:ascii="Calibri" w:hAnsi="Calibri" w:cs="Calibri"/>
          <w:sz w:val="22"/>
          <w:szCs w:val="22"/>
        </w:rPr>
      </w:pPr>
    </w:p>
    <w:p w14:paraId="4C0AA185" w14:textId="18BC8BD8" w:rsidR="00285C40" w:rsidRDefault="00285C40" w:rsidP="00285C40">
      <w:pPr>
        <w:pStyle w:val="Prrafodelista"/>
        <w:numPr>
          <w:ilvl w:val="0"/>
          <w:numId w:val="5"/>
        </w:num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Viabilidad del proyecto</w:t>
      </w:r>
      <w:r w:rsidRPr="00F46175"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t xml:space="preserve"> </w:t>
      </w:r>
    </w:p>
    <w:p w14:paraId="144DAE9E" w14:textId="77777777" w:rsidR="00285C40" w:rsidRPr="00285C40" w:rsidRDefault="00285C40" w:rsidP="00285C40">
      <w:pPr>
        <w:pStyle w:val="Prrafodelista"/>
        <w:jc w:val="both"/>
        <w:rPr>
          <w:rFonts w:ascii="Calibri" w:hAnsi="Calibri" w:cs="Calibri"/>
          <w:sz w:val="2"/>
          <w:szCs w:val="2"/>
        </w:rPr>
      </w:pPr>
    </w:p>
    <w:p w14:paraId="5354190B" w14:textId="5CFEEA44" w:rsidR="00285C40" w:rsidRDefault="00285C40" w:rsidP="00285C40">
      <w:pPr>
        <w:pStyle w:val="Prrafodelista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Considero que es viable, </w:t>
      </w:r>
      <w:r w:rsidRPr="00285C40">
        <w:rPr>
          <w:rFonts w:ascii="Calibri" w:hAnsi="Calibri" w:cs="Calibri"/>
          <w:sz w:val="22"/>
          <w:szCs w:val="22"/>
        </w:rPr>
        <w:t>ya que se basa en la lectura automatizada de un archivo Excel. Al incorporar esta automatización, el tiempo dedicado a la fase de revisión se reducirá drásticamente en proyectos futuros</w:t>
      </w:r>
      <w:r>
        <w:rPr>
          <w:rFonts w:ascii="Calibri" w:hAnsi="Calibri" w:cs="Calibri"/>
          <w:sz w:val="22"/>
          <w:szCs w:val="22"/>
        </w:rPr>
        <w:t>.</w:t>
      </w:r>
    </w:p>
    <w:p w14:paraId="2326F379" w14:textId="57C44A2B" w:rsidR="000B17C6" w:rsidRPr="000B17C6" w:rsidRDefault="000B17C6" w:rsidP="000B17C6">
      <w:pPr>
        <w:pStyle w:val="Prrafodelista"/>
        <w:jc w:val="both"/>
        <w:rPr>
          <w:rFonts w:ascii="Calibri" w:hAnsi="Calibri" w:cs="Calibri"/>
          <w:sz w:val="22"/>
          <w:szCs w:val="22"/>
        </w:rPr>
      </w:pPr>
      <w:r w:rsidRPr="000B17C6">
        <w:rPr>
          <w:rFonts w:ascii="Calibri" w:hAnsi="Calibri" w:cs="Calibri"/>
          <w:b/>
          <w:bCs/>
          <w:sz w:val="22"/>
          <w:szCs w:val="22"/>
        </w:rPr>
        <w:t xml:space="preserve">Entiendo que utilizaría la técnica </w:t>
      </w:r>
      <w:proofErr w:type="spellStart"/>
      <w:r w:rsidRPr="000B17C6">
        <w:rPr>
          <w:rFonts w:ascii="Calibri" w:hAnsi="Calibri" w:cs="Calibri"/>
          <w:b/>
          <w:bCs/>
          <w:sz w:val="22"/>
          <w:szCs w:val="22"/>
        </w:rPr>
        <w:t>One</w:t>
      </w:r>
      <w:proofErr w:type="spellEnd"/>
      <w:r w:rsidRPr="000B17C6">
        <w:rPr>
          <w:rFonts w:ascii="Calibri" w:hAnsi="Calibri" w:cs="Calibri"/>
          <w:b/>
          <w:bCs/>
          <w:sz w:val="22"/>
          <w:szCs w:val="22"/>
        </w:rPr>
        <w:t xml:space="preserve"> – </w:t>
      </w:r>
      <w:proofErr w:type="spellStart"/>
      <w:r w:rsidRPr="000B17C6">
        <w:rPr>
          <w:rFonts w:ascii="Calibri" w:hAnsi="Calibri" w:cs="Calibri"/>
          <w:b/>
          <w:bCs/>
          <w:sz w:val="22"/>
          <w:szCs w:val="22"/>
        </w:rPr>
        <w:t>Shot</w:t>
      </w:r>
      <w:proofErr w:type="spellEnd"/>
      <w:r w:rsidRPr="000B17C6">
        <w:rPr>
          <w:rFonts w:ascii="Calibri" w:hAnsi="Calibri" w:cs="Calibri"/>
          <w:b/>
          <w:bCs/>
          <w:sz w:val="22"/>
          <w:szCs w:val="22"/>
        </w:rPr>
        <w:t xml:space="preserve"> porque e</w:t>
      </w:r>
      <w:r w:rsidRPr="000B17C6">
        <w:rPr>
          <w:rFonts w:ascii="Calibri" w:hAnsi="Calibri" w:cs="Calibri"/>
          <w:b/>
          <w:bCs/>
          <w:sz w:val="22"/>
          <w:szCs w:val="22"/>
        </w:rPr>
        <w:t xml:space="preserve">l modelo recibe </w:t>
      </w:r>
      <w:r w:rsidRPr="000B17C6">
        <w:rPr>
          <w:rFonts w:ascii="Calibri" w:hAnsi="Calibri" w:cs="Calibri"/>
          <w:b/>
          <w:bCs/>
          <w:sz w:val="22"/>
          <w:szCs w:val="22"/>
        </w:rPr>
        <w:t>el input que es el Excel</w:t>
      </w:r>
      <w:r>
        <w:rPr>
          <w:rFonts w:ascii="Calibri" w:hAnsi="Calibri" w:cs="Calibri"/>
          <w:sz w:val="22"/>
          <w:szCs w:val="22"/>
        </w:rPr>
        <w:t>. En cuanto a los costos, considero que es viable ya que le da un modelo de referencia de los estados que debe clasificar, por lo que se consumirán menos tokens y porque la tarea es muy general y poco compleja.</w:t>
      </w:r>
    </w:p>
    <w:p w14:paraId="64E8EDF0" w14:textId="77777777" w:rsidR="00F46175" w:rsidRDefault="00F46175" w:rsidP="00F46175">
      <w:pPr>
        <w:jc w:val="both"/>
        <w:rPr>
          <w:rFonts w:ascii="Calibri" w:hAnsi="Calibri" w:cs="Calibri"/>
          <w:sz w:val="22"/>
          <w:szCs w:val="22"/>
        </w:rPr>
      </w:pPr>
    </w:p>
    <w:p w14:paraId="4A642431" w14:textId="24C835A1" w:rsidR="00F46175" w:rsidRDefault="00F46175" w:rsidP="00F46175">
      <w:pPr>
        <w:jc w:val="both"/>
        <w:rPr>
          <w:rFonts w:ascii="Calibri" w:hAnsi="Calibri" w:cs="Calibri"/>
          <w:sz w:val="22"/>
          <w:szCs w:val="22"/>
        </w:rPr>
      </w:pPr>
    </w:p>
    <w:p w14:paraId="2FBE193C" w14:textId="2ADAF208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2C83F194" w14:textId="5CD777FB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5122C162" w14:textId="2DFD9F49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75D4863D" w14:textId="205E370E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05C8D1F6" w14:textId="5055BA8A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6BC06316" w14:textId="5972C8FC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4B056C0E" w14:textId="039540DF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4AA507F2" w14:textId="77777777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4844172A" w14:textId="23954E87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6503D5D0" w14:textId="5F2E886B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5E487A4E" w14:textId="31F268DC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29FED59F" w14:textId="3055F880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6D2B01C4" w14:textId="25EFB00B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774168F0" w14:textId="2363C250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45224C1B" w14:textId="4FCE87DE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60DCD217" w14:textId="77777777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413F243E" w14:textId="2911550B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  <w:r w:rsidRPr="00224A33">
        <w:rPr>
          <w:rFonts w:ascii="Calibri" w:hAnsi="Calibri" w:cs="Calibri"/>
          <w:sz w:val="22"/>
          <w:szCs w:val="22"/>
        </w:rPr>
        <w:t xml:space="preserve"> </w:t>
      </w:r>
    </w:p>
    <w:p w14:paraId="34C17C88" w14:textId="1A54FA9F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7905044A" w14:textId="43F7BF12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1C0A0583" w14:textId="6257C2C6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5BD807EF" w14:textId="0AA36C8B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2E179337" w14:textId="3A87C83E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53208992" w14:textId="7A277305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6E73F8C2" w14:textId="610744B7" w:rsidR="00224A33" w:rsidRDefault="00224A33" w:rsidP="00F46175">
      <w:pPr>
        <w:jc w:val="both"/>
        <w:rPr>
          <w:rFonts w:ascii="Calibri" w:hAnsi="Calibri" w:cs="Calibri"/>
          <w:sz w:val="22"/>
          <w:szCs w:val="22"/>
        </w:rPr>
      </w:pPr>
    </w:p>
    <w:p w14:paraId="1031A106" w14:textId="49BA63A4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1C10F76C" w14:textId="6235FF2B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71DF519D" w14:textId="4E175BD2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3A9E349C" w14:textId="77777777" w:rsidR="00603266" w:rsidRDefault="00603266" w:rsidP="00F46175">
      <w:pPr>
        <w:jc w:val="both"/>
        <w:rPr>
          <w:rFonts w:ascii="Calibri" w:hAnsi="Calibri" w:cs="Calibri"/>
          <w:sz w:val="22"/>
          <w:szCs w:val="22"/>
        </w:rPr>
      </w:pPr>
    </w:p>
    <w:p w14:paraId="20C646B6" w14:textId="712A762E" w:rsidR="00603266" w:rsidRPr="003F679E" w:rsidRDefault="00224A33" w:rsidP="00F46175">
      <w:pPr>
        <w:jc w:val="both"/>
        <w:rPr>
          <w:rFonts w:ascii="Calibri" w:hAnsi="Calibri" w:cs="Calibri"/>
          <w:sz w:val="22"/>
          <w:szCs w:val="22"/>
        </w:rPr>
      </w:pPr>
      <w:r w:rsidRPr="00603266"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33E0FD02" wp14:editId="1BC42049">
            <wp:simplePos x="0" y="0"/>
            <wp:positionH relativeFrom="margin">
              <wp:posOffset>3175</wp:posOffset>
            </wp:positionH>
            <wp:positionV relativeFrom="margin">
              <wp:posOffset>13166823</wp:posOffset>
            </wp:positionV>
            <wp:extent cx="5400040" cy="4812030"/>
            <wp:effectExtent l="0" t="0" r="0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3266" w:rsidRPr="003F679E" w:rsidSect="00120BB4">
      <w:footerReference w:type="default" r:id="rId10"/>
      <w:pgSz w:w="11906" w:h="16838"/>
      <w:pgMar w:top="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793EF" w14:textId="77777777" w:rsidR="000202C3" w:rsidRDefault="000202C3" w:rsidP="00E6043C">
      <w:pPr>
        <w:spacing w:before="0" w:after="0" w:line="240" w:lineRule="auto"/>
      </w:pPr>
      <w:r>
        <w:separator/>
      </w:r>
    </w:p>
  </w:endnote>
  <w:endnote w:type="continuationSeparator" w:id="0">
    <w:p w14:paraId="025AD8C4" w14:textId="77777777" w:rsidR="000202C3" w:rsidRDefault="000202C3" w:rsidP="00E604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7F46" w14:textId="001266D0" w:rsidR="00603266" w:rsidRDefault="00603266" w:rsidP="00603266">
    <w:pPr>
      <w:pStyle w:val="Piedepgina"/>
      <w:tabs>
        <w:tab w:val="clear" w:pos="8504"/>
      </w:tabs>
      <w:ind w:right="-1135"/>
      <w:jc w:val="right"/>
      <w:rPr>
        <w:rFonts w:asciiTheme="majorHAnsi" w:eastAsiaTheme="majorEastAsia" w:hAnsiTheme="majorHAnsi" w:cstheme="majorBidi"/>
        <w:color w:val="052F61" w:themeColor="accent1"/>
        <w:lang w:val="es-ES"/>
      </w:rPr>
    </w:pPr>
    <w:r>
      <w:rPr>
        <w:noProof/>
        <w:color w:val="052F61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724946" wp14:editId="5E720AB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CC2392E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color w:val="052F61" w:themeColor="accent1"/>
        <w:lang w:val="es-ES"/>
      </w:rPr>
      <w:t xml:space="preserve">Entrega </w:t>
    </w:r>
    <w:r w:rsidR="000B17C6">
      <w:rPr>
        <w:rFonts w:asciiTheme="majorHAnsi" w:eastAsiaTheme="majorEastAsia" w:hAnsiTheme="majorHAnsi" w:cstheme="majorBidi"/>
        <w:color w:val="052F61" w:themeColor="accent1"/>
        <w:lang w:val="es-ES"/>
      </w:rPr>
      <w:t>Final</w:t>
    </w:r>
    <w:r>
      <w:rPr>
        <w:rFonts w:asciiTheme="majorHAnsi" w:eastAsiaTheme="majorEastAsia" w:hAnsiTheme="majorHAnsi" w:cstheme="majorBidi"/>
        <w:color w:val="052F61" w:themeColor="accent1"/>
        <w:lang w:val="es-ES"/>
      </w:rPr>
      <w:t xml:space="preserve"> – Verónica Soledad Rocha</w:t>
    </w:r>
  </w:p>
  <w:p w14:paraId="6DE24D6A" w14:textId="78C8B263" w:rsidR="00603266" w:rsidRDefault="00603266" w:rsidP="00603266">
    <w:pPr>
      <w:pStyle w:val="Piedepgina"/>
      <w:tabs>
        <w:tab w:val="clear" w:pos="8504"/>
      </w:tabs>
      <w:ind w:right="-1135"/>
      <w:jc w:val="right"/>
    </w:pPr>
    <w:r>
      <w:rPr>
        <w:rFonts w:asciiTheme="majorHAnsi" w:eastAsiaTheme="majorEastAsia" w:hAnsiTheme="majorHAnsi" w:cstheme="majorBidi"/>
        <w:color w:val="052F61" w:themeColor="accent1"/>
        <w:lang w:val="es-ES"/>
      </w:rPr>
      <w:t xml:space="preserve">Curso y Comisión: Inteligencia Artificial generación de </w:t>
    </w:r>
    <w:proofErr w:type="spellStart"/>
    <w:r>
      <w:rPr>
        <w:rFonts w:asciiTheme="majorHAnsi" w:eastAsiaTheme="majorEastAsia" w:hAnsiTheme="majorHAnsi" w:cstheme="majorBidi"/>
        <w:color w:val="052F61" w:themeColor="accent1"/>
        <w:lang w:val="es-ES"/>
      </w:rPr>
      <w:t>prompts</w:t>
    </w:r>
    <w:proofErr w:type="spellEnd"/>
    <w:r>
      <w:rPr>
        <w:rFonts w:asciiTheme="majorHAnsi" w:eastAsiaTheme="majorEastAsia" w:hAnsiTheme="majorHAnsi" w:cstheme="majorBidi"/>
        <w:color w:val="052F61" w:themeColor="accent1"/>
        <w:lang w:val="es-ES"/>
      </w:rPr>
      <w:t xml:space="preserve"> - 84185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8472B" w14:textId="77777777" w:rsidR="000202C3" w:rsidRDefault="000202C3" w:rsidP="00E6043C">
      <w:pPr>
        <w:spacing w:before="0" w:after="0" w:line="240" w:lineRule="auto"/>
      </w:pPr>
      <w:r>
        <w:separator/>
      </w:r>
    </w:p>
  </w:footnote>
  <w:footnote w:type="continuationSeparator" w:id="0">
    <w:p w14:paraId="03D4AB37" w14:textId="77777777" w:rsidR="000202C3" w:rsidRDefault="000202C3" w:rsidP="00E6043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818F8"/>
    <w:multiLevelType w:val="multilevel"/>
    <w:tmpl w:val="36FA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23962"/>
    <w:multiLevelType w:val="multilevel"/>
    <w:tmpl w:val="3F061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B86DBD"/>
    <w:multiLevelType w:val="hybridMultilevel"/>
    <w:tmpl w:val="48705772"/>
    <w:lvl w:ilvl="0" w:tplc="DD0C97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400E6"/>
    <w:multiLevelType w:val="hybridMultilevel"/>
    <w:tmpl w:val="39DC2A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F277A"/>
    <w:multiLevelType w:val="hybridMultilevel"/>
    <w:tmpl w:val="67A6DF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0C2B1F"/>
    <w:multiLevelType w:val="multilevel"/>
    <w:tmpl w:val="F6B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4B26F9"/>
    <w:multiLevelType w:val="hybridMultilevel"/>
    <w:tmpl w:val="F97821E6"/>
    <w:lvl w:ilvl="0" w:tplc="DD0C97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3C"/>
    <w:rsid w:val="00002741"/>
    <w:rsid w:val="000202C3"/>
    <w:rsid w:val="00023C7A"/>
    <w:rsid w:val="000B17C6"/>
    <w:rsid w:val="00120BB4"/>
    <w:rsid w:val="001357F6"/>
    <w:rsid w:val="00224A33"/>
    <w:rsid w:val="00285C40"/>
    <w:rsid w:val="00326286"/>
    <w:rsid w:val="003F679E"/>
    <w:rsid w:val="00603266"/>
    <w:rsid w:val="00883671"/>
    <w:rsid w:val="00A268C4"/>
    <w:rsid w:val="00B20DAB"/>
    <w:rsid w:val="00CE6E39"/>
    <w:rsid w:val="00E6043C"/>
    <w:rsid w:val="00F4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8E6C5"/>
  <w15:chartTrackingRefBased/>
  <w15:docId w15:val="{ED171867-5ADA-4695-B245-CFA75546C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3C"/>
  </w:style>
  <w:style w:type="paragraph" w:styleId="Ttulo1">
    <w:name w:val="heading 1"/>
    <w:basedOn w:val="Normal"/>
    <w:next w:val="Normal"/>
    <w:link w:val="Ttulo1Car"/>
    <w:uiPriority w:val="9"/>
    <w:qFormat/>
    <w:rsid w:val="00E6043C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6043C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43C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6043C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6043C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6043C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6043C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604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604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E6043C"/>
    <w:rPr>
      <w:caps/>
      <w:color w:val="032348" w:themeColor="accent1" w:themeShade="BF"/>
      <w:spacing w:val="10"/>
    </w:rPr>
  </w:style>
  <w:style w:type="character" w:customStyle="1" w:styleId="Ttulo1Car">
    <w:name w:val="Título 1 Car"/>
    <w:basedOn w:val="Fuentedeprrafopredeter"/>
    <w:link w:val="Ttulo1"/>
    <w:uiPriority w:val="9"/>
    <w:rsid w:val="00E6043C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6043C"/>
    <w:rPr>
      <w:caps/>
      <w:spacing w:val="15"/>
      <w:shd w:val="clear" w:color="auto" w:fill="B1D2FB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6043C"/>
    <w:rPr>
      <w:caps/>
      <w:color w:val="02173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6043C"/>
    <w:rPr>
      <w:caps/>
      <w:color w:val="032348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6043C"/>
    <w:rPr>
      <w:caps/>
      <w:color w:val="032348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6043C"/>
    <w:rPr>
      <w:caps/>
      <w:color w:val="032348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6043C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6043C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6043C"/>
    <w:rPr>
      <w:b/>
      <w:bCs/>
      <w:color w:val="032348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6043C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6043C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604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E6043C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E6043C"/>
    <w:rPr>
      <w:b/>
      <w:bCs/>
    </w:rPr>
  </w:style>
  <w:style w:type="character" w:styleId="nfasis">
    <w:name w:val="Emphasis"/>
    <w:uiPriority w:val="20"/>
    <w:qFormat/>
    <w:rsid w:val="00E6043C"/>
    <w:rPr>
      <w:caps/>
      <w:color w:val="021730" w:themeColor="accent1" w:themeShade="7F"/>
      <w:spacing w:val="5"/>
    </w:rPr>
  </w:style>
  <w:style w:type="paragraph" w:styleId="Sinespaciado">
    <w:name w:val="No Spacing"/>
    <w:uiPriority w:val="1"/>
    <w:qFormat/>
    <w:rsid w:val="00E6043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6043C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6043C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6043C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6043C"/>
    <w:rPr>
      <w:color w:val="052F61" w:themeColor="accent1"/>
      <w:sz w:val="24"/>
      <w:szCs w:val="24"/>
    </w:rPr>
  </w:style>
  <w:style w:type="character" w:styleId="nfasissutil">
    <w:name w:val="Subtle Emphasis"/>
    <w:uiPriority w:val="19"/>
    <w:qFormat/>
    <w:rsid w:val="00E6043C"/>
    <w:rPr>
      <w:i/>
      <w:iCs/>
      <w:color w:val="021730" w:themeColor="accent1" w:themeShade="7F"/>
    </w:rPr>
  </w:style>
  <w:style w:type="character" w:styleId="nfasisintenso">
    <w:name w:val="Intense Emphasis"/>
    <w:uiPriority w:val="21"/>
    <w:qFormat/>
    <w:rsid w:val="00E6043C"/>
    <w:rPr>
      <w:b/>
      <w:bCs/>
      <w:caps/>
      <w:color w:val="021730" w:themeColor="accent1" w:themeShade="7F"/>
      <w:spacing w:val="10"/>
    </w:rPr>
  </w:style>
  <w:style w:type="character" w:styleId="Referenciasutil">
    <w:name w:val="Subtle Reference"/>
    <w:uiPriority w:val="31"/>
    <w:qFormat/>
    <w:rsid w:val="00E6043C"/>
    <w:rPr>
      <w:b/>
      <w:bCs/>
      <w:color w:val="052F61" w:themeColor="accent1"/>
    </w:rPr>
  </w:style>
  <w:style w:type="character" w:styleId="Referenciaintensa">
    <w:name w:val="Intense Reference"/>
    <w:uiPriority w:val="32"/>
    <w:qFormat/>
    <w:rsid w:val="00E6043C"/>
    <w:rPr>
      <w:b/>
      <w:bCs/>
      <w:i/>
      <w:iCs/>
      <w:caps/>
      <w:color w:val="052F61" w:themeColor="accent1"/>
    </w:rPr>
  </w:style>
  <w:style w:type="character" w:styleId="Ttulodellibro">
    <w:name w:val="Book Title"/>
    <w:uiPriority w:val="33"/>
    <w:qFormat/>
    <w:rsid w:val="00E6043C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6043C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E6043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043C"/>
  </w:style>
  <w:style w:type="paragraph" w:styleId="Piedepgina">
    <w:name w:val="footer"/>
    <w:basedOn w:val="Normal"/>
    <w:link w:val="PiedepginaCar"/>
    <w:uiPriority w:val="99"/>
    <w:unhideWhenUsed/>
    <w:rsid w:val="00E6043C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043C"/>
  </w:style>
  <w:style w:type="paragraph" w:styleId="NormalWeb">
    <w:name w:val="Normal (Web)"/>
    <w:basedOn w:val="Normal"/>
    <w:uiPriority w:val="99"/>
    <w:semiHidden/>
    <w:unhideWhenUsed/>
    <w:rsid w:val="00A268C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A268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C5B6C-174B-4B86-9299-19CA52469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377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 Argentina</Company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Rocha, Veronica Soledad</dc:creator>
  <cp:keywords/>
  <dc:description/>
  <cp:lastModifiedBy>Rocha, Veronica Soledad</cp:lastModifiedBy>
  <cp:revision>2</cp:revision>
  <dcterms:created xsi:type="dcterms:W3CDTF">2025-06-27T21:59:00Z</dcterms:created>
  <dcterms:modified xsi:type="dcterms:W3CDTF">2025-06-27T21:59:00Z</dcterms:modified>
</cp:coreProperties>
</file>