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E4" w:rsidRPr="00CB68B8" w:rsidRDefault="000A2AE4">
      <w:pPr>
        <w:rPr>
          <w:b/>
          <w:u w:val="single"/>
        </w:rPr>
      </w:pPr>
      <w:r w:rsidRPr="00CB68B8">
        <w:rPr>
          <w:b/>
          <w:u w:val="single"/>
        </w:rPr>
        <w:t>PROPOSED PMI architecture for ResLab installation at John Hunter Hospital</w:t>
      </w:r>
    </w:p>
    <w:p w:rsidR="000A2AE4" w:rsidRDefault="000A2AE4"/>
    <w:p w:rsidR="009D295C" w:rsidRDefault="009D295C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0061216" wp14:editId="33F0C09E">
                <wp:simplePos x="0" y="0"/>
                <wp:positionH relativeFrom="column">
                  <wp:posOffset>-600075</wp:posOffset>
                </wp:positionH>
                <wp:positionV relativeFrom="paragraph">
                  <wp:posOffset>0</wp:posOffset>
                </wp:positionV>
                <wp:extent cx="7035800" cy="6515100"/>
                <wp:effectExtent l="0" t="0" r="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6515100"/>
                          <a:chOff x="0" y="0"/>
                          <a:chExt cx="7035800" cy="65151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7035800" cy="6515100"/>
                            <a:chOff x="0" y="0"/>
                            <a:chExt cx="7035800" cy="651510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3450" y="1352550"/>
                              <a:ext cx="2292350" cy="855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2A55" w:rsidRDefault="00E62A55">
                                <w:pPr>
                                  <w:rPr>
                                    <w:b/>
                                  </w:rPr>
                                </w:pPr>
                                <w:r w:rsidRPr="006645C7">
                                  <w:rPr>
                                    <w:b/>
                                  </w:rPr>
                                  <w:t xml:space="preserve">ResLab SQL server </w:t>
                                </w:r>
                                <w:r w:rsidR="006645C7" w:rsidRPr="006645C7">
                                  <w:rPr>
                                    <w:b/>
                                  </w:rPr>
                                  <w:t>PMI tables</w:t>
                                </w:r>
                              </w:p>
                              <w:p w:rsidR="006645C7" w:rsidRPr="006645C7" w:rsidRDefault="006645C7">
                                <w:proofErr w:type="spellStart"/>
                                <w:r w:rsidRPr="006645C7">
                                  <w:t>Readonly</w:t>
                                </w:r>
                                <w:proofErr w:type="spellEnd"/>
                                <w:r w:rsidRPr="006645C7">
                                  <w:t xml:space="preserve"> by ResLab</w:t>
                                </w:r>
                                <w:r>
                                  <w:br/>
                                  <w:t>Synchronised with Cerner PMI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Flowchart: Process 1"/>
                          <wps:cNvSpPr/>
                          <wps:spPr>
                            <a:xfrm>
                              <a:off x="762000" y="0"/>
                              <a:ext cx="1457325" cy="581025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2A55" w:rsidRPr="006645C7" w:rsidRDefault="00E62A55" w:rsidP="00E62A5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6645C7">
                                  <w:rPr>
                                    <w:b/>
                                    <w:color w:val="000000" w:themeColor="text1"/>
                                  </w:rPr>
                                  <w:t>Cerner PMI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143000"/>
                              <a:ext cx="6724650" cy="53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352425" y="1352550"/>
                              <a:ext cx="1228725" cy="2533650"/>
                              <a:chOff x="0" y="0"/>
                              <a:chExt cx="1228725" cy="2095500"/>
                            </a:xfrm>
                          </wpg:grpSpPr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2A55" w:rsidRPr="00E62A55" w:rsidRDefault="00E62A55" w:rsidP="00E62A55">
                                  <w:pPr>
                                    <w:rPr>
                                      <w:b/>
                                    </w:rPr>
                                  </w:pPr>
                                  <w:r w:rsidRPr="00E62A55">
                                    <w:rPr>
                                      <w:b/>
                                    </w:rPr>
                                    <w:t>Demographics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Flowchart: Process 3"/>
                            <wps:cNvSpPr/>
                            <wps:spPr>
                              <a:xfrm>
                                <a:off x="95250" y="238125"/>
                                <a:ext cx="1133475" cy="185737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1539" w:rsidRDefault="00E62A55" w:rsidP="00E62A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patientID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title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surname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firstname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sex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gender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dob</w:t>
                                  </w:r>
                                </w:p>
                                <w:p w:rsidR="00E62A55" w:rsidRPr="00E62A55" w:rsidRDefault="00E62A55" w:rsidP="00E62A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……</w:t>
                                  </w:r>
                                  <w:r w:rsidR="00B76870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="004E1539">
                                    <w:rPr>
                                      <w:color w:val="000000" w:themeColor="text1"/>
                                    </w:rPr>
                                    <w:t>MRN</w:t>
                                  </w:r>
                                  <w:r w:rsidR="004E1539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 w:rsidR="004E1539">
                                    <w:rPr>
                                      <w:color w:val="000000" w:themeColor="text1"/>
                                    </w:rPr>
                                    <w:t>mergeMRN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550" y="1343025"/>
                              <a:ext cx="11525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2A55" w:rsidRPr="00E62A55" w:rsidRDefault="00E62A55" w:rsidP="00E62A55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MRNs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Flowchart: Process 10"/>
                          <wps:cNvSpPr/>
                          <wps:spPr>
                            <a:xfrm>
                              <a:off x="1828800" y="1581150"/>
                              <a:ext cx="1133475" cy="1857375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1539" w:rsidRDefault="00E62A55" w:rsidP="00E62A5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mrn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patientID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mrn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healthservice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healthservice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4E1539" w:rsidRDefault="004E1539" w:rsidP="00E62A5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E62A55" w:rsidRPr="00E62A55" w:rsidRDefault="00E62A55" w:rsidP="00E62A5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3133725" y="1323975"/>
                              <a:ext cx="1228725" cy="2095500"/>
                              <a:chOff x="0" y="0"/>
                              <a:chExt cx="1228725" cy="2095500"/>
                            </a:xfrm>
                          </wpg:grpSpPr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2A55" w:rsidRPr="00E62A55" w:rsidRDefault="00E62A55" w:rsidP="00E62A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Addresses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Flowchart: Process 13"/>
                            <wps:cNvSpPr/>
                            <wps:spPr>
                              <a:xfrm>
                                <a:off x="95250" y="238125"/>
                                <a:ext cx="1133475" cy="185737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1539" w:rsidRDefault="00E62A55" w:rsidP="00E62A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address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patientID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addresstypeID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line1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line2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suburb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postcode</w:t>
                                  </w:r>
                                </w:p>
                                <w:p w:rsidR="00E62A55" w:rsidRPr="00E62A55" w:rsidRDefault="00E62A55" w:rsidP="00E62A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447675" y="4171950"/>
                              <a:ext cx="1457325" cy="2095500"/>
                              <a:chOff x="0" y="0"/>
                              <a:chExt cx="1228725" cy="2095500"/>
                            </a:xfrm>
                          </wpg:grpSpPr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1539" w:rsidRPr="00E62A55" w:rsidRDefault="004E1539" w:rsidP="004E1539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Merge_log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Flowchart: Process 16"/>
                            <wps:cNvSpPr/>
                            <wps:spPr>
                              <a:xfrm>
                                <a:off x="95250" y="238125"/>
                                <a:ext cx="1133475" cy="185737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1539" w:rsidRDefault="004E1539" w:rsidP="004E153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merge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patientID_parent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patientID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_child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MRN_parent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MRN_child</w:t>
                                  </w:r>
                                  <w:proofErr w:type="spellEnd"/>
                                </w:p>
                                <w:p w:rsidR="004E1539" w:rsidRPr="00E62A55" w:rsidRDefault="004E1539" w:rsidP="004E153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br/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4162425"/>
                              <a:ext cx="11525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1539" w:rsidRPr="00E62A55" w:rsidRDefault="004E1539" w:rsidP="004E1539">
                                <w:pPr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Unmerge_log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Flowchart: Process 19"/>
                          <wps:cNvSpPr/>
                          <wps:spPr>
                            <a:xfrm>
                              <a:off x="2028825" y="4400550"/>
                              <a:ext cx="1276350" cy="1857375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64A9" w:rsidRDefault="007364A9" w:rsidP="007364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un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mergeID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mergeID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datetime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patientID_parent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patientID_child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MRN_parent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MRN_child</w:t>
                                </w:r>
                                <w:proofErr w:type="spellEnd"/>
                              </w:p>
                              <w:p w:rsidR="004E1539" w:rsidRPr="00E62A55" w:rsidRDefault="004E1539" w:rsidP="004E153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br/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>
                            <a:off x="1495425" y="600075"/>
                            <a:ext cx="952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61216" id="Group 22" o:spid="_x0000_s1026" style="position:absolute;margin-left:-47.25pt;margin-top:0;width:554pt;height:513pt;z-index:251673600" coordsize="70358,6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">
                <v:group id="Group 21" o:spid="_x0000_s1027" style="position:absolute;width:70358;height:65151" coordsize="70358,65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47434;top:13525;width:22924;height:8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  <v:textbox style="mso-fit-shape-to-text:t">
                      <w:txbxContent>
                        <w:p w:rsidR="00E62A55" w:rsidRDefault="00E62A55">
                          <w:pPr>
                            <w:rPr>
                              <w:b/>
                            </w:rPr>
                          </w:pPr>
                          <w:r w:rsidRPr="006645C7">
                            <w:rPr>
                              <w:b/>
                            </w:rPr>
                            <w:t xml:space="preserve">ResLab SQL server </w:t>
                          </w:r>
                          <w:r w:rsidR="006645C7" w:rsidRPr="006645C7">
                            <w:rPr>
                              <w:b/>
                            </w:rPr>
                            <w:t>PMI tables</w:t>
                          </w:r>
                        </w:p>
                        <w:p w:rsidR="006645C7" w:rsidRPr="006645C7" w:rsidRDefault="006645C7">
                          <w:proofErr w:type="spellStart"/>
                          <w:r w:rsidRPr="006645C7">
                            <w:t>Readonly</w:t>
                          </w:r>
                          <w:proofErr w:type="spellEnd"/>
                          <w:r w:rsidRPr="006645C7">
                            <w:t xml:space="preserve"> by ResLab</w:t>
                          </w:r>
                          <w:r>
                            <w:br/>
                            <w:t>Synchronised with Cerner PMI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" o:spid="_x0000_s1029" type="#_x0000_t109" style="position:absolute;left:7620;width:1457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pE7oA&#10;AADaAAAADwAAAGRycy9kb3ducmV2LnhtbERPSwrCMBDdC94hjOBOU11IqUYRwc9OtB5gaMam2kxK&#10;E7Xe3giCq+HxvrNYdbYWT2p95VjBZJyAIC6crrhUcMm3oxSED8gaa8ek4E0eVst+b4GZdi8+0fMc&#10;ShFD2GeowITQZFL6wpBFP3YNceSurrUYImxLqVt8xXBby2mSzKTFimODwYY2hor7+WEVHC+Y+nSy&#10;y01nm61L97l5729KDQfdeg4iUBf+4p/7oON8+L7yvXL5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0RpE7oAAADaAAAADwAAAAAAAAAAAAAAAACYAgAAZHJzL2Rvd25yZXYueG1s&#10;UEsFBgAAAAAEAAQA9QAAAH8DAAAAAA==&#10;" filled="f" strokecolor="#1f4d78 [1604]" strokeweight="1pt">
                    <v:textbox>
                      <w:txbxContent>
                        <w:p w:rsidR="00E62A55" w:rsidRPr="006645C7" w:rsidRDefault="00E62A55" w:rsidP="00E62A55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6645C7">
                            <w:rPr>
                              <w:b/>
                              <w:color w:val="000000" w:themeColor="text1"/>
                            </w:rPr>
                            <w:t>Cerner PMI</w:t>
                          </w:r>
                        </w:p>
                      </w:txbxContent>
                    </v:textbox>
                  </v:shape>
                  <v:rect id="Rectangle 2" o:spid="_x0000_s1030" style="position:absolute;top:11430;width:67246;height:5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RGcMA&#10;AADaAAAADwAAAGRycy9kb3ducmV2LnhtbESPT2sCMRTE7wW/Q3iCt25WobVsjYsIhdKTVSk9vm7e&#10;/uluXkISdf32plDwOMzMb5hVOZpBnMmHzrKCeZaDIK6s7rhRcDy8Pb6ACBFZ42CZFFwpQLmePKyw&#10;0PbCn3Tex0YkCIcCFbQxukLKULVkMGTWESevtt5gTNI3Unu8JLgZ5CLPn6XBjtNCi462LVX9/mQU&#10;HL7c8Ov6027ZfT991Kb22yr8KDWbjptXEJHGeA//t9+1ggX8XU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BRGcMAAADaAAAADwAAAAAAAAAAAAAAAACYAgAAZHJzL2Rv&#10;d25yZXYueG1sUEsFBgAAAAAEAAQA9QAAAIgDAAAAAA==&#10;" filled="f" strokecolor="#1f4d78 [1604]" strokeweight="1pt">
                    <v:stroke dashstyle="3 1"/>
                  </v:rect>
                  <v:group id="Group 7" o:spid="_x0000_s1031" style="position:absolute;left:3524;top:13525;width:12287;height:25337" coordsize="12287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_x0000_s1032" type="#_x0000_t202" style="position:absolute;width:11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<v:textbox>
                        <w:txbxContent>
                          <w:p w:rsidR="00E62A55" w:rsidRPr="00E62A55" w:rsidRDefault="00E62A55" w:rsidP="00E62A55">
                            <w:pPr>
                              <w:rPr>
                                <w:b/>
                              </w:rPr>
                            </w:pPr>
                            <w:r w:rsidRPr="00E62A55">
                              <w:rPr>
                                <w:b/>
                              </w:rPr>
                              <w:t>Demographics</w:t>
                            </w:r>
                          </w:p>
                        </w:txbxContent>
                      </v:textbox>
                    </v:shape>
                    <v:shape id="Flowchart: Process 3" o:spid="_x0000_s1033" type="#_x0000_t109" style="position:absolute;left:952;top:2381;width:11335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S/8EA&#10;AADaAAAADwAAAGRycy9kb3ducmV2LnhtbESPwWrDMBBE74X8g9hAb7WcFIJxrIQSSNxbaOwPWKyt&#10;5dZaGUtJ7L+vAoUch5l5wxT7yfbiRqPvHCtYJSkI4sbpjlsFdXV8y0D4gKyxd0wKZvKw3y1eCsy1&#10;u/MX3S6hFRHCPkcFJoQhl9I3hiz6xA3E0ft2o8UQ5dhKPeI9wm0v12m6kRY7jgsGBzoYan4vV6vg&#10;XGPms9WpMpMdji4rKzOXP0q9LqePLYhAU3iG/9ufWsE7PK7EG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aUv/BAAAA2gAAAA8AAAAAAAAAAAAAAAAAmAIAAGRycy9kb3du&#10;cmV2LnhtbFBLBQYAAAAABAAEAPUAAACGAwAAAAA=&#10;" filled="f" strokecolor="#1f4d78 [1604]" strokeweight="1pt">
                      <v:textbox>
                        <w:txbxContent>
                          <w:p w:rsidR="004E1539" w:rsidRDefault="00E62A55" w:rsidP="00E62A5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patientID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br/>
                              <w:t>title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surname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  <w:t>sex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gender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dob</w:t>
                            </w:r>
                          </w:p>
                          <w:p w:rsidR="00E62A55" w:rsidRPr="00E62A55" w:rsidRDefault="00E62A55" w:rsidP="00E62A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  <w:t>……</w:t>
                            </w:r>
                            <w:r w:rsidR="00B76870">
                              <w:rPr>
                                <w:color w:val="000000" w:themeColor="text1"/>
                              </w:rPr>
                              <w:br/>
                            </w:r>
                            <w:r w:rsidR="004E1539">
                              <w:rPr>
                                <w:color w:val="000000" w:themeColor="text1"/>
                              </w:rPr>
                              <w:t>MRN</w:t>
                            </w:r>
                            <w:r w:rsidR="004E1539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4E1539">
                              <w:rPr>
                                <w:color w:val="000000" w:themeColor="text1"/>
                              </w:rPr>
                              <w:t>mergeMRN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34" type="#_x0000_t202" style="position:absolute;left:17335;top:13430;width:11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E62A55" w:rsidRPr="00E62A55" w:rsidRDefault="00E62A55" w:rsidP="00E62A5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MRNs</w:t>
                          </w:r>
                        </w:p>
                      </w:txbxContent>
                    </v:textbox>
                  </v:shape>
                  <v:shape id="Flowchart: Process 10" o:spid="_x0000_s1035" type="#_x0000_t109" style="position:absolute;left:18288;top:15811;width:11334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Y4sEA&#10;AADbAAAADwAAAGRycy9kb3ducmV2LnhtbESPzY7CMAyE7yvxDpGRuC0pe0BVISCExM8NLeUBrMY0&#10;hcapmiyUt8cHpL3ZmvHM5+V68K16UB+bwAZm0wwUcRVsw7WBS7n7zkHFhGyxDUwGXhRhvRp9LbGw&#10;4cm/9DinWkkIxwINuJS6QutYOfIYp6EjFu0aeo9J1r7WtsenhPtW/2TZXHtsWBocdrR1VN3Pf97A&#10;6YJ5zGf70g2+24X8ULrX4WbMZDxsFqASDenf/Lk+WsEXevlFBt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/mOLBAAAA2wAAAA8AAAAAAAAAAAAAAAAAmAIAAGRycy9kb3du&#10;cmV2LnhtbFBLBQYAAAAABAAEAPUAAACGAwAAAAA=&#10;" filled="f" strokecolor="#1f4d78 [1604]" strokeweight="1pt">
                    <v:textbox>
                      <w:txbxContent>
                        <w:p w:rsidR="004E1539" w:rsidRDefault="00E62A55" w:rsidP="00E62A55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</w:rPr>
                            <w:t>mrn</w:t>
                          </w:r>
                          <w:r>
                            <w:rPr>
                              <w:color w:val="000000" w:themeColor="text1"/>
                            </w:rPr>
                            <w:t>ID</w:t>
                          </w:r>
                          <w:proofErr w:type="spellEnd"/>
                          <w:proofErr w:type="gram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patientID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mrn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healthservice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healthservice</w:t>
                          </w:r>
                          <w:r>
                            <w:rPr>
                              <w:color w:val="000000" w:themeColor="text1"/>
                            </w:rPr>
                            <w:t>ID</w:t>
                          </w:r>
                          <w:proofErr w:type="spellEnd"/>
                        </w:p>
                        <w:p w:rsidR="004E1539" w:rsidRDefault="004E1539" w:rsidP="00E62A55">
                          <w:pPr>
                            <w:rPr>
                              <w:color w:val="000000" w:themeColor="text1"/>
                            </w:rPr>
                          </w:pPr>
                        </w:p>
                        <w:p w:rsidR="00E62A55" w:rsidRPr="00E62A55" w:rsidRDefault="00E62A55" w:rsidP="00E62A55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br/>
                            <w:t>……</w:t>
                          </w:r>
                        </w:p>
                      </w:txbxContent>
                    </v:textbox>
                  </v:shape>
                  <v:group id="Group 11" o:spid="_x0000_s1036" style="position:absolute;left:31337;top:13239;width:12287;height:20955" coordsize="12287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_x0000_s1037" type="#_x0000_t202" style="position:absolute;width:11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E62A55" w:rsidRPr="00E62A55" w:rsidRDefault="00E62A55" w:rsidP="00E62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Addresses</w:t>
                            </w:r>
                          </w:p>
                        </w:txbxContent>
                      </v:textbox>
                    </v:shape>
                    <v:shape id="Flowchart: Process 13" o:spid="_x0000_s1038" type="#_x0000_t109" style="position:absolute;left:952;top:2381;width:11335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0Glb4A&#10;AADbAAAADwAAAGRycy9kb3ducmV2LnhtbERPzYrCMBC+C75DGMGbpq6wlGoqIrh6W7Q+wNCMTbWZ&#10;lCbW+vZmQdjbfHy/s94MthE9db52rGAxT0AQl07XXCm4FPtZCsIHZI2NY1LwIg+bfDxaY6bdk0/U&#10;n0MlYgj7DBWYENpMSl8asujnriWO3NV1FkOEXSV1h88Ybhv5lSTf0mLNscFgSztD5f38sAp+L5j6&#10;dPFTmMG2e5ceCvM63JSaTobtCkSgIfyLP+6jjvOX8PdLPEDm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tBpW+AAAA2wAAAA8AAAAAAAAAAAAAAAAAmAIAAGRycy9kb3ducmV2&#10;LnhtbFBLBQYAAAAABAAEAPUAAACDAwAAAAA=&#10;" filled="f" strokecolor="#1f4d78 [1604]" strokeweight="1pt">
                      <v:textbox>
                        <w:txbxContent>
                          <w:p w:rsidR="004E1539" w:rsidRDefault="00E62A55" w:rsidP="00E62A5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patientID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addresstypeID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line1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line2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suburb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t>postcode</w:t>
                            </w:r>
                          </w:p>
                          <w:p w:rsidR="00E62A55" w:rsidRPr="00E62A55" w:rsidRDefault="00E62A55" w:rsidP="00E62A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  <w:t>……</w:t>
                            </w:r>
                          </w:p>
                        </w:txbxContent>
                      </v:textbox>
                    </v:shape>
                  </v:group>
                  <v:group id="Group 14" o:spid="_x0000_s1039" style="position:absolute;left:4476;top:41719;width:14574;height:20955" coordsize="12287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_x0000_s1040" type="#_x0000_t202" style="position:absolute;width:11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  <v:textbox>
                        <w:txbxContent>
                          <w:p w:rsidR="004E1539" w:rsidRPr="00E62A55" w:rsidRDefault="004E1539" w:rsidP="004E153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Merge_log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Process 16" o:spid="_x0000_s1041" type="#_x0000_t109" style="position:absolute;left:952;top:2381;width:11335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lDbsA&#10;AADbAAAADwAAAGRycy9kb3ducmV2LnhtbERPSwrCMBDdC94hjOBOU11IqUYRwc9OtB5gaMam2kxK&#10;E7Xe3giCu3m87yxWna3Fk1pfOVYwGScgiAunKy4VXPLtKAXhA7LG2jEpeJOH1bLfW2Cm3YtP9DyH&#10;UsQQ9hkqMCE0mZS+MGTRj11DHLmray2GCNtS6hZfMdzWcpokM2mx4thgsKGNoeJ+flgFxwumPp3s&#10;ctPZZuvSfW7e+5tSw0G3noMI1IW/+Oc+6Dh/B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LapQ27AAAA2wAAAA8AAAAAAAAAAAAAAAAAmAIAAGRycy9kb3ducmV2Lnht&#10;bFBLBQYAAAAABAAEAPUAAACAAwAAAAA=&#10;" filled="f" strokecolor="#1f4d78 [1604]" strokeweight="1pt">
                      <v:textbox>
                        <w:txbxContent>
                          <w:p w:rsidR="004E1539" w:rsidRDefault="004E1539" w:rsidP="004E153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merge</w:t>
                            </w: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patientID_parent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patientID</w:t>
                            </w:r>
                            <w:r>
                              <w:rPr>
                                <w:color w:val="000000" w:themeColor="text1"/>
                              </w:rPr>
                              <w:t>_child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MRN_parent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MRN_child</w:t>
                            </w:r>
                            <w:proofErr w:type="spellEnd"/>
                          </w:p>
                          <w:p w:rsidR="004E1539" w:rsidRPr="00E62A55" w:rsidRDefault="004E1539" w:rsidP="004E15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  <w:t>……</w:t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left:19335;top:41624;width:1152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4E1539" w:rsidRPr="00E62A55" w:rsidRDefault="004E1539" w:rsidP="004E1539">
                          <w:pPr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Unmerge_log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19" o:spid="_x0000_s1043" type="#_x0000_t109" style="position:absolute;left:20288;top:44005;width:12763;height:1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xf78A&#10;AADbAAAADwAAAGRycy9kb3ducmV2LnhtbERPzWrCQBC+F3yHZYTemo0eSoxZpQia3qQmDzBkp9m0&#10;2dmQXTV5+65Q8DYf3+8U+8n24kaj7xwrWCUpCOLG6Y5bBXV1fMtA+ICssXdMCmbysN8tXgrMtbvz&#10;F90uoRUxhH2OCkwIQy6lbwxZ9IkbiCP37UaLIcKxlXrEewy3vVyn6bu02HFsMDjQwVDze7laBeca&#10;M5+tTpWZ7HB0WVmZufxR6nU5fWxBBJrCU/zv/tRx/gYev8QD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RTF/vwAAANsAAAAPAAAAAAAAAAAAAAAAAJgCAABkcnMvZG93bnJl&#10;di54bWxQSwUGAAAAAAQABAD1AAAAhAMAAAAA&#10;" filled="f" strokecolor="#1f4d78 [1604]" strokeweight="1pt">
                    <v:textbox>
                      <w:txbxContent>
                        <w:p w:rsidR="007364A9" w:rsidRDefault="007364A9" w:rsidP="007364A9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</w:rPr>
                            <w:t>un</w:t>
                          </w:r>
                          <w:r>
                            <w:rPr>
                              <w:color w:val="000000" w:themeColor="text1"/>
                            </w:rPr>
                            <w:t>mergeID</w:t>
                          </w:r>
                          <w:proofErr w:type="spellEnd"/>
                          <w:proofErr w:type="gram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mergeID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datetime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patientID_parent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patientID_child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MRN_parent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MRN_child</w:t>
                          </w:r>
                          <w:proofErr w:type="spellEnd"/>
                        </w:p>
                        <w:p w:rsidR="004E1539" w:rsidRPr="00E62A55" w:rsidRDefault="004E1539" w:rsidP="004E1539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br/>
                            <w:t>……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4" type="#_x0000_t32" style="position:absolute;left:14954;top:6000;width:95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D295C" w:rsidRDefault="009D295C"/>
    <w:p w:rsidR="009D295C" w:rsidRDefault="00CF0353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4CB93A" wp14:editId="616ADDBB">
                <wp:simplePos x="0" y="0"/>
                <wp:positionH relativeFrom="column">
                  <wp:posOffset>1276350</wp:posOffset>
                </wp:positionH>
                <wp:positionV relativeFrom="paragraph">
                  <wp:posOffset>171450</wp:posOffset>
                </wp:positionV>
                <wp:extent cx="1171575" cy="2762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353" w:rsidRDefault="00CF0353">
                            <w:r>
                              <w:t>Interface?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B93A" id="Text Box 2" o:spid="_x0000_s1045" type="#_x0000_t202" style="position:absolute;margin-left:100.5pt;margin-top:13.5pt;width:92.2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">
                <v:textbox>
                  <w:txbxContent>
                    <w:p w:rsidR="00CF0353" w:rsidRDefault="00CF0353">
                      <w:r>
                        <w:t>Interface?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A9E" w:rsidRDefault="00CF03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29210</wp:posOffset>
                </wp:positionV>
                <wp:extent cx="409575" cy="9525"/>
                <wp:effectExtent l="19050" t="5715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30835" id="Straight Arrow Connector 24" o:spid="_x0000_s1026" type="#_x0000_t32" style="position:absolute;margin-left:69pt;margin-top:2.3pt;width:32.2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/>
    <w:p w:rsidR="009D295C" w:rsidRDefault="009D295C">
      <w:r>
        <w:t>Assumptions:</w:t>
      </w:r>
    </w:p>
    <w:p w:rsidR="009D295C" w:rsidRDefault="00BD2485" w:rsidP="009D295C">
      <w:pPr>
        <w:pStyle w:val="ListParagraph"/>
        <w:numPr>
          <w:ilvl w:val="0"/>
          <w:numId w:val="1"/>
        </w:numPr>
      </w:pPr>
      <w:r>
        <w:t>Cerner PMI is the source of all PMI data</w:t>
      </w:r>
    </w:p>
    <w:p w:rsidR="00BD2485" w:rsidRDefault="00BD2485" w:rsidP="009D295C">
      <w:pPr>
        <w:pStyle w:val="ListParagraph"/>
        <w:numPr>
          <w:ilvl w:val="0"/>
          <w:numId w:val="1"/>
        </w:numPr>
      </w:pPr>
      <w:r>
        <w:t>Local ResLab tables contain a subset of Cerner PMI data relevant to ResLab</w:t>
      </w:r>
    </w:p>
    <w:p w:rsidR="00BD2485" w:rsidRDefault="00BD2485" w:rsidP="009D295C">
      <w:pPr>
        <w:pStyle w:val="ListParagraph"/>
        <w:numPr>
          <w:ilvl w:val="0"/>
          <w:numId w:val="1"/>
        </w:numPr>
      </w:pPr>
      <w:r>
        <w:t>Cerner and ResLab PMIs are kept synchronised by an interface maintained by JH</w:t>
      </w:r>
    </w:p>
    <w:p w:rsidR="00BD2485" w:rsidRDefault="00BD2485" w:rsidP="009D295C">
      <w:pPr>
        <w:pStyle w:val="ListParagraph"/>
        <w:numPr>
          <w:ilvl w:val="0"/>
          <w:numId w:val="1"/>
        </w:numPr>
      </w:pPr>
      <w:r>
        <w:t xml:space="preserve">Local ResLab </w:t>
      </w:r>
      <w:r>
        <w:t xml:space="preserve">PMI </w:t>
      </w:r>
      <w:r>
        <w:t>tables</w:t>
      </w:r>
      <w:r>
        <w:t xml:space="preserve"> are </w:t>
      </w:r>
      <w:proofErr w:type="spellStart"/>
      <w:r>
        <w:t>readonly</w:t>
      </w:r>
      <w:proofErr w:type="spellEnd"/>
      <w:r>
        <w:t xml:space="preserve"> by ResLab other than for the purpose of entering MRNs from health services other than JH.</w:t>
      </w:r>
    </w:p>
    <w:p w:rsidR="00BD2485" w:rsidRDefault="00BD2485" w:rsidP="009D295C">
      <w:pPr>
        <w:pStyle w:val="ListParagraph"/>
        <w:numPr>
          <w:ilvl w:val="0"/>
          <w:numId w:val="1"/>
        </w:numPr>
      </w:pPr>
      <w:r>
        <w:t>MRN merge messages sent to ResLab by the Cerner interface will result in the following –</w:t>
      </w:r>
    </w:p>
    <w:p w:rsidR="00BD2485" w:rsidRDefault="00BD2485" w:rsidP="00BD2485">
      <w:pPr>
        <w:pStyle w:val="ListParagraph"/>
        <w:numPr>
          <w:ilvl w:val="1"/>
          <w:numId w:val="1"/>
        </w:numPr>
      </w:pPr>
      <w:r>
        <w:lastRenderedPageBreak/>
        <w:t xml:space="preserve">The parent MRN will be written to the </w:t>
      </w:r>
      <w:proofErr w:type="spellStart"/>
      <w:r>
        <w:t>mergeMRN</w:t>
      </w:r>
      <w:proofErr w:type="spellEnd"/>
      <w:r>
        <w:t xml:space="preserve"> field of the Demographics table record corresponding to the child MRN</w:t>
      </w:r>
    </w:p>
    <w:p w:rsidR="00BD2485" w:rsidRDefault="00BD2485" w:rsidP="00BD2485">
      <w:pPr>
        <w:pStyle w:val="ListParagraph"/>
        <w:numPr>
          <w:ilvl w:val="1"/>
          <w:numId w:val="1"/>
        </w:numPr>
      </w:pPr>
      <w:r>
        <w:t xml:space="preserve">All ResLab table records that currently point to the child </w:t>
      </w:r>
      <w:proofErr w:type="spellStart"/>
      <w:r>
        <w:t>patientID</w:t>
      </w:r>
      <w:proofErr w:type="spellEnd"/>
      <w:r>
        <w:t xml:space="preserve"> w</w:t>
      </w:r>
      <w:r w:rsidR="00BB71DC">
        <w:t xml:space="preserve">ill be re-pointed to the parent </w:t>
      </w:r>
      <w:proofErr w:type="spellStart"/>
      <w:r w:rsidR="00BB71DC">
        <w:t>patientID</w:t>
      </w:r>
      <w:proofErr w:type="spellEnd"/>
    </w:p>
    <w:p w:rsidR="00BB71DC" w:rsidRDefault="00BB71DC" w:rsidP="00BD2485">
      <w:pPr>
        <w:pStyle w:val="ListParagraph"/>
        <w:numPr>
          <w:ilvl w:val="1"/>
          <w:numId w:val="1"/>
        </w:numPr>
      </w:pPr>
      <w:r>
        <w:t xml:space="preserve">An entry is created in the </w:t>
      </w:r>
      <w:proofErr w:type="spellStart"/>
      <w:r>
        <w:t>Merge_log</w:t>
      </w:r>
      <w:proofErr w:type="spellEnd"/>
      <w:r>
        <w:t xml:space="preserve"> table.</w:t>
      </w:r>
    </w:p>
    <w:p w:rsidR="00BB71DC" w:rsidRDefault="00BB71DC" w:rsidP="00BB71DC">
      <w:pPr>
        <w:pStyle w:val="ListParagraph"/>
        <w:numPr>
          <w:ilvl w:val="0"/>
          <w:numId w:val="1"/>
        </w:numPr>
      </w:pPr>
      <w:r>
        <w:t>A search for a patient on any of the available child, parent or MRNs from other health services will return the parent JH MRN</w:t>
      </w:r>
    </w:p>
    <w:p w:rsidR="00196DE2" w:rsidRDefault="00196DE2" w:rsidP="00BB71DC">
      <w:pPr>
        <w:pStyle w:val="ListParagraph"/>
        <w:numPr>
          <w:ilvl w:val="0"/>
          <w:numId w:val="1"/>
        </w:numPr>
      </w:pPr>
      <w:r>
        <w:t>ResLab patient reports always requires the JH parent MRN be displayed</w:t>
      </w:r>
    </w:p>
    <w:p w:rsidR="00196DE2" w:rsidRDefault="00196DE2" w:rsidP="00BB71DC">
      <w:pPr>
        <w:pStyle w:val="ListParagraph"/>
        <w:numPr>
          <w:ilvl w:val="0"/>
          <w:numId w:val="1"/>
        </w:numPr>
      </w:pPr>
      <w:r>
        <w:t>MRN sets from the various health services do not overlap</w:t>
      </w:r>
    </w:p>
    <w:p w:rsidR="009D295C" w:rsidRDefault="009D295C"/>
    <w:p w:rsidR="009D295C" w:rsidRDefault="009D295C"/>
    <w:p w:rsidR="009D295C" w:rsidRDefault="00EE4B90">
      <w:r>
        <w:t>P Rochford</w:t>
      </w:r>
    </w:p>
    <w:p w:rsidR="00EE4B90" w:rsidRDefault="00EE4B90">
      <w:r>
        <w:t>30/10/2016</w:t>
      </w:r>
    </w:p>
    <w:p w:rsidR="00EE4B90" w:rsidRDefault="00EE4B90"/>
    <w:p w:rsidR="009D295C" w:rsidRDefault="009D295C">
      <w:bookmarkStart w:id="0" w:name="_GoBack"/>
      <w:bookmarkEnd w:id="0"/>
    </w:p>
    <w:sectPr w:rsidR="009D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2C30"/>
    <w:multiLevelType w:val="hybridMultilevel"/>
    <w:tmpl w:val="BACE26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55"/>
    <w:rsid w:val="000A2AE4"/>
    <w:rsid w:val="00196DE2"/>
    <w:rsid w:val="001C62EC"/>
    <w:rsid w:val="002F1445"/>
    <w:rsid w:val="00436AA2"/>
    <w:rsid w:val="004E1539"/>
    <w:rsid w:val="006645C7"/>
    <w:rsid w:val="007364A9"/>
    <w:rsid w:val="009D295C"/>
    <w:rsid w:val="00A9404A"/>
    <w:rsid w:val="00B76870"/>
    <w:rsid w:val="00B94169"/>
    <w:rsid w:val="00BB71DC"/>
    <w:rsid w:val="00BD2485"/>
    <w:rsid w:val="00CB68B8"/>
    <w:rsid w:val="00CF0353"/>
    <w:rsid w:val="00E62A55"/>
    <w:rsid w:val="00EE4B90"/>
    <w:rsid w:val="00F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1525-5488-4B84-AC5A-8D59211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rochpd</dc:creator>
  <cp:keywords/>
  <dc:description/>
  <cp:lastModifiedBy>rochpd</cp:lastModifiedBy>
  <cp:revision>10</cp:revision>
  <dcterms:created xsi:type="dcterms:W3CDTF">2016-10-30T04:46:00Z</dcterms:created>
  <dcterms:modified xsi:type="dcterms:W3CDTF">2016-10-30T05:36:00Z</dcterms:modified>
</cp:coreProperties>
</file>