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pBdr>
          <w:left w:val="nil"/>
          <w:right w:val="nil"/>
          <w:top w:val="nil"/>
          <w:bottom w:val="nil"/>
          <w:between w:val="nil"/>
        </w:pBdr>
        <w:shd w:val="clear" w:color="auto" w:fill="auto"/>
        <w:spacing w:before="0" w:after="160" w:lineRule="auto" w:line="256"/>
        <w:ind w:left="0" w:right="0" w:firstLine="0"/>
        <w:jc w:val="left"/>
        <w:rPr>
          <w:rFonts w:ascii="Calibri" w:cs="Calibri" w:eastAsia="Calibri" w:hAnsi="Calibri"/>
          <w:b/>
          <w:i w:val="false"/>
          <w:smallCaps w:val="false"/>
          <w:color w:val="000000"/>
          <w:sz w:val="24"/>
          <w:szCs w:val="24"/>
          <w:u w:val="none"/>
          <w:shd w:val="clear" w:color="auto" w:fill="auto"/>
          <w:vertAlign w:val="baseline"/>
        </w:rPr>
      </w:pPr>
    </w:p>
    <w:p>
      <w:pPr>
        <w:pStyle w:val="style0"/>
        <w:jc w:val="center"/>
        <w:rPr/>
      </w:pPr>
    </w:p>
    <w:p>
      <w:pPr>
        <w:pStyle w:val="style0"/>
        <w:rPr>
          <w:b/>
          <w:u w:val="single"/>
        </w:rPr>
      </w:pPr>
      <w:r>
        <w:rPr>
          <w:b/>
          <w:u w:val="single"/>
        </w:rPr>
        <w:t>Assembly programs on memory locations.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720" w:right="0" w:hanging="360"/>
        <w:jc w:val="left"/>
        <w:rPr>
          <w:rFonts w:ascii="Calibri" w:cs="Calibri" w:eastAsia="Calibri" w:hAnsi="Calibri"/>
          <w:b w:val="false"/>
          <w:i w:val="false"/>
          <w:smallCaps w:val="false"/>
          <w:color w:val="000000"/>
          <w:sz w:val="22"/>
          <w:szCs w:val="22"/>
          <w:u w:val="none"/>
          <w:shd w:val="clear" w:color="auto" w:fill="auto"/>
          <w:vertAlign w:val="baseline"/>
        </w:rPr>
      </w:pPr>
      <w:r>
        <w:rPr>
          <w:rFonts w:ascii="Calibri" w:cs="Calibri" w:eastAsia="Calibri" w:hAnsi="Calibri"/>
          <w:b w:val="false"/>
          <w:i w:val="false"/>
          <w:smallCaps w:val="false"/>
          <w:color w:val="000000"/>
          <w:sz w:val="22"/>
          <w:szCs w:val="22"/>
          <w:u w:val="none"/>
          <w:shd w:val="clear" w:color="auto" w:fill="auto"/>
          <w:vertAlign w:val="baseline"/>
        </w:rPr>
        <w:t>Write an assembly language program to separate even numbers from the given list of 10 numbers and store them in the another list starting from 500H. Assume starting address of 10 number list is 100H</w:t>
      </w:r>
    </w:p>
    <w:p>
      <w:pPr>
        <w:pStyle w:val="style0"/>
        <w:rPr/>
      </w:pPr>
      <w:r>
        <w:t>Code:</w:t>
      </w:r>
    </w:p>
    <w:p>
      <w:pPr>
        <w:pStyle w:val="style0"/>
        <w:rPr/>
      </w:pPr>
      <w:r>
        <w:t>LXI H,0100H</w:t>
      </w:r>
    </w:p>
    <w:p>
      <w:pPr>
        <w:pStyle w:val="style0"/>
        <w:rPr/>
      </w:pPr>
      <w:r>
        <w:t>LXI D,0500H</w:t>
      </w:r>
    </w:p>
    <w:p>
      <w:pPr>
        <w:pStyle w:val="style0"/>
        <w:rPr/>
      </w:pPr>
      <w:r>
        <w:t>MVI C,0AH</w:t>
      </w:r>
    </w:p>
    <w:p>
      <w:pPr>
        <w:pStyle w:val="style0"/>
        <w:rPr/>
      </w:pPr>
      <w:r>
        <w:t>Back: MOV A,M</w:t>
      </w:r>
    </w:p>
    <w:p>
      <w:pPr>
        <w:pStyle w:val="style0"/>
        <w:rPr/>
      </w:pPr>
      <w:r>
        <w:t xml:space="preserve">            ANI 01H</w:t>
      </w:r>
    </w:p>
    <w:p>
      <w:pPr>
        <w:pStyle w:val="style0"/>
        <w:rPr/>
      </w:pPr>
      <w:r>
        <w:t xml:space="preserve">            JNZ Skip</w:t>
      </w:r>
    </w:p>
    <w:p>
      <w:pPr>
        <w:pStyle w:val="style0"/>
        <w:rPr/>
      </w:pPr>
      <w:r>
        <w:t xml:space="preserve">            MOV A,M</w:t>
      </w:r>
    </w:p>
    <w:p>
      <w:pPr>
        <w:pStyle w:val="style0"/>
        <w:rPr/>
      </w:pPr>
      <w:r>
        <w:t xml:space="preserve">            STAX D</w:t>
      </w:r>
    </w:p>
    <w:p>
      <w:pPr>
        <w:pStyle w:val="style0"/>
        <w:rPr/>
      </w:pPr>
      <w:r>
        <w:t xml:space="preserve">            INX D</w:t>
      </w:r>
    </w:p>
    <w:p>
      <w:pPr>
        <w:pStyle w:val="style0"/>
        <w:rPr/>
      </w:pPr>
      <w:r>
        <w:t>Skip: INX H</w:t>
      </w:r>
    </w:p>
    <w:p>
      <w:pPr>
        <w:pStyle w:val="style0"/>
        <w:rPr/>
      </w:pPr>
      <w:r>
        <w:t xml:space="preserve">           DCR C</w:t>
      </w:r>
    </w:p>
    <w:p>
      <w:pPr>
        <w:pStyle w:val="style0"/>
        <w:rPr/>
      </w:pPr>
      <w:r>
        <w:t xml:space="preserve">           JNZ Back</w:t>
      </w:r>
    </w:p>
    <w:p>
      <w:pPr>
        <w:pStyle w:val="style0"/>
        <w:rPr/>
      </w:pPr>
      <w:r>
        <w:t xml:space="preserve">           HLT</w:t>
      </w:r>
    </w:p>
    <w:p>
      <w:pPr>
        <w:pStyle w:val="style0"/>
        <w:rPr/>
      </w:pPr>
      <w:r>
        <w:t>Output:-</w:t>
      </w:r>
    </w:p>
    <w:p>
      <w:pPr>
        <w:pStyle w:val="style0"/>
        <w:rPr/>
      </w:pPr>
      <w:r>
        <w:rPr/>
        <w:drawing>
          <wp:inline distL="0" distT="0" distB="0" distR="0">
            <wp:extent cx="5943600" cy="3347249"/>
            <wp:effectExtent l="0" t="0" r="0" b="0"/>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943600" cy="3347249"/>
                    </a:xfrm>
                    <a:prstGeom prst="rect"/>
                    <a:ln cmpd="sng" cap="flat" w="9525">
                      <a:solidFill>
                        <a:srgbClr val="000000"/>
                      </a:solidFill>
                      <a:prstDash val="solid"/>
                      <a:round/>
                      <a:headEnd len="med" w="med" type="none"/>
                      <a:tailEnd len="med" w="med" type="none"/>
                    </a:ln>
                  </pic:spPr>
                </pic:pic>
              </a:graphicData>
            </a:graphic>
          </wp:inline>
        </w:drawing>
      </w:r>
    </w:p>
    <w:tbl>
      <w:tblPr>
        <w:tblStyle w:val="style4099"/>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 xml:space="preserve">Before execution </w:t>
            </w:r>
          </w:p>
        </w:tc>
        <w:tc>
          <w:tcPr>
            <w:tcW w:w="0" w:type="auto"/>
            <w:tcBorders/>
          </w:tcPr>
          <w:p>
            <w:pPr>
              <w:pStyle w:val="style0"/>
              <w:rPr>
                <w:b/>
              </w:rPr>
            </w:pPr>
            <w:r>
              <w:rPr>
                <w:b/>
              </w:rPr>
              <w:t xml:space="preserve">After execution </w:t>
            </w:r>
          </w:p>
        </w:tc>
      </w:tr>
      <w:tr>
        <w:tblPrEx/>
        <w:trPr>
          <w:cantSplit w:val="false"/>
          <w:tblHeader w:val="false"/>
          <w:jc w:val="left"/>
        </w:trPr>
        <w:tc>
          <w:tcPr>
            <w:tcW w:w="0" w:type="auto"/>
            <w:tcBorders/>
          </w:tcPr>
          <w:p>
            <w:pPr>
              <w:pStyle w:val="style0"/>
              <w:rPr/>
            </w:pPr>
            <w:r>
              <w:t>0100=01h</w:t>
            </w:r>
          </w:p>
        </w:tc>
        <w:tc>
          <w:tcPr>
            <w:tcW w:w="0" w:type="auto"/>
            <w:tcBorders/>
          </w:tcPr>
          <w:p>
            <w:pPr>
              <w:pStyle w:val="style0"/>
              <w:rPr/>
            </w:pPr>
            <w:r>
              <w:t>0100=01h</w:t>
            </w:r>
          </w:p>
        </w:tc>
      </w:tr>
      <w:tr>
        <w:tblPrEx/>
        <w:trPr>
          <w:cantSplit w:val="false"/>
          <w:tblHeader w:val="false"/>
          <w:jc w:val="left"/>
        </w:trPr>
        <w:tc>
          <w:tcPr>
            <w:tcW w:w="0" w:type="auto"/>
            <w:tcBorders/>
          </w:tcPr>
          <w:p>
            <w:pPr>
              <w:pStyle w:val="style0"/>
              <w:rPr/>
            </w:pPr>
            <w:r>
              <w:t>0101=02h</w:t>
            </w:r>
          </w:p>
        </w:tc>
        <w:tc>
          <w:tcPr>
            <w:tcW w:w="0" w:type="auto"/>
            <w:tcBorders/>
          </w:tcPr>
          <w:p>
            <w:pPr>
              <w:pStyle w:val="style0"/>
              <w:rPr/>
            </w:pPr>
            <w:r>
              <w:t>0101=02h</w:t>
            </w:r>
          </w:p>
        </w:tc>
      </w:tr>
      <w:tr>
        <w:tblPrEx/>
        <w:trPr>
          <w:cantSplit w:val="false"/>
          <w:tblHeader w:val="false"/>
          <w:jc w:val="left"/>
        </w:trPr>
        <w:tc>
          <w:tcPr>
            <w:tcW w:w="0" w:type="auto"/>
            <w:tcBorders/>
          </w:tcPr>
          <w:p>
            <w:pPr>
              <w:pStyle w:val="style0"/>
              <w:rPr/>
            </w:pPr>
            <w:r>
              <w:t>0102=03h</w:t>
            </w:r>
          </w:p>
        </w:tc>
        <w:tc>
          <w:tcPr>
            <w:tcW w:w="0" w:type="auto"/>
            <w:tcBorders/>
          </w:tcPr>
          <w:p>
            <w:pPr>
              <w:pStyle w:val="style0"/>
              <w:rPr/>
            </w:pPr>
            <w:r>
              <w:t>0102=03h</w:t>
            </w:r>
          </w:p>
        </w:tc>
      </w:tr>
      <w:tr>
        <w:tblPrEx/>
        <w:trPr>
          <w:cantSplit w:val="false"/>
          <w:tblHeader w:val="false"/>
          <w:jc w:val="left"/>
        </w:trPr>
        <w:tc>
          <w:tcPr>
            <w:tcW w:w="0" w:type="auto"/>
            <w:tcBorders/>
          </w:tcPr>
          <w:p>
            <w:pPr>
              <w:pStyle w:val="style0"/>
              <w:rPr/>
            </w:pPr>
            <w:r>
              <w:t>0103=04h</w:t>
            </w:r>
          </w:p>
        </w:tc>
        <w:tc>
          <w:tcPr>
            <w:tcW w:w="0" w:type="auto"/>
            <w:tcBorders/>
          </w:tcPr>
          <w:p>
            <w:pPr>
              <w:pStyle w:val="style0"/>
              <w:rPr/>
            </w:pPr>
            <w:r>
              <w:t>0103=04h</w:t>
            </w:r>
          </w:p>
        </w:tc>
      </w:tr>
      <w:tr>
        <w:tblPrEx/>
        <w:trPr>
          <w:cantSplit w:val="false"/>
          <w:tblHeader w:val="false"/>
          <w:jc w:val="left"/>
        </w:trPr>
        <w:tc>
          <w:tcPr>
            <w:tcW w:w="0" w:type="auto"/>
            <w:tcBorders/>
          </w:tcPr>
          <w:p>
            <w:pPr>
              <w:pStyle w:val="style0"/>
              <w:rPr/>
            </w:pPr>
            <w:r>
              <w:t>0104=05h</w:t>
            </w:r>
          </w:p>
        </w:tc>
        <w:tc>
          <w:tcPr>
            <w:tcW w:w="0" w:type="auto"/>
            <w:tcBorders/>
          </w:tcPr>
          <w:p>
            <w:pPr>
              <w:pStyle w:val="style0"/>
              <w:rPr/>
            </w:pPr>
            <w:r>
              <w:t>0104=05h</w:t>
            </w:r>
          </w:p>
        </w:tc>
      </w:tr>
      <w:tr>
        <w:tblPrEx/>
        <w:trPr>
          <w:cantSplit w:val="false"/>
          <w:tblHeader w:val="false"/>
          <w:jc w:val="left"/>
        </w:trPr>
        <w:tc>
          <w:tcPr>
            <w:tcW w:w="0" w:type="auto"/>
            <w:tcBorders/>
          </w:tcPr>
          <w:p>
            <w:pPr>
              <w:pStyle w:val="style0"/>
              <w:rPr/>
            </w:pPr>
            <w:r>
              <w:t>0105=06h</w:t>
            </w:r>
          </w:p>
        </w:tc>
        <w:tc>
          <w:tcPr>
            <w:tcW w:w="0" w:type="auto"/>
            <w:tcBorders/>
          </w:tcPr>
          <w:p>
            <w:pPr>
              <w:pStyle w:val="style0"/>
              <w:rPr/>
            </w:pPr>
            <w:r>
              <w:t>0105=06h</w:t>
            </w:r>
          </w:p>
        </w:tc>
      </w:tr>
      <w:tr>
        <w:tblPrEx/>
        <w:trPr>
          <w:cantSplit w:val="false"/>
          <w:tblHeader w:val="false"/>
          <w:jc w:val="left"/>
        </w:trPr>
        <w:tc>
          <w:tcPr>
            <w:tcW w:w="0" w:type="auto"/>
            <w:tcBorders/>
          </w:tcPr>
          <w:p>
            <w:pPr>
              <w:pStyle w:val="style0"/>
              <w:rPr/>
            </w:pPr>
            <w:r>
              <w:t>0106=07h</w:t>
            </w:r>
          </w:p>
        </w:tc>
        <w:tc>
          <w:tcPr>
            <w:tcW w:w="0" w:type="auto"/>
            <w:tcBorders/>
          </w:tcPr>
          <w:p>
            <w:pPr>
              <w:pStyle w:val="style0"/>
              <w:rPr/>
            </w:pPr>
            <w:r>
              <w:t>0106=07h</w:t>
            </w:r>
          </w:p>
        </w:tc>
      </w:tr>
      <w:tr>
        <w:tblPrEx/>
        <w:trPr>
          <w:cantSplit w:val="false"/>
          <w:tblHeader w:val="false"/>
          <w:jc w:val="left"/>
        </w:trPr>
        <w:tc>
          <w:tcPr>
            <w:tcW w:w="0" w:type="auto"/>
            <w:tcBorders/>
          </w:tcPr>
          <w:p>
            <w:pPr>
              <w:pStyle w:val="style0"/>
              <w:rPr/>
            </w:pPr>
            <w:r>
              <w:t>0107=08h</w:t>
            </w:r>
          </w:p>
        </w:tc>
        <w:tc>
          <w:tcPr>
            <w:tcW w:w="0" w:type="auto"/>
            <w:tcBorders/>
          </w:tcPr>
          <w:p>
            <w:pPr>
              <w:pStyle w:val="style0"/>
              <w:rPr/>
            </w:pPr>
            <w:r>
              <w:t>0107=08h</w:t>
            </w:r>
          </w:p>
        </w:tc>
      </w:tr>
      <w:tr>
        <w:tblPrEx/>
        <w:trPr>
          <w:cantSplit w:val="false"/>
          <w:tblHeader w:val="false"/>
          <w:jc w:val="left"/>
        </w:trPr>
        <w:tc>
          <w:tcPr>
            <w:tcW w:w="0" w:type="auto"/>
            <w:tcBorders/>
          </w:tcPr>
          <w:p>
            <w:pPr>
              <w:pStyle w:val="style0"/>
              <w:rPr/>
            </w:pPr>
            <w:r>
              <w:t>0108=09h</w:t>
            </w:r>
          </w:p>
        </w:tc>
        <w:tc>
          <w:tcPr>
            <w:tcW w:w="0" w:type="auto"/>
            <w:tcBorders/>
          </w:tcPr>
          <w:p>
            <w:pPr>
              <w:pStyle w:val="style0"/>
              <w:rPr/>
            </w:pPr>
            <w:r>
              <w:t>0108=09h</w:t>
            </w:r>
          </w:p>
        </w:tc>
      </w:tr>
      <w:tr>
        <w:tblPrEx/>
        <w:trPr>
          <w:cantSplit w:val="false"/>
          <w:tblHeader w:val="false"/>
          <w:jc w:val="left"/>
        </w:trPr>
        <w:tc>
          <w:tcPr>
            <w:tcW w:w="0" w:type="auto"/>
            <w:tcBorders/>
          </w:tcPr>
          <w:p>
            <w:pPr>
              <w:pStyle w:val="style0"/>
              <w:rPr/>
            </w:pPr>
            <w:r>
              <w:t>0109=10h</w:t>
            </w:r>
          </w:p>
        </w:tc>
        <w:tc>
          <w:tcPr>
            <w:tcW w:w="0" w:type="auto"/>
            <w:tcBorders/>
          </w:tcPr>
          <w:p>
            <w:pPr>
              <w:pStyle w:val="style0"/>
              <w:rPr/>
            </w:pPr>
            <w:r>
              <w:t>0109=10h</w:t>
            </w:r>
          </w:p>
        </w:tc>
      </w:tr>
      <w:tr>
        <w:tblPrEx/>
        <w:trPr>
          <w:cantSplit w:val="false"/>
          <w:tblHeader w:val="false"/>
          <w:jc w:val="left"/>
        </w:trPr>
        <w:tc>
          <w:tcPr>
            <w:tcW w:w="0" w:type="auto"/>
            <w:tcBorders/>
          </w:tcPr>
          <w:p>
            <w:pPr>
              <w:pStyle w:val="style0"/>
              <w:rPr/>
            </w:pPr>
            <w:r>
              <w:t>0500=XX</w:t>
            </w:r>
          </w:p>
        </w:tc>
        <w:tc>
          <w:tcPr>
            <w:tcW w:w="0" w:type="auto"/>
            <w:tcBorders/>
          </w:tcPr>
          <w:p>
            <w:pPr>
              <w:pStyle w:val="style0"/>
              <w:rPr/>
            </w:pPr>
            <w:r>
              <w:t>0500=02h</w:t>
            </w:r>
          </w:p>
        </w:tc>
      </w:tr>
      <w:tr>
        <w:tblPrEx/>
        <w:trPr>
          <w:cantSplit w:val="false"/>
          <w:tblHeader w:val="false"/>
          <w:jc w:val="left"/>
        </w:trPr>
        <w:tc>
          <w:tcPr>
            <w:tcW w:w="0" w:type="auto"/>
            <w:tcBorders/>
          </w:tcPr>
          <w:p>
            <w:pPr>
              <w:pStyle w:val="style0"/>
              <w:rPr/>
            </w:pPr>
            <w:r>
              <w:t>0501=XX</w:t>
            </w:r>
          </w:p>
        </w:tc>
        <w:tc>
          <w:tcPr>
            <w:tcW w:w="0" w:type="auto"/>
            <w:tcBorders/>
          </w:tcPr>
          <w:p>
            <w:pPr>
              <w:pStyle w:val="style0"/>
              <w:rPr/>
            </w:pPr>
            <w:r>
              <w:t>0501=04h</w:t>
            </w:r>
          </w:p>
        </w:tc>
      </w:tr>
      <w:tr>
        <w:tblPrEx/>
        <w:trPr>
          <w:cantSplit w:val="false"/>
          <w:tblHeader w:val="false"/>
          <w:jc w:val="left"/>
        </w:trPr>
        <w:tc>
          <w:tcPr>
            <w:tcW w:w="0" w:type="auto"/>
            <w:tcBorders/>
          </w:tcPr>
          <w:p>
            <w:pPr>
              <w:pStyle w:val="style0"/>
              <w:rPr/>
            </w:pPr>
            <w:r>
              <w:t>0502=XX</w:t>
            </w:r>
          </w:p>
        </w:tc>
        <w:tc>
          <w:tcPr>
            <w:tcW w:w="0" w:type="auto"/>
            <w:tcBorders/>
          </w:tcPr>
          <w:p>
            <w:pPr>
              <w:pStyle w:val="style0"/>
              <w:rPr/>
            </w:pPr>
            <w:r>
              <w:t>0502=06h</w:t>
            </w:r>
          </w:p>
        </w:tc>
      </w:tr>
      <w:tr>
        <w:tblPrEx/>
        <w:trPr>
          <w:cantSplit w:val="false"/>
          <w:tblHeader w:val="false"/>
          <w:jc w:val="left"/>
        </w:trPr>
        <w:tc>
          <w:tcPr>
            <w:tcW w:w="0" w:type="auto"/>
            <w:tcBorders/>
          </w:tcPr>
          <w:p>
            <w:pPr>
              <w:pStyle w:val="style0"/>
              <w:rPr/>
            </w:pPr>
            <w:r>
              <w:t>0503=XX</w:t>
            </w:r>
          </w:p>
        </w:tc>
        <w:tc>
          <w:tcPr>
            <w:tcW w:w="0" w:type="auto"/>
            <w:tcBorders/>
          </w:tcPr>
          <w:p>
            <w:pPr>
              <w:pStyle w:val="style0"/>
              <w:rPr/>
            </w:pPr>
            <w:r>
              <w:t>0503=08h</w:t>
            </w:r>
          </w:p>
        </w:tc>
      </w:tr>
      <w:tr>
        <w:tblPrEx/>
        <w:trPr>
          <w:cantSplit w:val="false"/>
          <w:tblHeader w:val="false"/>
          <w:jc w:val="left"/>
        </w:trPr>
        <w:tc>
          <w:tcPr>
            <w:tcW w:w="0" w:type="auto"/>
            <w:tcBorders/>
          </w:tcPr>
          <w:p>
            <w:pPr>
              <w:pStyle w:val="style0"/>
              <w:rPr/>
            </w:pPr>
            <w:r>
              <w:t>0504=XX</w:t>
            </w:r>
          </w:p>
        </w:tc>
        <w:tc>
          <w:tcPr>
            <w:tcW w:w="0" w:type="auto"/>
            <w:tcBorders/>
          </w:tcPr>
          <w:p>
            <w:pPr>
              <w:pStyle w:val="style0"/>
              <w:rPr/>
            </w:pPr>
            <w:r>
              <w:t>0504=10h</w:t>
            </w:r>
          </w:p>
        </w:tc>
      </w:tr>
    </w:tbl>
    <w:p>
      <w:pPr>
        <w:pStyle w:val="style0"/>
        <w:rPr/>
      </w:pPr>
    </w:p>
    <w:p>
      <w:pPr>
        <w:pStyle w:val="style0"/>
        <w:rPr/>
      </w:pPr>
      <w:r>
        <w:br w:type="page"/>
      </w: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40"/>
        <w:ind w:left="720" w:right="0" w:hanging="360"/>
        <w:jc w:val="left"/>
        <w:rPr>
          <w:b w:val="false"/>
          <w:i w:val="false"/>
          <w:smallCaps w:val="false"/>
          <w:sz w:val="24"/>
          <w:szCs w:val="24"/>
          <w:u w:val="none"/>
          <w:shd w:val="clear" w:color="auto" w:fill="auto"/>
          <w:vertAlign w:val="baseline"/>
        </w:rPr>
      </w:pPr>
      <w:r>
        <w:rPr>
          <w:rFonts w:ascii="Arial" w:cs="Arial" w:eastAsia="Arial" w:hAnsi="Arial"/>
          <w:b w:val="false"/>
          <w:i w:val="false"/>
          <w:smallCaps w:val="false"/>
          <w:color w:val="000000"/>
          <w:sz w:val="24"/>
          <w:szCs w:val="24"/>
          <w:u w:val="none"/>
          <w:shd w:val="clear" w:color="auto" w:fill="auto"/>
          <w:vertAlign w:val="baseline"/>
        </w:rPr>
        <w:t>A block of data consisting of 10 bytes is stored in memory starting at 300H. This block is to be shifted (relocated) in memory from 350H onwards. Do not shift the block or part of the block anywhere else in the memory.</w:t>
      </w:r>
    </w:p>
    <w:p>
      <w:pPr>
        <w:pStyle w:val="style0"/>
        <w:rPr/>
      </w:pPr>
    </w:p>
    <w:p>
      <w:pPr>
        <w:pStyle w:val="style0"/>
        <w:rPr/>
      </w:pPr>
      <w:r>
        <w:t>Code:</w:t>
      </w:r>
    </w:p>
    <w:p>
      <w:pPr>
        <w:pStyle w:val="style0"/>
        <w:rPr/>
      </w:pPr>
      <w:r>
        <w:t>MVI D,0AH</w:t>
      </w:r>
    </w:p>
    <w:p>
      <w:pPr>
        <w:pStyle w:val="style0"/>
        <w:rPr/>
      </w:pPr>
      <w:r>
        <w:t>LXI H,0300H</w:t>
      </w:r>
    </w:p>
    <w:p>
      <w:pPr>
        <w:pStyle w:val="style0"/>
        <w:rPr/>
      </w:pPr>
      <w:r>
        <w:t>LXI B,0350H</w:t>
      </w:r>
    </w:p>
    <w:p>
      <w:pPr>
        <w:pStyle w:val="style0"/>
        <w:rPr/>
      </w:pPr>
      <w:r>
        <w:t>ABC : MOV A,M</w:t>
      </w:r>
    </w:p>
    <w:p>
      <w:pPr>
        <w:pStyle w:val="style0"/>
        <w:rPr/>
      </w:pPr>
      <w:r>
        <w:t xml:space="preserve">           STAX B</w:t>
      </w:r>
    </w:p>
    <w:p>
      <w:pPr>
        <w:pStyle w:val="style0"/>
        <w:rPr/>
      </w:pPr>
      <w:r>
        <w:t xml:space="preserve">           INX H</w:t>
      </w:r>
    </w:p>
    <w:p>
      <w:pPr>
        <w:pStyle w:val="style0"/>
        <w:rPr/>
      </w:pPr>
      <w:r>
        <w:t xml:space="preserve">           INX B</w:t>
      </w:r>
    </w:p>
    <w:p>
      <w:pPr>
        <w:pStyle w:val="style0"/>
        <w:rPr/>
      </w:pPr>
      <w:r>
        <w:t xml:space="preserve">           DCR D</w:t>
      </w:r>
    </w:p>
    <w:p>
      <w:pPr>
        <w:pStyle w:val="style0"/>
        <w:rPr/>
      </w:pPr>
      <w:r>
        <w:t xml:space="preserve">           JNZ ABC</w:t>
      </w:r>
    </w:p>
    <w:p>
      <w:pPr>
        <w:pStyle w:val="style0"/>
        <w:rPr/>
      </w:pPr>
      <w:r>
        <w:t xml:space="preserve">           HLT</w:t>
      </w:r>
    </w:p>
    <w:p>
      <w:pPr>
        <w:pStyle w:val="style0"/>
        <w:rPr/>
      </w:pPr>
      <w:r>
        <w:t>Output :-</w:t>
      </w:r>
    </w:p>
    <w:p>
      <w:pPr>
        <w:pStyle w:val="style0"/>
        <w:rPr>
          <w:b/>
        </w:rPr>
      </w:pPr>
      <w:r>
        <w:rPr/>
        <w:drawing>
          <wp:inline distL="0" distT="0" distB="0" distR="0">
            <wp:extent cx="5943600" cy="3315016"/>
            <wp:effectExtent l="0" t="0" r="0" b="0"/>
            <wp:docPr id="1027"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4.png"/>
                    <pic:cNvPicPr/>
                  </pic:nvPicPr>
                  <pic:blipFill>
                    <a:blip r:embed="rId3" cstate="print"/>
                    <a:srcRect l="0" t="0" r="0" b="0"/>
                    <a:stretch/>
                  </pic:blipFill>
                  <pic:spPr>
                    <a:xfrm rot="0">
                      <a:off x="0" y="0"/>
                      <a:ext cx="5943600" cy="3315016"/>
                    </a:xfrm>
                    <a:prstGeom prst="rect"/>
                    <a:ln cmpd="sng" cap="flat" w="9525">
                      <a:solidFill>
                        <a:srgbClr val="000000"/>
                      </a:solidFill>
                      <a:prstDash val="solid"/>
                      <a:round/>
                      <a:headEnd len="med" w="med" type="none"/>
                      <a:tailEnd len="med" w="med" type="none"/>
                    </a:ln>
                  </pic:spPr>
                </pic:pic>
              </a:graphicData>
            </a:graphic>
          </wp:inline>
        </w:drawing>
      </w:r>
    </w:p>
    <w:tbl>
      <w:tblPr>
        <w:tblStyle w:val="style4100"/>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 xml:space="preserve">Before execution </w:t>
            </w:r>
          </w:p>
        </w:tc>
        <w:tc>
          <w:tcPr>
            <w:tcW w:w="0" w:type="auto"/>
            <w:tcBorders/>
          </w:tcPr>
          <w:p>
            <w:pPr>
              <w:pStyle w:val="style0"/>
              <w:rPr>
                <w:b/>
              </w:rPr>
            </w:pPr>
            <w:r>
              <w:rPr>
                <w:b/>
              </w:rPr>
              <w:t xml:space="preserve">After execution </w:t>
            </w:r>
          </w:p>
        </w:tc>
      </w:tr>
      <w:tr>
        <w:tblPrEx/>
        <w:trPr>
          <w:cantSplit w:val="false"/>
          <w:tblHeader w:val="false"/>
          <w:jc w:val="left"/>
        </w:trPr>
        <w:tc>
          <w:tcPr>
            <w:tcW w:w="0" w:type="auto"/>
            <w:tcBorders/>
          </w:tcPr>
          <w:p>
            <w:pPr>
              <w:pStyle w:val="style0"/>
              <w:rPr/>
            </w:pPr>
            <w:r>
              <w:t>0300=01h</w:t>
            </w:r>
          </w:p>
        </w:tc>
        <w:tc>
          <w:tcPr>
            <w:tcW w:w="0" w:type="auto"/>
            <w:tcBorders/>
          </w:tcPr>
          <w:p>
            <w:pPr>
              <w:pStyle w:val="style0"/>
              <w:rPr/>
            </w:pPr>
            <w:r>
              <w:t>0300=01h</w:t>
            </w:r>
          </w:p>
        </w:tc>
      </w:tr>
      <w:tr>
        <w:tblPrEx/>
        <w:trPr>
          <w:cantSplit w:val="false"/>
          <w:tblHeader w:val="false"/>
          <w:jc w:val="left"/>
        </w:trPr>
        <w:tc>
          <w:tcPr>
            <w:tcW w:w="0" w:type="auto"/>
            <w:tcBorders/>
          </w:tcPr>
          <w:p>
            <w:pPr>
              <w:pStyle w:val="style0"/>
              <w:rPr/>
            </w:pPr>
            <w:r>
              <w:t>0301=02h</w:t>
            </w:r>
          </w:p>
        </w:tc>
        <w:tc>
          <w:tcPr>
            <w:tcW w:w="0" w:type="auto"/>
            <w:tcBorders/>
          </w:tcPr>
          <w:p>
            <w:pPr>
              <w:pStyle w:val="style0"/>
              <w:rPr/>
            </w:pPr>
            <w:r>
              <w:t>0301=02h</w:t>
            </w:r>
          </w:p>
        </w:tc>
      </w:tr>
      <w:tr>
        <w:tblPrEx/>
        <w:trPr>
          <w:cantSplit w:val="false"/>
          <w:tblHeader w:val="false"/>
          <w:jc w:val="left"/>
        </w:trPr>
        <w:tc>
          <w:tcPr>
            <w:tcW w:w="0" w:type="auto"/>
            <w:tcBorders/>
          </w:tcPr>
          <w:p>
            <w:pPr>
              <w:pStyle w:val="style0"/>
              <w:rPr/>
            </w:pPr>
            <w:r>
              <w:t>0302=03h</w:t>
            </w:r>
          </w:p>
        </w:tc>
        <w:tc>
          <w:tcPr>
            <w:tcW w:w="0" w:type="auto"/>
            <w:tcBorders/>
          </w:tcPr>
          <w:p>
            <w:pPr>
              <w:pStyle w:val="style0"/>
              <w:rPr/>
            </w:pPr>
            <w:r>
              <w:t>0302=03h</w:t>
            </w:r>
          </w:p>
        </w:tc>
      </w:tr>
      <w:tr>
        <w:tblPrEx/>
        <w:trPr>
          <w:cantSplit w:val="false"/>
          <w:tblHeader w:val="false"/>
          <w:jc w:val="left"/>
        </w:trPr>
        <w:tc>
          <w:tcPr>
            <w:tcW w:w="0" w:type="auto"/>
            <w:tcBorders/>
          </w:tcPr>
          <w:p>
            <w:pPr>
              <w:pStyle w:val="style0"/>
              <w:rPr/>
            </w:pPr>
            <w:r>
              <w:t>0303=04h</w:t>
            </w:r>
          </w:p>
        </w:tc>
        <w:tc>
          <w:tcPr>
            <w:tcW w:w="0" w:type="auto"/>
            <w:tcBorders/>
          </w:tcPr>
          <w:p>
            <w:pPr>
              <w:pStyle w:val="style0"/>
              <w:rPr/>
            </w:pPr>
            <w:r>
              <w:t>0303=04h</w:t>
            </w:r>
          </w:p>
        </w:tc>
      </w:tr>
      <w:tr>
        <w:tblPrEx/>
        <w:trPr>
          <w:cantSplit w:val="false"/>
          <w:tblHeader w:val="false"/>
          <w:jc w:val="left"/>
        </w:trPr>
        <w:tc>
          <w:tcPr>
            <w:tcW w:w="0" w:type="auto"/>
            <w:tcBorders/>
          </w:tcPr>
          <w:p>
            <w:pPr>
              <w:pStyle w:val="style0"/>
              <w:rPr/>
            </w:pPr>
            <w:r>
              <w:t>0304=05h</w:t>
            </w:r>
          </w:p>
        </w:tc>
        <w:tc>
          <w:tcPr>
            <w:tcW w:w="0" w:type="auto"/>
            <w:tcBorders/>
          </w:tcPr>
          <w:p>
            <w:pPr>
              <w:pStyle w:val="style0"/>
              <w:rPr/>
            </w:pPr>
            <w:r>
              <w:t>0304=05h</w:t>
            </w:r>
          </w:p>
        </w:tc>
      </w:tr>
      <w:tr>
        <w:tblPrEx/>
        <w:trPr>
          <w:cantSplit w:val="false"/>
          <w:tblHeader w:val="false"/>
          <w:jc w:val="left"/>
        </w:trPr>
        <w:tc>
          <w:tcPr>
            <w:tcW w:w="0" w:type="auto"/>
            <w:tcBorders/>
          </w:tcPr>
          <w:p>
            <w:pPr>
              <w:pStyle w:val="style0"/>
              <w:rPr/>
            </w:pPr>
            <w:r>
              <w:t>0305=06h</w:t>
            </w:r>
          </w:p>
        </w:tc>
        <w:tc>
          <w:tcPr>
            <w:tcW w:w="0" w:type="auto"/>
            <w:tcBorders/>
          </w:tcPr>
          <w:p>
            <w:pPr>
              <w:pStyle w:val="style0"/>
              <w:rPr/>
            </w:pPr>
            <w:r>
              <w:t>0305=06h</w:t>
            </w:r>
          </w:p>
        </w:tc>
      </w:tr>
      <w:tr>
        <w:tblPrEx/>
        <w:trPr>
          <w:cantSplit w:val="false"/>
          <w:tblHeader w:val="false"/>
          <w:jc w:val="left"/>
        </w:trPr>
        <w:tc>
          <w:tcPr>
            <w:tcW w:w="0" w:type="auto"/>
            <w:tcBorders/>
          </w:tcPr>
          <w:p>
            <w:pPr>
              <w:pStyle w:val="style0"/>
              <w:rPr/>
            </w:pPr>
            <w:r>
              <w:t>0306=07h</w:t>
            </w:r>
          </w:p>
        </w:tc>
        <w:tc>
          <w:tcPr>
            <w:tcW w:w="0" w:type="auto"/>
            <w:tcBorders/>
          </w:tcPr>
          <w:p>
            <w:pPr>
              <w:pStyle w:val="style0"/>
              <w:rPr/>
            </w:pPr>
            <w:r>
              <w:t>0306=07h</w:t>
            </w:r>
          </w:p>
        </w:tc>
      </w:tr>
      <w:tr>
        <w:tblPrEx/>
        <w:trPr>
          <w:cantSplit w:val="false"/>
          <w:tblHeader w:val="false"/>
          <w:jc w:val="left"/>
        </w:trPr>
        <w:tc>
          <w:tcPr>
            <w:tcW w:w="0" w:type="auto"/>
            <w:tcBorders/>
          </w:tcPr>
          <w:p>
            <w:pPr>
              <w:pStyle w:val="style0"/>
              <w:rPr/>
            </w:pPr>
            <w:r>
              <w:t>0307=08h</w:t>
            </w:r>
          </w:p>
        </w:tc>
        <w:tc>
          <w:tcPr>
            <w:tcW w:w="0" w:type="auto"/>
            <w:tcBorders/>
          </w:tcPr>
          <w:p>
            <w:pPr>
              <w:pStyle w:val="style0"/>
              <w:rPr/>
            </w:pPr>
            <w:r>
              <w:t>0307=08h</w:t>
            </w:r>
          </w:p>
        </w:tc>
      </w:tr>
      <w:tr>
        <w:tblPrEx/>
        <w:trPr>
          <w:cantSplit w:val="false"/>
          <w:tblHeader w:val="false"/>
          <w:jc w:val="left"/>
        </w:trPr>
        <w:tc>
          <w:tcPr>
            <w:tcW w:w="0" w:type="auto"/>
            <w:tcBorders/>
          </w:tcPr>
          <w:p>
            <w:pPr>
              <w:pStyle w:val="style0"/>
              <w:rPr/>
            </w:pPr>
            <w:r>
              <w:t>0308=09h</w:t>
            </w:r>
          </w:p>
        </w:tc>
        <w:tc>
          <w:tcPr>
            <w:tcW w:w="0" w:type="auto"/>
            <w:tcBorders/>
          </w:tcPr>
          <w:p>
            <w:pPr>
              <w:pStyle w:val="style0"/>
              <w:rPr/>
            </w:pPr>
            <w:r>
              <w:t>0308=09h</w:t>
            </w:r>
          </w:p>
        </w:tc>
      </w:tr>
      <w:tr>
        <w:tblPrEx/>
        <w:trPr>
          <w:cantSplit w:val="false"/>
          <w:tblHeader w:val="false"/>
          <w:jc w:val="left"/>
        </w:trPr>
        <w:tc>
          <w:tcPr>
            <w:tcW w:w="0" w:type="auto"/>
            <w:tcBorders/>
          </w:tcPr>
          <w:p>
            <w:pPr>
              <w:pStyle w:val="style0"/>
              <w:rPr/>
            </w:pPr>
            <w:r>
              <w:t>0309=10h</w:t>
            </w:r>
          </w:p>
        </w:tc>
        <w:tc>
          <w:tcPr>
            <w:tcW w:w="0" w:type="auto"/>
            <w:tcBorders/>
          </w:tcPr>
          <w:p>
            <w:pPr>
              <w:pStyle w:val="style0"/>
              <w:rPr/>
            </w:pPr>
            <w:r>
              <w:t>0309=10h</w:t>
            </w:r>
          </w:p>
        </w:tc>
      </w:tr>
      <w:tr>
        <w:tblPrEx/>
        <w:trPr>
          <w:cantSplit w:val="false"/>
          <w:tblHeader w:val="false"/>
          <w:jc w:val="left"/>
        </w:trPr>
        <w:tc>
          <w:tcPr>
            <w:tcW w:w="0" w:type="auto"/>
            <w:tcBorders/>
          </w:tcPr>
          <w:p>
            <w:pPr>
              <w:pStyle w:val="style0"/>
              <w:rPr/>
            </w:pPr>
            <w:r>
              <w:t>0350=XX</w:t>
            </w:r>
          </w:p>
        </w:tc>
        <w:tc>
          <w:tcPr>
            <w:tcW w:w="0" w:type="auto"/>
            <w:tcBorders/>
          </w:tcPr>
          <w:p>
            <w:pPr>
              <w:pStyle w:val="style0"/>
              <w:rPr/>
            </w:pPr>
            <w:r>
              <w:t>0350=01h</w:t>
            </w:r>
          </w:p>
        </w:tc>
      </w:tr>
      <w:tr>
        <w:tblPrEx/>
        <w:trPr>
          <w:cantSplit w:val="false"/>
          <w:tblHeader w:val="false"/>
          <w:jc w:val="left"/>
        </w:trPr>
        <w:tc>
          <w:tcPr>
            <w:tcW w:w="0" w:type="auto"/>
            <w:tcBorders/>
          </w:tcPr>
          <w:p>
            <w:pPr>
              <w:pStyle w:val="style0"/>
              <w:rPr/>
            </w:pPr>
            <w:r>
              <w:t>0351=XX</w:t>
            </w:r>
          </w:p>
        </w:tc>
        <w:tc>
          <w:tcPr>
            <w:tcW w:w="0" w:type="auto"/>
            <w:tcBorders/>
          </w:tcPr>
          <w:p>
            <w:pPr>
              <w:pStyle w:val="style0"/>
              <w:rPr/>
            </w:pPr>
            <w:r>
              <w:t>0351=02h</w:t>
            </w:r>
          </w:p>
        </w:tc>
      </w:tr>
      <w:tr>
        <w:tblPrEx/>
        <w:trPr>
          <w:cantSplit w:val="false"/>
          <w:tblHeader w:val="false"/>
          <w:jc w:val="left"/>
        </w:trPr>
        <w:tc>
          <w:tcPr>
            <w:tcW w:w="0" w:type="auto"/>
            <w:tcBorders/>
          </w:tcPr>
          <w:p>
            <w:pPr>
              <w:pStyle w:val="style0"/>
              <w:rPr/>
            </w:pPr>
            <w:r>
              <w:t>0352=XX</w:t>
            </w:r>
          </w:p>
        </w:tc>
        <w:tc>
          <w:tcPr>
            <w:tcW w:w="0" w:type="auto"/>
            <w:tcBorders/>
          </w:tcPr>
          <w:p>
            <w:pPr>
              <w:pStyle w:val="style0"/>
              <w:rPr/>
            </w:pPr>
            <w:r>
              <w:t>0352=03h</w:t>
            </w:r>
          </w:p>
        </w:tc>
      </w:tr>
      <w:tr>
        <w:tblPrEx/>
        <w:trPr>
          <w:cantSplit w:val="false"/>
          <w:tblHeader w:val="false"/>
          <w:jc w:val="left"/>
        </w:trPr>
        <w:tc>
          <w:tcPr>
            <w:tcW w:w="0" w:type="auto"/>
            <w:tcBorders/>
          </w:tcPr>
          <w:p>
            <w:pPr>
              <w:pStyle w:val="style0"/>
              <w:rPr/>
            </w:pPr>
            <w:r>
              <w:t>0353=XX</w:t>
            </w:r>
          </w:p>
        </w:tc>
        <w:tc>
          <w:tcPr>
            <w:tcW w:w="0" w:type="auto"/>
            <w:tcBorders/>
          </w:tcPr>
          <w:p>
            <w:pPr>
              <w:pStyle w:val="style0"/>
              <w:rPr/>
            </w:pPr>
            <w:r>
              <w:t>0353=04h</w:t>
            </w:r>
          </w:p>
        </w:tc>
      </w:tr>
      <w:tr>
        <w:tblPrEx/>
        <w:trPr>
          <w:cantSplit w:val="false"/>
          <w:tblHeader w:val="false"/>
          <w:jc w:val="left"/>
        </w:trPr>
        <w:tc>
          <w:tcPr>
            <w:tcW w:w="0" w:type="auto"/>
            <w:tcBorders/>
          </w:tcPr>
          <w:p>
            <w:pPr>
              <w:pStyle w:val="style0"/>
              <w:rPr/>
            </w:pPr>
            <w:r>
              <w:t>0354=XX</w:t>
            </w:r>
          </w:p>
        </w:tc>
        <w:tc>
          <w:tcPr>
            <w:tcW w:w="0" w:type="auto"/>
            <w:tcBorders/>
          </w:tcPr>
          <w:p>
            <w:pPr>
              <w:pStyle w:val="style0"/>
              <w:rPr/>
            </w:pPr>
            <w:r>
              <w:t>0354=05h</w:t>
            </w:r>
          </w:p>
        </w:tc>
      </w:tr>
      <w:tr>
        <w:tblPrEx/>
        <w:trPr>
          <w:cantSplit w:val="false"/>
          <w:tblHeader w:val="false"/>
          <w:jc w:val="left"/>
        </w:trPr>
        <w:tc>
          <w:tcPr>
            <w:tcW w:w="0" w:type="auto"/>
            <w:tcBorders/>
          </w:tcPr>
          <w:p>
            <w:pPr>
              <w:pStyle w:val="style0"/>
              <w:rPr/>
            </w:pPr>
            <w:r>
              <w:t>0355=XX</w:t>
            </w:r>
          </w:p>
        </w:tc>
        <w:tc>
          <w:tcPr>
            <w:tcW w:w="0" w:type="auto"/>
            <w:tcBorders/>
          </w:tcPr>
          <w:p>
            <w:pPr>
              <w:pStyle w:val="style0"/>
              <w:rPr/>
            </w:pPr>
            <w:r>
              <w:t>0355=06h</w:t>
            </w:r>
          </w:p>
        </w:tc>
      </w:tr>
      <w:tr>
        <w:tblPrEx/>
        <w:trPr>
          <w:cantSplit w:val="false"/>
          <w:tblHeader w:val="false"/>
          <w:jc w:val="left"/>
        </w:trPr>
        <w:tc>
          <w:tcPr>
            <w:tcW w:w="0" w:type="auto"/>
            <w:tcBorders/>
          </w:tcPr>
          <w:p>
            <w:pPr>
              <w:pStyle w:val="style0"/>
              <w:rPr/>
            </w:pPr>
            <w:r>
              <w:t>0356=XX</w:t>
            </w:r>
          </w:p>
        </w:tc>
        <w:tc>
          <w:tcPr>
            <w:tcW w:w="0" w:type="auto"/>
            <w:tcBorders/>
          </w:tcPr>
          <w:p>
            <w:pPr>
              <w:pStyle w:val="style0"/>
              <w:rPr/>
            </w:pPr>
            <w:r>
              <w:t>0356=07h</w:t>
            </w:r>
          </w:p>
        </w:tc>
      </w:tr>
      <w:tr>
        <w:tblPrEx/>
        <w:trPr>
          <w:cantSplit w:val="false"/>
          <w:tblHeader w:val="false"/>
          <w:jc w:val="left"/>
        </w:trPr>
        <w:tc>
          <w:tcPr>
            <w:tcW w:w="0" w:type="auto"/>
            <w:tcBorders/>
          </w:tcPr>
          <w:p>
            <w:pPr>
              <w:pStyle w:val="style0"/>
              <w:rPr/>
            </w:pPr>
            <w:r>
              <w:t>0357=XX</w:t>
            </w:r>
          </w:p>
        </w:tc>
        <w:tc>
          <w:tcPr>
            <w:tcW w:w="0" w:type="auto"/>
            <w:tcBorders/>
          </w:tcPr>
          <w:p>
            <w:pPr>
              <w:pStyle w:val="style0"/>
              <w:rPr/>
            </w:pPr>
            <w:r>
              <w:t>0357=08h</w:t>
            </w:r>
          </w:p>
        </w:tc>
      </w:tr>
      <w:tr>
        <w:tblPrEx/>
        <w:trPr>
          <w:cantSplit w:val="false"/>
          <w:tblHeader w:val="false"/>
          <w:jc w:val="left"/>
        </w:trPr>
        <w:tc>
          <w:tcPr>
            <w:tcW w:w="0" w:type="auto"/>
            <w:tcBorders/>
          </w:tcPr>
          <w:p>
            <w:pPr>
              <w:pStyle w:val="style0"/>
              <w:rPr/>
            </w:pPr>
            <w:r>
              <w:t>0358=XX</w:t>
            </w:r>
          </w:p>
        </w:tc>
        <w:tc>
          <w:tcPr>
            <w:tcW w:w="0" w:type="auto"/>
            <w:tcBorders/>
          </w:tcPr>
          <w:p>
            <w:pPr>
              <w:pStyle w:val="style0"/>
              <w:rPr/>
            </w:pPr>
            <w:r>
              <w:t>0358=09h</w:t>
            </w:r>
          </w:p>
        </w:tc>
      </w:tr>
      <w:tr>
        <w:tblPrEx/>
        <w:trPr>
          <w:cantSplit w:val="false"/>
          <w:tblHeader w:val="false"/>
          <w:jc w:val="left"/>
        </w:trPr>
        <w:tc>
          <w:tcPr>
            <w:tcW w:w="0" w:type="auto"/>
            <w:tcBorders/>
          </w:tcPr>
          <w:p>
            <w:pPr>
              <w:pStyle w:val="style0"/>
              <w:rPr/>
            </w:pPr>
            <w:r>
              <w:t>0359=XX</w:t>
            </w:r>
          </w:p>
        </w:tc>
        <w:tc>
          <w:tcPr>
            <w:tcW w:w="0" w:type="auto"/>
            <w:tcBorders/>
          </w:tcPr>
          <w:p>
            <w:pPr>
              <w:pStyle w:val="style0"/>
              <w:rPr/>
            </w:pPr>
            <w:r>
              <w:t>0359=10h</w:t>
            </w:r>
          </w:p>
        </w:tc>
      </w:tr>
    </w:tbl>
    <w:p>
      <w:pPr>
        <w:pStyle w:val="style0"/>
        <w:rPr/>
      </w:pPr>
    </w:p>
    <w:p>
      <w:pPr>
        <w:pStyle w:val="style0"/>
        <w:rPr/>
      </w:pPr>
    </w:p>
    <w:p>
      <w:pPr>
        <w:pStyle w:val="style0"/>
        <w:rPr/>
      </w:pPr>
      <w:r>
        <w:t xml:space="preserve">d) Add even parity to a string of 7-bit ASCII characters. The length of the </w:t>
      </w:r>
    </w:p>
    <w:p>
      <w:pPr>
        <w:pStyle w:val="style0"/>
        <w:rPr/>
      </w:pPr>
      <w:r>
        <w:t xml:space="preserve">string is in memory location 200H and the string itself begins in memory </w:t>
      </w:r>
    </w:p>
    <w:p>
      <w:pPr>
        <w:pStyle w:val="style0"/>
        <w:rPr/>
      </w:pPr>
      <w:r>
        <w:t xml:space="preserve">location 201H. Place even parity in the most significant bit of each </w:t>
      </w:r>
    </w:p>
    <w:p>
      <w:pPr>
        <w:pStyle w:val="style0"/>
        <w:rPr/>
      </w:pPr>
      <w:r>
        <w:t>character.</w:t>
      </w:r>
    </w:p>
    <w:p>
      <w:pPr>
        <w:pStyle w:val="style0"/>
        <w:rPr/>
      </w:pPr>
      <w:r>
        <w:t>Code:</w:t>
      </w:r>
    </w:p>
    <w:p>
      <w:pPr>
        <w:pStyle w:val="style0"/>
        <w:rPr/>
      </w:pPr>
      <w:r>
        <w:t>LDA 0200H</w:t>
      </w:r>
    </w:p>
    <w:p>
      <w:pPr>
        <w:pStyle w:val="style0"/>
        <w:rPr/>
      </w:pPr>
      <w:r>
        <w:t>MOV B,A</w:t>
      </w:r>
    </w:p>
    <w:p>
      <w:pPr>
        <w:pStyle w:val="style0"/>
        <w:rPr/>
      </w:pPr>
      <w:r>
        <w:t>LXI H,0201H</w:t>
      </w:r>
    </w:p>
    <w:p>
      <w:pPr>
        <w:pStyle w:val="style0"/>
        <w:rPr/>
      </w:pPr>
      <w:r>
        <w:t>ABC: MOV A,M</w:t>
      </w:r>
    </w:p>
    <w:p>
      <w:pPr>
        <w:pStyle w:val="style0"/>
        <w:rPr/>
      </w:pPr>
      <w:r>
        <w:t>ORI 80H</w:t>
      </w:r>
    </w:p>
    <w:p>
      <w:pPr>
        <w:pStyle w:val="style0"/>
        <w:rPr/>
      </w:pPr>
      <w:r>
        <w:t>MOV M,A</w:t>
      </w:r>
    </w:p>
    <w:p>
      <w:pPr>
        <w:pStyle w:val="style0"/>
        <w:rPr/>
      </w:pPr>
      <w:r>
        <w:t>INX H</w:t>
      </w:r>
    </w:p>
    <w:p>
      <w:pPr>
        <w:pStyle w:val="style0"/>
        <w:rPr/>
      </w:pPr>
      <w:r>
        <w:t>DCR B</w:t>
      </w:r>
    </w:p>
    <w:p>
      <w:pPr>
        <w:pStyle w:val="style0"/>
        <w:rPr/>
      </w:pPr>
      <w:r>
        <w:t>JNZ ABC</w:t>
      </w:r>
    </w:p>
    <w:p>
      <w:pPr>
        <w:pStyle w:val="style0"/>
        <w:rPr/>
      </w:pPr>
      <w:r>
        <w:t>HLT</w:t>
      </w:r>
    </w:p>
    <w:p>
      <w:pPr>
        <w:pStyle w:val="style0"/>
        <w:rPr/>
      </w:pPr>
      <w:r>
        <w:t>OUTPUT:-</w:t>
      </w:r>
    </w:p>
    <w:p>
      <w:pPr>
        <w:pStyle w:val="style0"/>
        <w:rPr/>
      </w:pPr>
      <w:r>
        <w:rPr/>
        <w:drawing>
          <wp:inline distL="0" distT="0" distB="0" distR="0">
            <wp:extent cx="5943600" cy="3344456"/>
            <wp:effectExtent l="0" t="0" r="0" b="0"/>
            <wp:docPr id="1028"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4" cstate="print"/>
                    <a:srcRect l="0" t="0" r="0" b="0"/>
                    <a:stretch/>
                  </pic:blipFill>
                  <pic:spPr>
                    <a:xfrm rot="0">
                      <a:off x="0" y="0"/>
                      <a:ext cx="5943600" cy="3344456"/>
                    </a:xfrm>
                    <a:prstGeom prst="rect"/>
                    <a:ln cmpd="sng" cap="flat" w="9525">
                      <a:solidFill>
                        <a:srgbClr val="000000"/>
                      </a:solidFill>
                      <a:prstDash val="solid"/>
                      <a:round/>
                      <a:headEnd len="med" w="med" type="none"/>
                      <a:tailEnd len="med" w="med" type="none"/>
                    </a:ln>
                  </pic:spPr>
                </pic:pic>
              </a:graphicData>
            </a:graphic>
          </wp:inline>
        </w:drawing>
      </w:r>
    </w:p>
    <w:tbl>
      <w:tblPr>
        <w:tblStyle w:val="style4101"/>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 xml:space="preserve">Before execution </w:t>
            </w:r>
          </w:p>
        </w:tc>
        <w:tc>
          <w:tcPr>
            <w:tcW w:w="0" w:type="auto"/>
            <w:tcBorders/>
          </w:tcPr>
          <w:p>
            <w:pPr>
              <w:pStyle w:val="style0"/>
              <w:rPr>
                <w:b/>
              </w:rPr>
            </w:pPr>
            <w:r>
              <w:rPr>
                <w:b/>
              </w:rPr>
              <w:t xml:space="preserve">After execution </w:t>
            </w:r>
          </w:p>
        </w:tc>
      </w:tr>
      <w:tr>
        <w:tblPrEx/>
        <w:trPr>
          <w:cantSplit w:val="false"/>
          <w:tblHeader w:val="false"/>
          <w:jc w:val="left"/>
        </w:trPr>
        <w:tc>
          <w:tcPr>
            <w:tcW w:w="0" w:type="auto"/>
            <w:tcBorders/>
          </w:tcPr>
          <w:p>
            <w:pPr>
              <w:pStyle w:val="style0"/>
              <w:rPr/>
            </w:pPr>
            <w:r>
              <w:t>0200=05h</w:t>
            </w:r>
          </w:p>
        </w:tc>
        <w:tc>
          <w:tcPr>
            <w:tcW w:w="0" w:type="auto"/>
            <w:tcBorders/>
          </w:tcPr>
          <w:p>
            <w:pPr>
              <w:pStyle w:val="style0"/>
              <w:rPr/>
            </w:pPr>
            <w:r>
              <w:t>0200=05h</w:t>
            </w:r>
          </w:p>
        </w:tc>
      </w:tr>
      <w:tr>
        <w:tblPrEx/>
        <w:trPr>
          <w:cantSplit w:val="false"/>
          <w:tblHeader w:val="false"/>
          <w:jc w:val="left"/>
        </w:trPr>
        <w:tc>
          <w:tcPr>
            <w:tcW w:w="0" w:type="auto"/>
            <w:tcBorders/>
          </w:tcPr>
          <w:p>
            <w:pPr>
              <w:pStyle w:val="style0"/>
              <w:rPr/>
            </w:pPr>
            <w:r>
              <w:t>0201=03H</w:t>
            </w:r>
          </w:p>
        </w:tc>
        <w:tc>
          <w:tcPr>
            <w:tcW w:w="0" w:type="auto"/>
            <w:tcBorders/>
          </w:tcPr>
          <w:p>
            <w:pPr>
              <w:pStyle w:val="style0"/>
              <w:rPr/>
            </w:pPr>
            <w:r>
              <w:t>0201=(131)</w:t>
            </w:r>
            <w:r>
              <w:rPr>
                <w:vertAlign w:val="subscript"/>
              </w:rPr>
              <w:t>10</w:t>
            </w:r>
            <w:r>
              <w:t>=83H</w:t>
            </w:r>
          </w:p>
        </w:tc>
      </w:tr>
      <w:tr>
        <w:tblPrEx/>
        <w:trPr>
          <w:cantSplit w:val="false"/>
          <w:tblHeader w:val="false"/>
          <w:jc w:val="left"/>
        </w:trPr>
        <w:tc>
          <w:tcPr>
            <w:tcW w:w="0" w:type="auto"/>
            <w:tcBorders/>
          </w:tcPr>
          <w:p>
            <w:pPr>
              <w:pStyle w:val="style0"/>
              <w:rPr/>
            </w:pPr>
            <w:r>
              <w:t>0202=01H</w:t>
            </w:r>
          </w:p>
        </w:tc>
        <w:tc>
          <w:tcPr>
            <w:tcW w:w="0" w:type="auto"/>
            <w:tcBorders/>
          </w:tcPr>
          <w:p>
            <w:pPr>
              <w:pStyle w:val="style0"/>
              <w:rPr/>
            </w:pPr>
            <w:r>
              <w:t>0201=(120)</w:t>
            </w:r>
            <w:r>
              <w:rPr>
                <w:vertAlign w:val="subscript"/>
              </w:rPr>
              <w:t>10</w:t>
            </w:r>
            <w:r>
              <w:t>=81H</w:t>
            </w:r>
          </w:p>
        </w:tc>
      </w:tr>
      <w:tr>
        <w:tblPrEx/>
        <w:trPr>
          <w:cantSplit w:val="false"/>
          <w:tblHeader w:val="false"/>
          <w:jc w:val="left"/>
        </w:trPr>
        <w:tc>
          <w:tcPr>
            <w:tcW w:w="0" w:type="auto"/>
            <w:tcBorders/>
          </w:tcPr>
          <w:p>
            <w:pPr>
              <w:pStyle w:val="style0"/>
              <w:rPr/>
            </w:pPr>
            <w:r>
              <w:t>0203=06H</w:t>
            </w:r>
          </w:p>
        </w:tc>
        <w:tc>
          <w:tcPr>
            <w:tcW w:w="0" w:type="auto"/>
            <w:tcBorders/>
          </w:tcPr>
          <w:p>
            <w:pPr>
              <w:pStyle w:val="style0"/>
              <w:rPr/>
            </w:pPr>
            <w:r>
              <w:t>0203=(134)</w:t>
            </w:r>
            <w:r>
              <w:rPr>
                <w:vertAlign w:val="subscript"/>
              </w:rPr>
              <w:t>10</w:t>
            </w:r>
            <w:r>
              <w:t>=86H</w:t>
            </w:r>
          </w:p>
        </w:tc>
      </w:tr>
      <w:tr>
        <w:tblPrEx/>
        <w:trPr>
          <w:cantSplit w:val="false"/>
          <w:tblHeader w:val="false"/>
          <w:jc w:val="left"/>
        </w:trPr>
        <w:tc>
          <w:tcPr>
            <w:tcW w:w="0" w:type="auto"/>
            <w:tcBorders/>
          </w:tcPr>
          <w:p>
            <w:pPr>
              <w:pStyle w:val="style0"/>
              <w:rPr/>
            </w:pPr>
            <w:r>
              <w:t>0204=04H</w:t>
            </w:r>
          </w:p>
        </w:tc>
        <w:tc>
          <w:tcPr>
            <w:tcW w:w="0" w:type="auto"/>
            <w:tcBorders/>
          </w:tcPr>
          <w:p>
            <w:pPr>
              <w:pStyle w:val="style0"/>
              <w:rPr/>
            </w:pPr>
            <w:r>
              <w:t>0204=(132)</w:t>
            </w:r>
            <w:r>
              <w:rPr>
                <w:vertAlign w:val="subscript"/>
              </w:rPr>
              <w:t>10</w:t>
            </w:r>
            <w:r>
              <w:t>=84H</w:t>
            </w:r>
          </w:p>
        </w:tc>
      </w:tr>
      <w:tr>
        <w:tblPrEx/>
        <w:trPr>
          <w:cantSplit w:val="false"/>
          <w:tblHeader w:val="false"/>
          <w:jc w:val="left"/>
        </w:trPr>
        <w:tc>
          <w:tcPr>
            <w:tcW w:w="0" w:type="auto"/>
            <w:tcBorders/>
          </w:tcPr>
          <w:p>
            <w:pPr>
              <w:pStyle w:val="style0"/>
              <w:rPr/>
            </w:pPr>
            <w:r>
              <w:t>0205=07H</w:t>
            </w:r>
          </w:p>
        </w:tc>
        <w:tc>
          <w:tcPr>
            <w:tcW w:w="0" w:type="auto"/>
            <w:tcBorders/>
          </w:tcPr>
          <w:p>
            <w:pPr>
              <w:pStyle w:val="style0"/>
              <w:rPr/>
            </w:pPr>
            <w:r>
              <w:t>0205=(135)</w:t>
            </w:r>
            <w:r>
              <w:rPr>
                <w:vertAlign w:val="subscript"/>
              </w:rPr>
              <w:t>10</w:t>
            </w:r>
            <w:r>
              <w:t>=87H</w:t>
            </w:r>
          </w:p>
        </w:tc>
      </w:tr>
    </w:tbl>
    <w:p>
      <w:pPr>
        <w:pStyle w:val="style0"/>
        <w:rPr/>
      </w:pPr>
    </w:p>
    <w:p>
      <w:pPr>
        <w:pStyle w:val="style0"/>
        <w:rPr/>
      </w:pPr>
    </w:p>
    <w:p>
      <w:pPr>
        <w:pStyle w:val="style0"/>
        <w:rPr/>
      </w:pPr>
      <w:r>
        <w:t xml:space="preserve"> e) A list of 10 numbers is stored in memory, starting at 300H. Find number </w:t>
      </w:r>
    </w:p>
    <w:p>
      <w:pPr>
        <w:pStyle w:val="style0"/>
        <w:rPr/>
      </w:pPr>
      <w:r>
        <w:t xml:space="preserve">of negative, zero and positive numbers from this list and store these </w:t>
      </w:r>
    </w:p>
    <w:p>
      <w:pPr>
        <w:pStyle w:val="style0"/>
        <w:rPr/>
      </w:pPr>
      <w:r>
        <w:t>results in memory locations 400H, 401H, and 402H respectively</w:t>
      </w:r>
    </w:p>
    <w:p>
      <w:pPr>
        <w:pStyle w:val="style0"/>
        <w:rPr/>
      </w:pPr>
      <w:r>
        <w:t>Code:</w:t>
      </w:r>
    </w:p>
    <w:p>
      <w:pPr>
        <w:pStyle w:val="style0"/>
        <w:rPr/>
      </w:pPr>
      <w:r>
        <w:t>LXI H,0300H</w:t>
      </w:r>
    </w:p>
    <w:p>
      <w:pPr>
        <w:pStyle w:val="style0"/>
        <w:rPr/>
      </w:pPr>
      <w:r>
        <w:t>MVI C,0AH   ;Iniilize counter</w:t>
      </w:r>
    </w:p>
    <w:p>
      <w:pPr>
        <w:pStyle w:val="style0"/>
        <w:rPr/>
      </w:pPr>
      <w:r>
        <w:t>MVI B,00H   ;store Negative nos</w:t>
      </w:r>
    </w:p>
    <w:p>
      <w:pPr>
        <w:pStyle w:val="style0"/>
        <w:rPr/>
      </w:pPr>
      <w:r>
        <w:t>MVI E,00H   ;store Zero nos</w:t>
      </w:r>
    </w:p>
    <w:p>
      <w:pPr>
        <w:pStyle w:val="style0"/>
        <w:rPr/>
      </w:pPr>
      <w:r>
        <w:t>MVI D,00H   ;store positive nos</w:t>
      </w:r>
    </w:p>
    <w:p>
      <w:pPr>
        <w:pStyle w:val="style0"/>
        <w:rPr/>
      </w:pPr>
      <w:r>
        <w:t>Begin: MOV A,M</w:t>
      </w:r>
    </w:p>
    <w:p>
      <w:pPr>
        <w:pStyle w:val="style0"/>
        <w:rPr/>
      </w:pPr>
      <w:r>
        <w:t xml:space="preserve">             CPI 00H</w:t>
      </w:r>
    </w:p>
    <w:p>
      <w:pPr>
        <w:pStyle w:val="style0"/>
        <w:rPr/>
      </w:pPr>
      <w:r>
        <w:t xml:space="preserve">             JZ ZeroNum</w:t>
      </w:r>
    </w:p>
    <w:p>
      <w:pPr>
        <w:pStyle w:val="style0"/>
        <w:rPr/>
      </w:pPr>
      <w:r>
        <w:t xml:space="preserve">             ANI 80H</w:t>
      </w:r>
    </w:p>
    <w:p>
      <w:pPr>
        <w:pStyle w:val="style0"/>
        <w:rPr/>
      </w:pPr>
      <w:r>
        <w:t xml:space="preserve">             JNZ NegNum</w:t>
      </w:r>
    </w:p>
    <w:p>
      <w:pPr>
        <w:pStyle w:val="style0"/>
        <w:rPr/>
      </w:pPr>
      <w:r>
        <w:t xml:space="preserve">             INR D</w:t>
      </w:r>
    </w:p>
    <w:p>
      <w:pPr>
        <w:pStyle w:val="style0"/>
        <w:rPr/>
      </w:pPr>
      <w:r>
        <w:t xml:space="preserve">             JMP Last</w:t>
      </w:r>
    </w:p>
    <w:p>
      <w:pPr>
        <w:pStyle w:val="style0"/>
        <w:rPr/>
      </w:pPr>
      <w:r>
        <w:t>ZeroNum: INR E</w:t>
      </w:r>
    </w:p>
    <w:p>
      <w:pPr>
        <w:pStyle w:val="style0"/>
        <w:rPr/>
      </w:pPr>
      <w:r>
        <w:t xml:space="preserve">                    JMP Last</w:t>
      </w:r>
    </w:p>
    <w:p>
      <w:pPr>
        <w:pStyle w:val="style0"/>
        <w:rPr/>
      </w:pPr>
      <w:r>
        <w:t>NegNum: INR B</w:t>
      </w:r>
    </w:p>
    <w:p>
      <w:pPr>
        <w:pStyle w:val="style0"/>
        <w:rPr/>
      </w:pPr>
      <w:r>
        <w:t>Last: INX H</w:t>
      </w:r>
    </w:p>
    <w:p>
      <w:pPr>
        <w:pStyle w:val="style0"/>
        <w:rPr/>
      </w:pPr>
      <w:r>
        <w:t xml:space="preserve">          DCR C</w:t>
      </w:r>
    </w:p>
    <w:p>
      <w:pPr>
        <w:pStyle w:val="style0"/>
        <w:rPr/>
      </w:pPr>
      <w:r>
        <w:t xml:space="preserve">        JNZ Begin</w:t>
      </w:r>
    </w:p>
    <w:p>
      <w:pPr>
        <w:pStyle w:val="style0"/>
        <w:rPr/>
      </w:pPr>
      <w:r>
        <w:t xml:space="preserve">          LXI H,400H</w:t>
      </w:r>
    </w:p>
    <w:p>
      <w:pPr>
        <w:pStyle w:val="style0"/>
        <w:rPr/>
      </w:pPr>
      <w:r>
        <w:t xml:space="preserve">          MOV M,B</w:t>
      </w:r>
    </w:p>
    <w:p>
      <w:pPr>
        <w:pStyle w:val="style0"/>
        <w:rPr/>
      </w:pPr>
      <w:r>
        <w:t xml:space="preserve">          INX H</w:t>
      </w:r>
    </w:p>
    <w:p>
      <w:pPr>
        <w:pStyle w:val="style0"/>
        <w:rPr/>
      </w:pPr>
      <w:r>
        <w:t xml:space="preserve">          MOV M,E</w:t>
      </w:r>
    </w:p>
    <w:p>
      <w:pPr>
        <w:pStyle w:val="style0"/>
        <w:rPr/>
      </w:pPr>
      <w:r>
        <w:t xml:space="preserve">          INX H</w:t>
      </w:r>
    </w:p>
    <w:p>
      <w:pPr>
        <w:pStyle w:val="style0"/>
        <w:rPr/>
      </w:pPr>
      <w:r>
        <w:t xml:space="preserve">          MOV M,D</w:t>
      </w:r>
    </w:p>
    <w:p>
      <w:pPr>
        <w:pStyle w:val="style0"/>
        <w:rPr/>
      </w:pPr>
      <w:r>
        <w:t xml:space="preserve">          HLT</w:t>
      </w:r>
    </w:p>
    <w:p>
      <w:pPr>
        <w:pStyle w:val="style0"/>
        <w:rPr/>
      </w:pPr>
      <w:r>
        <w:t>OUTPUT:-</w:t>
      </w:r>
    </w:p>
    <w:p>
      <w:pPr>
        <w:pStyle w:val="style0"/>
        <w:rPr/>
      </w:pPr>
      <w:r>
        <w:rPr/>
        <w:drawing>
          <wp:inline distL="0" distT="0" distB="0" distR="0">
            <wp:extent cx="5943600" cy="3358290"/>
            <wp:effectExtent l="0" t="0" r="0" b="0"/>
            <wp:docPr id="1029"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5" cstate="print"/>
                    <a:srcRect l="0" t="0" r="0" b="0"/>
                    <a:stretch/>
                  </pic:blipFill>
                  <pic:spPr>
                    <a:xfrm rot="0">
                      <a:off x="0" y="0"/>
                      <a:ext cx="5943600" cy="3358290"/>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tbl>
      <w:tblPr>
        <w:tblStyle w:val="style4102"/>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 xml:space="preserve">Before execution </w:t>
            </w:r>
          </w:p>
        </w:tc>
        <w:tc>
          <w:tcPr>
            <w:tcW w:w="0" w:type="auto"/>
            <w:tcBorders/>
          </w:tcPr>
          <w:p>
            <w:pPr>
              <w:pStyle w:val="style0"/>
              <w:rPr>
                <w:b/>
              </w:rPr>
            </w:pPr>
            <w:r>
              <w:rPr>
                <w:b/>
              </w:rPr>
              <w:t xml:space="preserve">After execution </w:t>
            </w:r>
          </w:p>
        </w:tc>
      </w:tr>
      <w:tr>
        <w:tblPrEx/>
        <w:trPr>
          <w:cantSplit w:val="false"/>
          <w:tblHeader w:val="false"/>
          <w:jc w:val="left"/>
        </w:trPr>
        <w:tc>
          <w:tcPr>
            <w:tcW w:w="0" w:type="auto"/>
            <w:tcBorders/>
          </w:tcPr>
          <w:p>
            <w:pPr>
              <w:pStyle w:val="style0"/>
              <w:rPr>
                <w:b/>
              </w:rPr>
            </w:pPr>
            <w:r>
              <w:rPr>
                <w:b/>
              </w:rPr>
              <w:t>0300=00H</w:t>
            </w:r>
          </w:p>
        </w:tc>
        <w:tc>
          <w:tcPr>
            <w:tcW w:w="0" w:type="auto"/>
            <w:tcBorders/>
          </w:tcPr>
          <w:p>
            <w:pPr>
              <w:pStyle w:val="style0"/>
              <w:rPr>
                <w:b/>
              </w:rPr>
            </w:pPr>
            <w:r>
              <w:rPr>
                <w:b/>
              </w:rPr>
              <w:t>0300=00H</w:t>
            </w:r>
          </w:p>
        </w:tc>
      </w:tr>
      <w:tr>
        <w:tblPrEx/>
        <w:trPr>
          <w:cantSplit w:val="false"/>
          <w:tblHeader w:val="false"/>
          <w:jc w:val="left"/>
        </w:trPr>
        <w:tc>
          <w:tcPr>
            <w:tcW w:w="0" w:type="auto"/>
            <w:tcBorders/>
          </w:tcPr>
          <w:p>
            <w:pPr>
              <w:pStyle w:val="style0"/>
              <w:rPr>
                <w:b/>
              </w:rPr>
            </w:pPr>
            <w:r>
              <w:rPr>
                <w:b/>
              </w:rPr>
              <w:t>0301=02H</w:t>
            </w:r>
          </w:p>
        </w:tc>
        <w:tc>
          <w:tcPr>
            <w:tcW w:w="0" w:type="auto"/>
            <w:tcBorders/>
          </w:tcPr>
          <w:p>
            <w:pPr>
              <w:pStyle w:val="style0"/>
              <w:rPr>
                <w:b/>
              </w:rPr>
            </w:pPr>
            <w:r>
              <w:rPr>
                <w:b/>
              </w:rPr>
              <w:t>0301=02H</w:t>
            </w:r>
          </w:p>
        </w:tc>
      </w:tr>
      <w:tr>
        <w:tblPrEx/>
        <w:trPr>
          <w:cantSplit w:val="false"/>
          <w:tblHeader w:val="false"/>
          <w:jc w:val="left"/>
        </w:trPr>
        <w:tc>
          <w:tcPr>
            <w:tcW w:w="0" w:type="auto"/>
            <w:tcBorders/>
          </w:tcPr>
          <w:p>
            <w:pPr>
              <w:pStyle w:val="style0"/>
              <w:rPr>
                <w:b/>
              </w:rPr>
            </w:pPr>
            <w:r>
              <w:rPr>
                <w:b/>
              </w:rPr>
              <w:t>0302=(135)</w:t>
            </w:r>
            <w:r>
              <w:rPr>
                <w:b/>
                <w:vertAlign w:val="subscript"/>
              </w:rPr>
              <w:t>10</w:t>
            </w:r>
            <w:r>
              <w:rPr>
                <w:b/>
              </w:rPr>
              <w:t>=87H</w:t>
            </w:r>
          </w:p>
        </w:tc>
        <w:tc>
          <w:tcPr>
            <w:tcW w:w="0" w:type="auto"/>
            <w:tcBorders/>
          </w:tcPr>
          <w:p>
            <w:pPr>
              <w:pStyle w:val="style0"/>
              <w:rPr>
                <w:b/>
              </w:rPr>
            </w:pPr>
            <w:r>
              <w:rPr>
                <w:b/>
              </w:rPr>
              <w:t>0302=(135)</w:t>
            </w:r>
            <w:r>
              <w:rPr>
                <w:b/>
                <w:vertAlign w:val="subscript"/>
              </w:rPr>
              <w:t>10</w:t>
            </w:r>
            <w:r>
              <w:rPr>
                <w:b/>
              </w:rPr>
              <w:t>=87H</w:t>
            </w:r>
          </w:p>
        </w:tc>
      </w:tr>
      <w:tr>
        <w:tblPrEx/>
        <w:trPr>
          <w:cantSplit w:val="false"/>
          <w:tblHeader w:val="false"/>
          <w:jc w:val="left"/>
        </w:trPr>
        <w:tc>
          <w:tcPr>
            <w:tcW w:w="0" w:type="auto"/>
            <w:tcBorders/>
          </w:tcPr>
          <w:p>
            <w:pPr>
              <w:pStyle w:val="style0"/>
              <w:rPr>
                <w:b/>
              </w:rPr>
            </w:pPr>
            <w:r>
              <w:rPr>
                <w:b/>
              </w:rPr>
              <w:t>0303=04H</w:t>
            </w:r>
          </w:p>
        </w:tc>
        <w:tc>
          <w:tcPr>
            <w:tcW w:w="0" w:type="auto"/>
            <w:tcBorders/>
          </w:tcPr>
          <w:p>
            <w:pPr>
              <w:pStyle w:val="style0"/>
              <w:rPr>
                <w:b/>
              </w:rPr>
            </w:pPr>
            <w:r>
              <w:rPr>
                <w:b/>
              </w:rPr>
              <w:t>0303=04H</w:t>
            </w:r>
          </w:p>
        </w:tc>
      </w:tr>
      <w:tr>
        <w:tblPrEx/>
        <w:trPr>
          <w:cantSplit w:val="false"/>
          <w:tblHeader w:val="false"/>
          <w:jc w:val="left"/>
        </w:trPr>
        <w:tc>
          <w:tcPr>
            <w:tcW w:w="0" w:type="auto"/>
            <w:tcBorders/>
          </w:tcPr>
          <w:p>
            <w:pPr>
              <w:pStyle w:val="style0"/>
              <w:rPr>
                <w:b/>
              </w:rPr>
            </w:pPr>
            <w:r>
              <w:rPr>
                <w:b/>
              </w:rPr>
              <w:t>0304=05H</w:t>
            </w:r>
          </w:p>
        </w:tc>
        <w:tc>
          <w:tcPr>
            <w:tcW w:w="0" w:type="auto"/>
            <w:tcBorders/>
          </w:tcPr>
          <w:p>
            <w:pPr>
              <w:pStyle w:val="style0"/>
              <w:rPr>
                <w:b/>
              </w:rPr>
            </w:pPr>
            <w:r>
              <w:rPr>
                <w:b/>
              </w:rPr>
              <w:t>0304=05H</w:t>
            </w:r>
          </w:p>
        </w:tc>
      </w:tr>
      <w:tr>
        <w:tblPrEx/>
        <w:trPr>
          <w:cantSplit w:val="false"/>
          <w:tblHeader w:val="false"/>
          <w:jc w:val="left"/>
        </w:trPr>
        <w:tc>
          <w:tcPr>
            <w:tcW w:w="0" w:type="auto"/>
            <w:tcBorders/>
          </w:tcPr>
          <w:p>
            <w:pPr>
              <w:pStyle w:val="style0"/>
              <w:rPr>
                <w:b/>
              </w:rPr>
            </w:pPr>
            <w:r>
              <w:rPr>
                <w:b/>
              </w:rPr>
              <w:t>0305=06H</w:t>
            </w:r>
          </w:p>
        </w:tc>
        <w:tc>
          <w:tcPr>
            <w:tcW w:w="0" w:type="auto"/>
            <w:tcBorders/>
          </w:tcPr>
          <w:p>
            <w:pPr>
              <w:pStyle w:val="style0"/>
              <w:rPr>
                <w:b/>
              </w:rPr>
            </w:pPr>
            <w:r>
              <w:rPr>
                <w:b/>
              </w:rPr>
              <w:t>0305=06H</w:t>
            </w:r>
          </w:p>
        </w:tc>
      </w:tr>
      <w:tr>
        <w:tblPrEx/>
        <w:trPr>
          <w:cantSplit w:val="false"/>
          <w:tblHeader w:val="false"/>
          <w:jc w:val="left"/>
        </w:trPr>
        <w:tc>
          <w:tcPr>
            <w:tcW w:w="0" w:type="auto"/>
            <w:tcBorders/>
          </w:tcPr>
          <w:p>
            <w:pPr>
              <w:pStyle w:val="style0"/>
              <w:rPr>
                <w:b/>
              </w:rPr>
            </w:pPr>
            <w:r>
              <w:rPr>
                <w:b/>
              </w:rPr>
              <w:t>0306=(129)</w:t>
            </w:r>
            <w:r>
              <w:rPr>
                <w:b/>
                <w:vertAlign w:val="subscript"/>
              </w:rPr>
              <w:t>10</w:t>
            </w:r>
            <w:r>
              <w:rPr>
                <w:b/>
              </w:rPr>
              <w:t>=81H</w:t>
            </w:r>
          </w:p>
        </w:tc>
        <w:tc>
          <w:tcPr>
            <w:tcW w:w="0" w:type="auto"/>
            <w:tcBorders/>
          </w:tcPr>
          <w:p>
            <w:pPr>
              <w:pStyle w:val="style0"/>
              <w:rPr>
                <w:b/>
              </w:rPr>
            </w:pPr>
            <w:r>
              <w:rPr>
                <w:b/>
              </w:rPr>
              <w:t>0306=(129)</w:t>
            </w:r>
            <w:r>
              <w:rPr>
                <w:b/>
                <w:vertAlign w:val="subscript"/>
              </w:rPr>
              <w:t>10</w:t>
            </w:r>
            <w:r>
              <w:rPr>
                <w:b/>
              </w:rPr>
              <w:t>=81H</w:t>
            </w:r>
          </w:p>
        </w:tc>
      </w:tr>
      <w:tr>
        <w:tblPrEx/>
        <w:trPr>
          <w:cantSplit w:val="false"/>
          <w:tblHeader w:val="false"/>
          <w:jc w:val="left"/>
        </w:trPr>
        <w:tc>
          <w:tcPr>
            <w:tcW w:w="0" w:type="auto"/>
            <w:tcBorders/>
          </w:tcPr>
          <w:p>
            <w:pPr>
              <w:pStyle w:val="style0"/>
              <w:rPr>
                <w:b/>
              </w:rPr>
            </w:pPr>
            <w:r>
              <w:rPr>
                <w:b/>
              </w:rPr>
              <w:t>0307=08H</w:t>
            </w:r>
          </w:p>
        </w:tc>
        <w:tc>
          <w:tcPr>
            <w:tcW w:w="0" w:type="auto"/>
            <w:tcBorders/>
          </w:tcPr>
          <w:p>
            <w:pPr>
              <w:pStyle w:val="style0"/>
              <w:rPr>
                <w:b/>
              </w:rPr>
            </w:pPr>
            <w:r>
              <w:rPr>
                <w:b/>
              </w:rPr>
              <w:t>0307=08H</w:t>
            </w:r>
          </w:p>
        </w:tc>
      </w:tr>
      <w:tr>
        <w:tblPrEx/>
        <w:trPr>
          <w:cantSplit w:val="false"/>
          <w:tblHeader w:val="false"/>
          <w:jc w:val="left"/>
        </w:trPr>
        <w:tc>
          <w:tcPr>
            <w:tcW w:w="0" w:type="auto"/>
            <w:tcBorders/>
          </w:tcPr>
          <w:p>
            <w:pPr>
              <w:pStyle w:val="style0"/>
              <w:rPr>
                <w:b/>
              </w:rPr>
            </w:pPr>
            <w:r>
              <w:rPr>
                <w:b/>
              </w:rPr>
              <w:t>0308=09H</w:t>
            </w:r>
          </w:p>
        </w:tc>
        <w:tc>
          <w:tcPr>
            <w:tcW w:w="0" w:type="auto"/>
            <w:tcBorders/>
          </w:tcPr>
          <w:p>
            <w:pPr>
              <w:pStyle w:val="style0"/>
              <w:rPr>
                <w:b/>
              </w:rPr>
            </w:pPr>
            <w:r>
              <w:rPr>
                <w:b/>
              </w:rPr>
              <w:t>0308=09H</w:t>
            </w:r>
          </w:p>
        </w:tc>
      </w:tr>
      <w:tr>
        <w:tblPrEx/>
        <w:trPr>
          <w:cantSplit w:val="false"/>
          <w:tblHeader w:val="false"/>
          <w:jc w:val="left"/>
        </w:trPr>
        <w:tc>
          <w:tcPr>
            <w:tcW w:w="0" w:type="auto"/>
            <w:tcBorders/>
          </w:tcPr>
          <w:p>
            <w:pPr>
              <w:pStyle w:val="style0"/>
              <w:rPr>
                <w:b/>
              </w:rPr>
            </w:pPr>
            <w:r>
              <w:rPr>
                <w:b/>
              </w:rPr>
              <w:t>0309=00H</w:t>
            </w:r>
          </w:p>
        </w:tc>
        <w:tc>
          <w:tcPr>
            <w:tcW w:w="0" w:type="auto"/>
            <w:tcBorders/>
          </w:tcPr>
          <w:p>
            <w:pPr>
              <w:pStyle w:val="style0"/>
              <w:rPr>
                <w:b/>
              </w:rPr>
            </w:pPr>
            <w:r>
              <w:rPr>
                <w:b/>
              </w:rPr>
              <w:t>0309=00H</w:t>
            </w:r>
          </w:p>
        </w:tc>
      </w:tr>
      <w:tr>
        <w:tblPrEx/>
        <w:trPr>
          <w:cantSplit w:val="false"/>
          <w:tblHeader w:val="false"/>
          <w:jc w:val="left"/>
        </w:trPr>
        <w:tc>
          <w:tcPr>
            <w:tcW w:w="0" w:type="auto"/>
            <w:tcBorders/>
          </w:tcPr>
          <w:p>
            <w:pPr>
              <w:pStyle w:val="style0"/>
              <w:rPr>
                <w:b/>
              </w:rPr>
            </w:pPr>
            <w:r>
              <w:rPr>
                <w:b/>
              </w:rPr>
              <w:t>0400=XX</w:t>
            </w:r>
          </w:p>
        </w:tc>
        <w:tc>
          <w:tcPr>
            <w:tcW w:w="0" w:type="auto"/>
            <w:tcBorders/>
          </w:tcPr>
          <w:p>
            <w:pPr>
              <w:pStyle w:val="style0"/>
              <w:rPr>
                <w:b/>
              </w:rPr>
            </w:pPr>
            <w:r>
              <w:rPr>
                <w:b/>
              </w:rPr>
              <w:t>0400=02H</w:t>
            </w:r>
          </w:p>
        </w:tc>
      </w:tr>
      <w:tr>
        <w:tblPrEx/>
        <w:trPr>
          <w:cantSplit w:val="false"/>
          <w:tblHeader w:val="false"/>
          <w:jc w:val="left"/>
        </w:trPr>
        <w:tc>
          <w:tcPr>
            <w:tcW w:w="0" w:type="auto"/>
            <w:tcBorders/>
          </w:tcPr>
          <w:p>
            <w:pPr>
              <w:pStyle w:val="style0"/>
              <w:rPr>
                <w:b/>
              </w:rPr>
            </w:pPr>
            <w:r>
              <w:rPr>
                <w:b/>
              </w:rPr>
              <w:t>0401=XX</w:t>
            </w:r>
          </w:p>
        </w:tc>
        <w:tc>
          <w:tcPr>
            <w:tcW w:w="0" w:type="auto"/>
            <w:tcBorders/>
          </w:tcPr>
          <w:p>
            <w:pPr>
              <w:pStyle w:val="style0"/>
              <w:rPr>
                <w:b/>
              </w:rPr>
            </w:pPr>
            <w:r>
              <w:rPr>
                <w:b/>
              </w:rPr>
              <w:t>0401=02H</w:t>
            </w:r>
          </w:p>
        </w:tc>
      </w:tr>
      <w:tr>
        <w:tblPrEx/>
        <w:trPr>
          <w:cantSplit w:val="false"/>
          <w:tblHeader w:val="false"/>
          <w:jc w:val="left"/>
        </w:trPr>
        <w:tc>
          <w:tcPr>
            <w:tcW w:w="0" w:type="auto"/>
            <w:tcBorders/>
          </w:tcPr>
          <w:p>
            <w:pPr>
              <w:pStyle w:val="style0"/>
              <w:rPr>
                <w:b/>
              </w:rPr>
            </w:pPr>
            <w:r>
              <w:rPr>
                <w:b/>
              </w:rPr>
              <w:t>0402=XX</w:t>
            </w:r>
          </w:p>
        </w:tc>
        <w:tc>
          <w:tcPr>
            <w:tcW w:w="0" w:type="auto"/>
            <w:tcBorders/>
          </w:tcPr>
          <w:p>
            <w:pPr>
              <w:pStyle w:val="style0"/>
              <w:rPr>
                <w:b/>
              </w:rPr>
            </w:pPr>
            <w:r>
              <w:rPr>
                <w:b/>
              </w:rPr>
              <w:t>0402=06H</w:t>
            </w:r>
          </w:p>
        </w:tc>
      </w:tr>
    </w:tbl>
    <w:p>
      <w:pPr>
        <w:pStyle w:val="style0"/>
        <w:rPr/>
      </w:pPr>
    </w:p>
    <w:p>
      <w:pPr>
        <w:pStyle w:val="style0"/>
        <w:rPr/>
      </w:pPr>
    </w:p>
    <w:p>
      <w:pPr>
        <w:pStyle w:val="style0"/>
        <w:rPr/>
      </w:pPr>
    </w:p>
    <w:p>
      <w:pPr>
        <w:pStyle w:val="style0"/>
        <w:rPr/>
      </w:pPr>
    </w:p>
    <w:p>
      <w:pPr>
        <w:pStyle w:val="style0"/>
        <w:rPr/>
      </w:pPr>
    </w:p>
    <w:p>
      <w:pPr>
        <w:pStyle w:val="style0"/>
        <w:rPr/>
      </w:pPr>
      <w:r>
        <w:t>g) Program to calculate the factorial of a number between 0 to 8.</w:t>
      </w:r>
    </w:p>
    <w:p>
      <w:pPr>
        <w:pStyle w:val="style0"/>
        <w:rPr/>
      </w:pPr>
      <w:r>
        <w:t>Code:</w:t>
      </w:r>
    </w:p>
    <w:p>
      <w:pPr>
        <w:pStyle w:val="style0"/>
        <w:rPr/>
      </w:pPr>
      <w:r>
        <w:t>MVI B,05        ; PUT THE VALUE OF 5 IN THE B REGSITER</w:t>
      </w:r>
    </w:p>
    <w:p>
      <w:pPr>
        <w:pStyle w:val="style0"/>
        <w:rPr/>
      </w:pPr>
      <w:r>
        <w:t>MOV C,B         ; COPY B INTO C</w:t>
      </w:r>
    </w:p>
    <w:p>
      <w:pPr>
        <w:pStyle w:val="style0"/>
        <w:rPr/>
      </w:pPr>
      <w:r>
        <w:t>DCR B           ; DECREMENT THE B REGISTER</w:t>
      </w:r>
    </w:p>
    <w:p>
      <w:pPr>
        <w:pStyle w:val="style0"/>
        <w:rPr/>
      </w:pPr>
      <w:r>
        <w:t>L1: MOV D,B     ; CREATE THE L1 SECTION AND MOVE B INTO D</w:t>
      </w:r>
    </w:p>
    <w:p>
      <w:pPr>
        <w:pStyle w:val="style0"/>
        <w:rPr/>
      </w:pPr>
      <w:r>
        <w:t>MVI A,00        ; PUT 0 IN THE ACCUMULATOR</w:t>
      </w:r>
    </w:p>
    <w:p>
      <w:pPr>
        <w:pStyle w:val="style0"/>
        <w:rPr/>
      </w:pPr>
      <w:r>
        <w:t>L2: ADD C       ; CREATE THE L2 SECTION AND MOVE ADD C TO THE ACCUMULATOR</w:t>
      </w:r>
    </w:p>
    <w:p>
      <w:pPr>
        <w:pStyle w:val="style0"/>
        <w:rPr/>
      </w:pPr>
      <w:r>
        <w:t>DCR D           ; DECREASE D</w:t>
      </w:r>
    </w:p>
    <w:p>
      <w:pPr>
        <w:pStyle w:val="style0"/>
        <w:rPr/>
      </w:pPr>
      <w:r>
        <w:t>JNZ L2          ; JUMP BACK TO L2</w:t>
      </w:r>
    </w:p>
    <w:p>
      <w:pPr>
        <w:pStyle w:val="style0"/>
        <w:rPr/>
      </w:pPr>
      <w:r>
        <w:t>MOV C,A         ; MOVE A INTO C</w:t>
      </w:r>
    </w:p>
    <w:p>
      <w:pPr>
        <w:pStyle w:val="style0"/>
        <w:rPr/>
      </w:pPr>
      <w:r>
        <w:t>DCR B           ; DECREASE B BY 1</w:t>
      </w:r>
    </w:p>
    <w:p>
      <w:pPr>
        <w:pStyle w:val="style0"/>
        <w:rPr/>
      </w:pPr>
      <w:r>
        <w:t>JNZ L1          ; JUMP TO L1</w:t>
      </w:r>
    </w:p>
    <w:p>
      <w:pPr>
        <w:pStyle w:val="style0"/>
        <w:rPr/>
      </w:pPr>
      <w:r>
        <w:t xml:space="preserve">HLT  </w:t>
      </w:r>
    </w:p>
    <w:p>
      <w:pPr>
        <w:pStyle w:val="style0"/>
        <w:rPr/>
      </w:pPr>
      <w:r>
        <w:t>OUTPUT:-</w:t>
      </w:r>
    </w:p>
    <w:p>
      <w:pPr>
        <w:pStyle w:val="style0"/>
        <w:rPr/>
      </w:pPr>
      <w:r>
        <w:rPr/>
        <w:drawing>
          <wp:inline distL="0" distT="0" distB="0" distR="0">
            <wp:extent cx="5943600" cy="3310056"/>
            <wp:effectExtent l="0" t="0" r="0" b="0"/>
            <wp:docPr id="1031"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6" cstate="print"/>
                    <a:srcRect l="0" t="0" r="0" b="0"/>
                    <a:stretch/>
                  </pic:blipFill>
                  <pic:spPr>
                    <a:xfrm rot="0">
                      <a:off x="0" y="0"/>
                      <a:ext cx="5943600" cy="3310056"/>
                    </a:xfrm>
                    <a:prstGeom prst="rect"/>
                    <a:ln cmpd="sng" cap="flat" w="9525">
                      <a:solidFill>
                        <a:srgbClr val="000000"/>
                      </a:solidFill>
                      <a:prstDash val="solid"/>
                      <a:round/>
                      <a:headEnd len="med" w="med" type="none"/>
                      <a:tailEnd len="med" w="med" type="none"/>
                    </a:ln>
                  </pic:spPr>
                </pic:pic>
              </a:graphicData>
            </a:graphic>
          </wp:inline>
        </w:drawing>
      </w:r>
    </w:p>
    <w:tbl>
      <w:tblPr>
        <w:tblStyle w:val="style4104"/>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 xml:space="preserve">Before execution </w:t>
            </w:r>
          </w:p>
        </w:tc>
        <w:tc>
          <w:tcPr>
            <w:tcW w:w="0" w:type="auto"/>
            <w:tcBorders/>
          </w:tcPr>
          <w:p>
            <w:pPr>
              <w:pStyle w:val="style0"/>
              <w:rPr>
                <w:b/>
              </w:rPr>
            </w:pPr>
            <w:r>
              <w:rPr>
                <w:b/>
              </w:rPr>
              <w:t xml:space="preserve">After execution </w:t>
            </w:r>
          </w:p>
        </w:tc>
      </w:tr>
      <w:tr>
        <w:tblPrEx/>
        <w:trPr>
          <w:cantSplit w:val="false"/>
          <w:tblHeader w:val="false"/>
          <w:jc w:val="left"/>
        </w:trPr>
        <w:tc>
          <w:tcPr>
            <w:tcW w:w="0" w:type="auto"/>
            <w:tcBorders/>
          </w:tcPr>
          <w:p>
            <w:pPr>
              <w:pStyle w:val="style0"/>
              <w:rPr>
                <w:b/>
              </w:rPr>
            </w:pPr>
            <w:r>
              <w:rPr>
                <w:b/>
              </w:rPr>
              <w:t>A=XX</w:t>
            </w:r>
          </w:p>
        </w:tc>
        <w:tc>
          <w:tcPr>
            <w:tcW w:w="0" w:type="auto"/>
            <w:tcBorders/>
          </w:tcPr>
          <w:p>
            <w:pPr>
              <w:pStyle w:val="style0"/>
              <w:rPr>
                <w:b/>
              </w:rPr>
            </w:pPr>
            <w:r>
              <w:rPr>
                <w:b/>
              </w:rPr>
              <w:t>A=(78)</w:t>
            </w:r>
            <w:r>
              <w:rPr>
                <w:b/>
                <w:vertAlign w:val="subscript"/>
              </w:rPr>
              <w:t>10</w:t>
            </w:r>
            <w:r>
              <w:rPr>
                <w:b/>
              </w:rPr>
              <w:t>=120</w:t>
            </w:r>
          </w:p>
        </w:tc>
      </w:tr>
    </w:tbl>
    <w:p>
      <w:pPr>
        <w:pStyle w:val="style0"/>
        <w:rPr/>
      </w:pPr>
    </w:p>
    <w:p>
      <w:pPr>
        <w:pStyle w:val="style0"/>
        <w:rPr/>
      </w:pPr>
    </w:p>
    <w:sectPr>
      <w:pgSz w:w="12240" w:h="15840"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1"/>
    <w:multiLevelType w:val="multilevel"/>
    <w:tmpl w:val="FFFFFFFF"/>
    <w:lvl w:ilvl="0">
      <w:start w:val="3"/>
      <w:numFmt w:val="lowerLetter"/>
      <w:lvlText w:val="%1)"/>
      <w:lvlJc w:val="left"/>
      <w:pPr>
        <w:ind w:left="720" w:hanging="360"/>
      </w:pPr>
      <w:rPr>
        <w:rFonts w:ascii="Arial" w:cs="Arial" w:eastAsia="Arial" w:hAnsi="Arial"/>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rPr>
    </w:rPrDefault>
    <w:pPrDefault>
      <w:pPr>
        <w:spacing w:after="200"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480" w:after="120"/>
    </w:pPr>
    <w:rPr>
      <w:b/>
      <w:sz w:val="48"/>
      <w:szCs w:val="48"/>
    </w:rPr>
  </w:style>
  <w:style w:type="paragraph" w:styleId="style2">
    <w:name w:val="heading 2"/>
    <w:basedOn w:val="style4097"/>
    <w:next w:val="style4097"/>
    <w:pPr>
      <w:keepNext/>
      <w:keepLines/>
      <w:spacing w:before="360" w:after="80"/>
    </w:pPr>
    <w:rPr>
      <w:b/>
      <w:sz w:val="36"/>
      <w:szCs w:val="36"/>
    </w:rPr>
  </w:style>
  <w:style w:type="paragraph" w:styleId="style3">
    <w:name w:val="heading 3"/>
    <w:basedOn w:val="style4097"/>
    <w:next w:val="style4097"/>
    <w:pPr>
      <w:keepNext/>
      <w:keepLines/>
      <w:spacing w:before="280" w:after="80"/>
    </w:pPr>
    <w:rPr>
      <w:b/>
      <w:sz w:val="28"/>
      <w:szCs w:val="28"/>
    </w:rPr>
  </w:style>
  <w:style w:type="paragraph" w:styleId="style4">
    <w:name w:val="heading 4"/>
    <w:basedOn w:val="style4097"/>
    <w:next w:val="style4097"/>
    <w:pPr>
      <w:keepNext/>
      <w:keepLines/>
      <w:spacing w:before="240" w:after="40"/>
    </w:pPr>
    <w:rPr>
      <w:b/>
      <w:sz w:val="24"/>
      <w:szCs w:val="24"/>
    </w:rPr>
  </w:style>
  <w:style w:type="paragraph" w:styleId="style5">
    <w:name w:val="heading 5"/>
    <w:basedOn w:val="style4097"/>
    <w:next w:val="style4097"/>
    <w:pPr>
      <w:keepNext/>
      <w:keepLines/>
      <w:spacing w:before="220" w:after="40"/>
    </w:pPr>
    <w:rPr>
      <w:b/>
    </w:rPr>
  </w:style>
  <w:style w:type="paragraph" w:styleId="style6">
    <w:name w:val="heading 6"/>
    <w:basedOn w:val="style4097"/>
    <w:next w:val="style4097"/>
    <w:pPr>
      <w:keepNext/>
      <w:keepLines/>
      <w:spacing w:before="200" w:after="40"/>
    </w:pPr>
    <w:rPr>
      <w:b/>
      <w:sz w:val="20"/>
      <w:szCs w:val="20"/>
    </w:rPr>
  </w:style>
  <w:style w:type="paragraph" w:styleId="style62">
    <w:name w:val="Title"/>
    <w:basedOn w:val="style4097"/>
    <w:next w:val="style4097"/>
    <w:pPr>
      <w:keepNext/>
      <w:keepLines/>
      <w:spacing w:before="480" w:after="120"/>
    </w:pPr>
    <w:rPr>
      <w:b/>
      <w:sz w:val="72"/>
      <w:szCs w:val="72"/>
    </w:rPr>
  </w:style>
  <w:style w:type="paragraph" w:styleId="style74">
    <w:name w:val="Subtitle"/>
    <w:basedOn w:val="style4097"/>
    <w:next w:val="style4097"/>
    <w:pPr>
      <w:keepNext/>
      <w:keepLines/>
      <w:spacing w:before="360" w:after="80"/>
    </w:pPr>
    <w:rPr>
      <w:rFonts w:ascii="Georgia" w:cs="Georgia" w:eastAsia="Georgia" w:hAnsi="Georgia"/>
      <w:i/>
      <w:color w:val="666666"/>
      <w:sz w:val="48"/>
      <w:szCs w:val="48"/>
    </w:rPr>
  </w:style>
  <w:style w:type="table" w:customStyle="1" w:styleId="style4099">
    <w:basedOn w:val="style4098"/>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8"/>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8"/>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2">
    <w:basedOn w:val="style4098"/>
    <w:next w:val="style4102"/>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3">
    <w:basedOn w:val="style4098"/>
    <w:next w:val="style4103"/>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4">
    <w:basedOn w:val="style4098"/>
    <w:next w:val="style4104"/>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540</Words>
  <Characters>2679</Characters>
  <Application>WPS Office</Application>
  <Paragraphs>293</Paragraphs>
  <CharactersWithSpaces>3467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2025-04-14T19:36:35Z</dcterms:created>
  <dc:creator>WPS Office</dc:creator>
  <lastModifiedBy>CPH2467</lastModifiedBy>
  <dcterms:modified xsi:type="dcterms:W3CDTF">2025-04-14T19:36:35Z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69af6647f2114fada40d47278270989d</vt:lpwstr>
  </property>
</Properties>
</file>