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96"/>
          <w:szCs w:val="9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96"/>
          <w:szCs w:val="96"/>
          <w:rtl w:val="0"/>
        </w:rPr>
        <w:t xml:space="preserve">Sistema de Controle 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96"/>
          <w:szCs w:val="9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96"/>
          <w:szCs w:val="96"/>
          <w:rtl w:val="0"/>
        </w:rPr>
        <w:t xml:space="preserve">de Concessionária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b w:val="1"/>
          <w:sz w:val="96"/>
          <w:szCs w:val="9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96"/>
          <w:szCs w:val="96"/>
          <w:rtl w:val="0"/>
        </w:rPr>
        <w:t xml:space="preserve">JLSV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Grupo 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Victor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Lincoln Teodoro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Samir Carvalho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192" w:line="240" w:lineRule="auto"/>
        <w:ind w:left="101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Victor Huggo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2"/>
        </w:tabs>
        <w:spacing w:after="0" w:before="47" w:line="285" w:lineRule="auto"/>
        <w:ind w:left="101" w:right="65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Diagrama de Casos de Uso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de Engenharia de Software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GCC 188 Engenharia de Software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3"/>
          <w:szCs w:val="23"/>
          <w:rtl w:val="0"/>
        </w:rPr>
        <w:t xml:space="preserve">Projeto prático apresentado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ao curso de Graduação em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760" w:right="0" w:firstLine="72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Ciência da Computação 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480" w:righ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Sistemas de Informação da Universidade Federal de Lavras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Lavras-MG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Sumário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tabs>
              <w:tab w:val="right" w:pos="1024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htujxc3jojh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_heading=h.htujxc3jojhw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d1vhnsqxnd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_heading=h.kd1vhnsqxnd9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0v36wz816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Proprietário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_heading=h.t0v36wz816l9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v8d47daex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_heading=h.7v8d47daex24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61oyb2b21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_heading=h.861oyb2b21ko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1024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bg57iufy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Documentação dos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_heading=h.4rbg57iufy4a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[RF-001] Cadastrar Proprietário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[RF-002] Cadastrar 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[RF-003] Cadastrar Funcionário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[RF-004] Cadastrar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[RF-005] Atualizar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[RF-006] Remover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[RF-007] Consultar Veículo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[RF-008] Cadastrar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[RF-009] Atualizar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[RF-010] Remover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[RF-011] Consultar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[RF-012] Consultar veículos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[RF-013] Solicitar Contrato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[RF-014] Realizar o Login do Proprietário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24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[RF-015] Realizar o Login do Cliente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24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[RF-016] Realizar o Login do Funcionário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6" w:lineRule="auto"/>
        <w:rPr/>
      </w:pPr>
      <w:bookmarkStart w:colFirst="0" w:colLast="0" w:name="_heading=h.htujxc3jojhw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3">
      <w:pPr>
        <w:spacing w:before="6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6" w:lineRule="auto"/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projeto consiste em um sistema de concessionária no qual foi dividido em 3 entidades (Proprietário, Funcionário e Cliente). O sistema deve ser capaz de fornecer interações para que um cliente possa alugar ou comprar um veículo cadastrado no sistema da concessionária. </w:t>
      </w:r>
    </w:p>
    <w:p w:rsidR="00000000" w:rsidDel="00000000" w:rsidP="00000000" w:rsidRDefault="00000000" w:rsidRPr="00000000" w14:paraId="00000075">
      <w:pPr>
        <w:spacing w:before="6" w:lineRule="auto"/>
        <w:ind w:firstLine="720"/>
        <w:rPr>
          <w:b w:val="1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principal objetivo do sistema é manter o controle e registro de todas as operações realizadas pela concessionária, bem como: controle de estoque, cadastro de clientes, veículo e fornecedores, contas a pagar, contas a receber e orçamentos.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before="6" w:lineRule="auto"/>
        <w:jc w:val="center"/>
        <w:rPr/>
      </w:pPr>
      <w:bookmarkStart w:colFirst="0" w:colLast="0" w:name="_heading=h.kd1vhnsqxnd9" w:id="1"/>
      <w:bookmarkEnd w:id="1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9B">
      <w:pPr>
        <w:spacing w:before="6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6505900" cy="5257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9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6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6486525" cy="572452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6153150" cy="456247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6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6" w:lineRule="auto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/>
      </w:pPr>
      <w:bookmarkStart w:colFirst="0" w:colLast="0" w:name="_heading=h.z8l2vkp2vfwk" w:id="2"/>
      <w:bookmarkEnd w:id="2"/>
      <w:r w:rsidDel="00000000" w:rsidR="00000000" w:rsidRPr="00000000">
        <w:rPr>
          <w:rtl w:val="0"/>
        </w:rPr>
        <w:t xml:space="preserve">Descrição do Caso de Uso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  <w:sz w:val="28"/>
          <w:szCs w:val="28"/>
        </w:rPr>
      </w:pPr>
      <w:bookmarkStart w:colFirst="0" w:colLast="0" w:name="_heading=h.t0v36wz816l9" w:id="3"/>
      <w:bookmarkEnd w:id="3"/>
      <w:r w:rsidDel="00000000" w:rsidR="00000000" w:rsidRPr="00000000">
        <w:rPr>
          <w:rtl w:val="0"/>
        </w:rPr>
        <w:t xml:space="preserve">Proprietário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2533650" cy="2895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proprietário irá se cadastrar no sistema e posteriormente cadastrar seus funcionários. Terá a função como administrador para ter o controle de todo o sistema.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667250" cy="3219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cadastrado, o proprietário poderá realizar o login para iniciar as operações. Com o login realizado, poderá cadastrar novos veículos no sistema.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772150" cy="3181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Poderá também cadastrar, consultar e remover um veículo. Caso um veiculo esteja com a opção de venda habilitada, o funcionário pode realizar a venda do veículo e posteriormente o proprietário poderá retirar o veículo do sistema.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>
          <w:b w:val="1"/>
        </w:rPr>
      </w:pPr>
      <w:bookmarkStart w:colFirst="0" w:colLast="0" w:name="_heading=h.7v8d47daex24" w:id="4"/>
      <w:bookmarkEnd w:id="4"/>
      <w:r w:rsidDel="00000000" w:rsidR="00000000" w:rsidRPr="00000000">
        <w:rPr>
          <w:b w:val="1"/>
          <w:rtl w:val="0"/>
        </w:rPr>
        <w:t xml:space="preserve">Funcionário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71825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liberamento do proprietário, o funcionário poderá se cadastrar no sistema e realizar o login para realizar as seguintes operações.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3933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Poderá cadastrar o novo contrato com o cliente e o veículo (em casos de aluguel). A atualização do contrato consiste em casos em que o cliente possa realizar um aumento no tempo do aluguel ou realizar um novo pedido. Ao consultar um contrato, o funcionário poderá visualizar as informações do contrato do cliente em relação ao veículo, como horário e data de saída, data prevista de entrega, valor do pagamento, etc. Ao remover o contrato, quer dizer que o cliente já realizou a devolução do veículo e estará liberado para um novo contrato.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left="0" w:firstLine="0"/>
        <w:rPr/>
      </w:pPr>
      <w:bookmarkStart w:colFirst="0" w:colLast="0" w:name="_heading=h.861oyb2b21ko" w:id="5"/>
      <w:bookmarkEnd w:id="5"/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3714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Ao se cadastrar no sistema, o cliente poderá realizar o login para consultar os veículos da concessionária que estão disponíveis para aluguel e para venda. Poderá também, após ter feito um contrato para aluguel de um veículo, o cliente poderá visualizar suas informações contratuais como horário e data do locação, data de entrega, valor do pagamento, etc.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jc w:val="center"/>
        <w:rPr/>
      </w:pPr>
      <w:bookmarkStart w:colFirst="0" w:colLast="0" w:name="_heading=h.4rbg57iufy4a" w:id="6"/>
      <w:bookmarkEnd w:id="6"/>
      <w:r w:rsidDel="00000000" w:rsidR="00000000" w:rsidRPr="00000000">
        <w:rPr>
          <w:rtl w:val="0"/>
        </w:rPr>
        <w:t xml:space="preserve">Documentação dos Casos de Uso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Observação: RF é utilizado para identificar a notação de Requisitos Funcionais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ind w:firstLine="101"/>
        <w:rPr/>
      </w:pPr>
      <w:bookmarkStart w:colFirst="0" w:colLast="0" w:name="_heading=h.1ksv4uv" w:id="7"/>
      <w:bookmarkEnd w:id="7"/>
      <w:r w:rsidDel="00000000" w:rsidR="00000000" w:rsidRPr="00000000">
        <w:rPr>
          <w:rtl w:val="0"/>
        </w:rPr>
        <w:t xml:space="preserve">[RF-001] Cadastrar Proprietário</w:t>
      </w:r>
    </w:p>
    <w:p w:rsidR="00000000" w:rsidDel="00000000" w:rsidP="00000000" w:rsidRDefault="00000000" w:rsidRPr="00000000" w14:paraId="0000010E">
      <w:pPr>
        <w:spacing w:before="140" w:lineRule="auto"/>
        <w:ind w:left="821" w:firstLine="0"/>
        <w:rPr/>
      </w:pPr>
      <w:r w:rsidDel="00000000" w:rsidR="00000000" w:rsidRPr="00000000">
        <w:rPr>
          <w:rtl w:val="0"/>
        </w:rPr>
        <w:t xml:space="preserve">O proprietário pode cadastrar seus dados (nome, CPF, email, telefone e data de nascimento).</w:t>
      </w:r>
    </w:p>
    <w:p w:rsidR="00000000" w:rsidDel="00000000" w:rsidP="00000000" w:rsidRDefault="00000000" w:rsidRPr="00000000" w14:paraId="0000010F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11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111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cadastro-proprietario</w:t>
      </w:r>
    </w:p>
    <w:p w:rsidR="00000000" w:rsidDel="00000000" w:rsidP="00000000" w:rsidRDefault="00000000" w:rsidRPr="00000000" w14:paraId="00000112">
      <w:pPr>
        <w:spacing w:before="47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acessar a tela de cadastro de proprietário. </w:t>
      </w: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avisa se o cadastro foi realizado com sucesso ou se ocorreu um erro.</w:t>
      </w:r>
    </w:p>
    <w:p w:rsidR="00000000" w:rsidDel="00000000" w:rsidP="00000000" w:rsidRDefault="00000000" w:rsidRPr="00000000" w14:paraId="00000113">
      <w:pPr>
        <w:spacing w:after="58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14">
            <w:pPr>
              <w:spacing w:before="106" w:lineRule="auto"/>
              <w:ind w:left="9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06" w:lineRule="auto"/>
              <w:ind w:left="9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18">
            <w:pPr>
              <w:spacing w:before="106" w:line="256" w:lineRule="auto"/>
              <w:ind w:left="95" w:right="456" w:firstLine="0"/>
              <w:rPr/>
            </w:pPr>
            <w:r w:rsidDel="00000000" w:rsidR="00000000" w:rsidRPr="00000000">
              <w:rPr>
                <w:rtl w:val="0"/>
              </w:rPr>
              <w:t xml:space="preserve">2 - O proprietário insere os dados (nome, CPF, email, telefone e data de nascimento)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06" w:line="256" w:lineRule="auto"/>
              <w:ind w:left="94" w:right="457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o cadastro foi realizado com sucesso.</w:t>
            </w:r>
          </w:p>
        </w:tc>
      </w:tr>
    </w:tbl>
    <w:p w:rsidR="00000000" w:rsidDel="00000000" w:rsidP="00000000" w:rsidRDefault="00000000" w:rsidRPr="00000000" w14:paraId="0000011C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1D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o usuário inserir um telefone com mais de 20 caracteres, informar que o telefone está muito grande. </w:t>
            </w:r>
          </w:p>
          <w:p w:rsidR="00000000" w:rsidDel="00000000" w:rsidP="00000000" w:rsidRDefault="00000000" w:rsidRPr="00000000" w14:paraId="00000121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Ex máximo de caracteres 015(35)9 9111 - 1111 =&gt;20caracteres contando com símbolos e espaços.</w:t>
            </w:r>
          </w:p>
        </w:tc>
      </w:tr>
    </w:tbl>
    <w:p w:rsidR="00000000" w:rsidDel="00000000" w:rsidP="00000000" w:rsidRDefault="00000000" w:rsidRPr="00000000" w14:paraId="00000122">
      <w:pPr>
        <w:spacing w:line="256" w:lineRule="auto"/>
        <w:rPr/>
        <w:sectPr>
          <w:pgSz w:h="16860" w:w="11920" w:orient="portrait"/>
          <w:pgMar w:bottom="1000" w:top="1600" w:left="1340" w:right="320" w:header="0" w:footer="7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before="89" w:lineRule="auto"/>
        <w:ind w:firstLine="101"/>
        <w:rPr/>
      </w:pPr>
      <w:bookmarkStart w:colFirst="0" w:colLast="0" w:name="_heading=h.44sinio" w:id="8"/>
      <w:bookmarkEnd w:id="8"/>
      <w:r w:rsidDel="00000000" w:rsidR="00000000" w:rsidRPr="00000000">
        <w:rPr>
          <w:rtl w:val="0"/>
        </w:rPr>
        <w:t xml:space="preserve">[RF-002] Cadastrar Cliente</w:t>
      </w:r>
    </w:p>
    <w:p w:rsidR="00000000" w:rsidDel="00000000" w:rsidP="00000000" w:rsidRDefault="00000000" w:rsidRPr="00000000" w14:paraId="00000124">
      <w:pPr>
        <w:spacing w:before="139" w:lineRule="auto"/>
        <w:ind w:left="821" w:firstLine="0"/>
        <w:rPr/>
      </w:pPr>
      <w:r w:rsidDel="00000000" w:rsidR="00000000" w:rsidRPr="00000000">
        <w:rPr>
          <w:rtl w:val="0"/>
        </w:rPr>
        <w:t xml:space="preserve">O cliente pode cadastrar seus dados (CPF, nome, email, telefone, data de nascimento e endereço).</w:t>
      </w:r>
    </w:p>
    <w:p w:rsidR="00000000" w:rsidDel="00000000" w:rsidP="00000000" w:rsidRDefault="00000000" w:rsidRPr="00000000" w14:paraId="00000125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2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127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cadastro-cliente</w:t>
      </w:r>
    </w:p>
    <w:p w:rsidR="00000000" w:rsidDel="00000000" w:rsidP="00000000" w:rsidRDefault="00000000" w:rsidRPr="00000000" w14:paraId="0000012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acessar a tela de cadastro de cliente.</w:t>
      </w:r>
    </w:p>
    <w:p w:rsidR="00000000" w:rsidDel="00000000" w:rsidP="00000000" w:rsidRDefault="00000000" w:rsidRPr="00000000" w14:paraId="00000129">
      <w:pPr>
        <w:spacing w:before="48" w:line="285" w:lineRule="auto"/>
        <w:ind w:left="101" w:right="1171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avisa se o cadastro foi realizado com sucesso ou se ocorreu 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2B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2F">
            <w:pPr>
              <w:spacing w:before="106" w:line="256" w:lineRule="auto"/>
              <w:ind w:left="95" w:right="138" w:firstLine="0"/>
              <w:rPr/>
            </w:pPr>
            <w:r w:rsidDel="00000000" w:rsidR="00000000" w:rsidRPr="00000000">
              <w:rPr>
                <w:rtl w:val="0"/>
              </w:rPr>
              <w:t xml:space="preserve">2 - O cliente entra com seus dados (CPF, nome, email, telefone, data de nascimento e endereço)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06" w:line="256" w:lineRule="auto"/>
              <w:ind w:left="94" w:right="457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o cadastro foi realizado com sucesso</w:t>
            </w:r>
          </w:p>
        </w:tc>
      </w:tr>
    </w:tbl>
    <w:p w:rsidR="00000000" w:rsidDel="00000000" w:rsidP="00000000" w:rsidRDefault="00000000" w:rsidRPr="00000000" w14:paraId="00000133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34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06" w:line="256" w:lineRule="auto"/>
              <w:ind w:left="94" w:right="286" w:firstLine="0"/>
              <w:rPr/>
            </w:pPr>
            <w:r w:rsidDel="00000000" w:rsidR="00000000" w:rsidRPr="00000000">
              <w:rPr>
                <w:rtl w:val="0"/>
              </w:rPr>
              <w:t xml:space="preserve">3 - Se o usuário inserir um CPF com mais de 11 caracteres, informar que o CPF é inválido (aqui o preenchimento apenas com números)</w:t>
            </w:r>
          </w:p>
        </w:tc>
      </w:tr>
    </w:tbl>
    <w:p w:rsidR="00000000" w:rsidDel="00000000" w:rsidP="00000000" w:rsidRDefault="00000000" w:rsidRPr="00000000" w14:paraId="00000138">
      <w:pPr>
        <w:spacing w:before="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ind w:firstLine="101"/>
        <w:rPr/>
      </w:pPr>
      <w:bookmarkStart w:colFirst="0" w:colLast="0" w:name="_heading=h.2jxsxqh" w:id="9"/>
      <w:bookmarkEnd w:id="9"/>
      <w:r w:rsidDel="00000000" w:rsidR="00000000" w:rsidRPr="00000000">
        <w:rPr>
          <w:rtl w:val="0"/>
        </w:rPr>
        <w:t xml:space="preserve">[RF-003] Cadastrar Funcionário</w:t>
      </w:r>
    </w:p>
    <w:p w:rsidR="00000000" w:rsidDel="00000000" w:rsidP="00000000" w:rsidRDefault="00000000" w:rsidRPr="00000000" w14:paraId="0000013A">
      <w:pPr>
        <w:spacing w:before="140" w:lineRule="auto"/>
        <w:ind w:left="821" w:firstLine="0"/>
        <w:rPr/>
      </w:pPr>
      <w:r w:rsidDel="00000000" w:rsidR="00000000" w:rsidRPr="00000000">
        <w:rPr>
          <w:rtl w:val="0"/>
        </w:rPr>
        <w:t xml:space="preserve">O funcionário pode cadastrar seus dados (CPF, nome, email, telefonem, data de nascimento e endereço).</w:t>
      </w:r>
    </w:p>
    <w:p w:rsidR="00000000" w:rsidDel="00000000" w:rsidP="00000000" w:rsidRDefault="00000000" w:rsidRPr="00000000" w14:paraId="0000013B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13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13D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cadastrar-funcionario</w:t>
      </w:r>
    </w:p>
    <w:p w:rsidR="00000000" w:rsidDel="00000000" w:rsidP="00000000" w:rsidRDefault="00000000" w:rsidRPr="00000000" w14:paraId="0000013E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acessar a página de cadastro de funcionário.</w:t>
      </w:r>
    </w:p>
    <w:p w:rsidR="00000000" w:rsidDel="00000000" w:rsidP="00000000" w:rsidRDefault="00000000" w:rsidRPr="00000000" w14:paraId="0000013F">
      <w:pPr>
        <w:spacing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avisar o cadastro foi realizado com sucesso ou se ocorreu um erro.</w:t>
      </w:r>
    </w:p>
    <w:p w:rsidR="00000000" w:rsidDel="00000000" w:rsidP="00000000" w:rsidRDefault="00000000" w:rsidRPr="00000000" w14:paraId="00000140">
      <w:pPr>
        <w:spacing w:after="59" w:before="192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41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5">
            <w:pPr>
              <w:spacing w:before="106" w:line="256" w:lineRule="auto"/>
              <w:ind w:left="95" w:right="321" w:firstLine="0"/>
              <w:rPr/>
            </w:pPr>
            <w:r w:rsidDel="00000000" w:rsidR="00000000" w:rsidRPr="00000000">
              <w:rPr>
                <w:rtl w:val="0"/>
              </w:rPr>
              <w:t xml:space="preserve">2 - O funcionário entra com seus dados (CPF, nome, email, telefone, data de nascimento e endereço)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47">
            <w:pPr>
              <w:spacing w:before="106" w:line="256" w:lineRule="auto"/>
              <w:ind w:left="95" w:right="32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3 - O sistema informa que o cadastro foi realizado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49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o usuário inserir um telefone com mais de 20 caracteres, informar que o telefone está muito grande. </w:t>
            </w:r>
          </w:p>
          <w:p w:rsidR="00000000" w:rsidDel="00000000" w:rsidP="00000000" w:rsidRDefault="00000000" w:rsidRPr="00000000" w14:paraId="0000014D">
            <w:pPr>
              <w:spacing w:before="106" w:line="256" w:lineRule="auto"/>
              <w:ind w:left="94" w:right="197" w:firstLine="0"/>
              <w:rPr/>
            </w:pPr>
            <w:r w:rsidDel="00000000" w:rsidR="00000000" w:rsidRPr="00000000">
              <w:rPr>
                <w:rtl w:val="0"/>
              </w:rPr>
              <w:t xml:space="preserve">Ex máximo de caracteres 015(35)9 9111 - 1111 =&gt;20caracteres contando com símbolos e espaços.</w:t>
            </w:r>
          </w:p>
        </w:tc>
      </w:tr>
    </w:tbl>
    <w:p w:rsidR="00000000" w:rsidDel="00000000" w:rsidP="00000000" w:rsidRDefault="00000000" w:rsidRPr="00000000" w14:paraId="0000014E">
      <w:pPr>
        <w:spacing w:after="59" w:before="93" w:lineRule="auto"/>
        <w:ind w:left="1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before="10" w:lineRule="auto"/>
        <w:rPr>
          <w:b w:val="1"/>
          <w:sz w:val="20"/>
          <w:szCs w:val="20"/>
        </w:rPr>
      </w:pPr>
      <w:bookmarkStart w:colFirst="0" w:colLast="0" w:name="_heading=h.z337y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0" w:before="65" w:lineRule="auto"/>
        <w:ind w:right="1128" w:firstLine="101"/>
        <w:rPr>
          <w:b w:val="0"/>
          <w:sz w:val="30"/>
          <w:szCs w:val="30"/>
        </w:rPr>
      </w:pPr>
      <w:bookmarkStart w:colFirst="0" w:colLast="0" w:name="_heading=h.a51lw7xjleq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11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ind w:firstLine="101"/>
        <w:rPr/>
      </w:pPr>
      <w:bookmarkStart w:colFirst="0" w:colLast="0" w:name="_heading=h.3j2qqm3" w:id="12"/>
      <w:bookmarkEnd w:id="12"/>
      <w:r w:rsidDel="00000000" w:rsidR="00000000" w:rsidRPr="00000000">
        <w:rPr>
          <w:rtl w:val="0"/>
        </w:rPr>
        <w:t xml:space="preserve">[RF-004] Cadastrar Veículo</w:t>
      </w:r>
    </w:p>
    <w:p w:rsidR="00000000" w:rsidDel="00000000" w:rsidP="00000000" w:rsidRDefault="00000000" w:rsidRPr="00000000" w14:paraId="00000159">
      <w:pPr>
        <w:spacing w:before="139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proprietário pode cadastrar os dados do veículo (placa, aluguel/venda, modelo, marca, cor e ano de fabricação).</w:t>
      </w:r>
    </w:p>
    <w:p w:rsidR="00000000" w:rsidDel="00000000" w:rsidP="00000000" w:rsidRDefault="00000000" w:rsidRPr="00000000" w14:paraId="0000015A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15B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15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cadastro-veiculo</w:t>
      </w:r>
    </w:p>
    <w:p w:rsidR="00000000" w:rsidDel="00000000" w:rsidP="00000000" w:rsidRDefault="00000000" w:rsidRPr="00000000" w14:paraId="0000015D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o login no sistema.</w:t>
      </w:r>
    </w:p>
    <w:p w:rsidR="00000000" w:rsidDel="00000000" w:rsidP="00000000" w:rsidRDefault="00000000" w:rsidRPr="00000000" w14:paraId="0000015E">
      <w:pPr>
        <w:spacing w:before="47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avisar se o cadastro foi realizado com sucesso ou se ocorreu algum erro.</w:t>
      </w:r>
    </w:p>
    <w:p w:rsidR="00000000" w:rsidDel="00000000" w:rsidP="00000000" w:rsidRDefault="00000000" w:rsidRPr="00000000" w14:paraId="0000015F">
      <w:pPr>
        <w:spacing w:line="251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p w:rsidR="00000000" w:rsidDel="00000000" w:rsidP="00000000" w:rsidRDefault="00000000" w:rsidRPr="00000000" w14:paraId="00000160">
      <w:pPr>
        <w:spacing w:after="1" w:before="1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61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65">
            <w:pPr>
              <w:spacing w:before="139" w:line="285" w:lineRule="auto"/>
              <w:ind w:left="101" w:right="1171" w:firstLine="0"/>
              <w:rPr/>
            </w:pPr>
            <w:r w:rsidDel="00000000" w:rsidR="00000000" w:rsidRPr="00000000">
              <w:rPr>
                <w:rtl w:val="0"/>
              </w:rPr>
              <w:t xml:space="preserve">2 - O usuário entra com os dados do veículo (placa, aluguel/venda, modelo, marca, cor e ano de fabricação)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106" w:line="256" w:lineRule="auto"/>
              <w:ind w:left="94" w:right="457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o cadastro foi realizado com sucesso</w:t>
            </w:r>
          </w:p>
        </w:tc>
      </w:tr>
    </w:tbl>
    <w:p w:rsidR="00000000" w:rsidDel="00000000" w:rsidP="00000000" w:rsidRDefault="00000000" w:rsidRPr="00000000" w14:paraId="00000169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6A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106" w:line="256" w:lineRule="auto"/>
              <w:ind w:left="94" w:right="603" w:firstLine="0"/>
              <w:rPr/>
            </w:pPr>
            <w:r w:rsidDel="00000000" w:rsidR="00000000" w:rsidRPr="00000000">
              <w:rPr>
                <w:rtl w:val="0"/>
              </w:rPr>
              <w:t xml:space="preserve">3 - Se o nome do veiculo tiver mais de 30 caracteres, informar que ultrapassou o limite de tamanho</w:t>
            </w:r>
          </w:p>
        </w:tc>
      </w:tr>
    </w:tbl>
    <w:p w:rsidR="00000000" w:rsidDel="00000000" w:rsidP="00000000" w:rsidRDefault="00000000" w:rsidRPr="00000000" w14:paraId="0000016E">
      <w:pPr>
        <w:spacing w:line="256" w:lineRule="auto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pacing w:before="164" w:lineRule="auto"/>
        <w:ind w:firstLine="101"/>
        <w:rPr/>
      </w:pPr>
      <w:bookmarkStart w:colFirst="0" w:colLast="0" w:name="_heading=h.1y810tw" w:id="13"/>
      <w:bookmarkEnd w:id="13"/>
      <w:r w:rsidDel="00000000" w:rsidR="00000000" w:rsidRPr="00000000">
        <w:rPr>
          <w:rtl w:val="0"/>
        </w:rPr>
        <w:t xml:space="preserve">[RF-005] Atualizar veículo</w:t>
      </w:r>
    </w:p>
    <w:p w:rsidR="00000000" w:rsidDel="00000000" w:rsidP="00000000" w:rsidRDefault="00000000" w:rsidRPr="00000000" w14:paraId="00000170">
      <w:pPr>
        <w:spacing w:before="139" w:line="285" w:lineRule="auto"/>
        <w:ind w:left="101" w:right="1127" w:firstLine="720"/>
        <w:rPr/>
      </w:pPr>
      <w:r w:rsidDel="00000000" w:rsidR="00000000" w:rsidRPr="00000000">
        <w:rPr>
          <w:rtl w:val="0"/>
        </w:rPr>
        <w:t xml:space="preserve">O proprietário pode atualizar os dados do veículo. Para isso, o proprietário entra com os novos dados desejados. Por exemplo, se o veículo foi alugado ou vendido. Se alugado, por quanto tempo.</w:t>
      </w:r>
    </w:p>
    <w:p w:rsidR="00000000" w:rsidDel="00000000" w:rsidP="00000000" w:rsidRDefault="00000000" w:rsidRPr="00000000" w14:paraId="00000171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</w:t>
      </w:r>
    </w:p>
    <w:p w:rsidR="00000000" w:rsidDel="00000000" w:rsidP="00000000" w:rsidRDefault="00000000" w:rsidRPr="00000000" w14:paraId="00000172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7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atualizacao-veiculo</w:t>
      </w:r>
    </w:p>
    <w:p w:rsidR="00000000" w:rsidDel="00000000" w:rsidP="00000000" w:rsidRDefault="00000000" w:rsidRPr="00000000" w14:paraId="0000017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75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informa os novos dados do veículo ou informa que a atualização não pode ser executada.</w:t>
      </w:r>
    </w:p>
    <w:p w:rsidR="00000000" w:rsidDel="00000000" w:rsidP="00000000" w:rsidRDefault="00000000" w:rsidRPr="00000000" w14:paraId="00000176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77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7B">
            <w:pPr>
              <w:spacing w:before="106" w:line="256" w:lineRule="auto"/>
              <w:ind w:left="95" w:right="167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usuário entra com os novos dados do veiculo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106" w:line="256" w:lineRule="auto"/>
              <w:ind w:left="94" w:right="187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a atualização foi realizada com sucesso</w:t>
            </w:r>
          </w:p>
        </w:tc>
      </w:tr>
    </w:tbl>
    <w:p w:rsidR="00000000" w:rsidDel="00000000" w:rsidP="00000000" w:rsidRDefault="00000000" w:rsidRPr="00000000" w14:paraId="0000017F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80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before="106" w:line="256" w:lineRule="auto"/>
              <w:ind w:left="94" w:right="60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before="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ind w:firstLine="101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[RF-006] Remover veículo</w:t>
      </w:r>
    </w:p>
    <w:p w:rsidR="00000000" w:rsidDel="00000000" w:rsidP="00000000" w:rsidRDefault="00000000" w:rsidRPr="00000000" w14:paraId="00000186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proprietário pode remover um veículo do sistema que foi vendido. Para isso, o proprietário entra com dados para buscar o veículo, como a placa.</w:t>
      </w:r>
    </w:p>
    <w:p w:rsidR="00000000" w:rsidDel="00000000" w:rsidP="00000000" w:rsidRDefault="00000000" w:rsidRPr="00000000" w14:paraId="00000187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18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Importante.</w:t>
      </w:r>
    </w:p>
    <w:p w:rsidR="00000000" w:rsidDel="00000000" w:rsidP="00000000" w:rsidRDefault="00000000" w:rsidRPr="00000000" w14:paraId="00000189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remocao-veiculo</w:t>
      </w:r>
    </w:p>
    <w:p w:rsidR="00000000" w:rsidDel="00000000" w:rsidP="00000000" w:rsidRDefault="00000000" w:rsidRPr="00000000" w14:paraId="0000018A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8B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informa que a remoção foi realizada com sucesso ou que a remoção não pode ser executada.</w:t>
      </w:r>
    </w:p>
    <w:p w:rsidR="00000000" w:rsidDel="00000000" w:rsidP="00000000" w:rsidRDefault="00000000" w:rsidRPr="00000000" w14:paraId="0000018C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8D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</w:tbl>
    <w:p w:rsidR="00000000" w:rsidDel="00000000" w:rsidP="00000000" w:rsidRDefault="00000000" w:rsidRPr="00000000" w14:paraId="00000191">
      <w:pPr>
        <w:spacing w:line="256" w:lineRule="auto"/>
        <w:rPr/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745" w:hRule="atLeast"/>
        </w:trPr>
        <w:tc>
          <w:tcPr/>
          <w:p w:rsidR="00000000" w:rsidDel="00000000" w:rsidP="00000000" w:rsidRDefault="00000000" w:rsidRPr="00000000" w14:paraId="00000193">
            <w:pPr>
              <w:spacing w:before="106" w:line="256" w:lineRule="auto"/>
              <w:ind w:left="95" w:right="248" w:firstLine="0"/>
              <w:rPr/>
            </w:pPr>
            <w:r w:rsidDel="00000000" w:rsidR="00000000" w:rsidRPr="00000000">
              <w:rPr>
                <w:rtl w:val="0"/>
              </w:rPr>
              <w:t xml:space="preserve">2 - O usuário entra com a placa para buscar.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106" w:line="256" w:lineRule="auto"/>
              <w:ind w:left="94" w:right="445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a remoção foi realizada com sucesso</w:t>
            </w:r>
          </w:p>
        </w:tc>
      </w:tr>
    </w:tbl>
    <w:p w:rsidR="00000000" w:rsidDel="00000000" w:rsidP="00000000" w:rsidRDefault="00000000" w:rsidRPr="00000000" w14:paraId="00000197">
      <w:pPr>
        <w:spacing w:before="2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99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não existir a placa buscada, informar que não existe esse veículo com a placa informada.</w:t>
            </w:r>
          </w:p>
        </w:tc>
      </w:tr>
    </w:tbl>
    <w:p w:rsidR="00000000" w:rsidDel="00000000" w:rsidP="00000000" w:rsidRDefault="00000000" w:rsidRPr="00000000" w14:paraId="0000019D">
      <w:pPr>
        <w:spacing w:before="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ind w:firstLine="101"/>
        <w:rPr/>
      </w:pPr>
      <w:bookmarkStart w:colFirst="0" w:colLast="0" w:name="_heading=h.2xcytpi" w:id="15"/>
      <w:bookmarkEnd w:id="15"/>
      <w:r w:rsidDel="00000000" w:rsidR="00000000" w:rsidRPr="00000000">
        <w:rPr>
          <w:rtl w:val="0"/>
        </w:rPr>
        <w:t xml:space="preserve">[RF-007] Consultar Veículo</w:t>
      </w:r>
    </w:p>
    <w:p w:rsidR="00000000" w:rsidDel="00000000" w:rsidP="00000000" w:rsidRDefault="00000000" w:rsidRPr="00000000" w14:paraId="0000019F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proprietário pode consultar os dados de um veículo. Para isso, o proprietário deve buscar pela placa.</w:t>
      </w:r>
    </w:p>
    <w:p w:rsidR="00000000" w:rsidDel="00000000" w:rsidP="00000000" w:rsidRDefault="00000000" w:rsidRPr="00000000" w14:paraId="000001A0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1A1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1A2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consulta-veiculo</w:t>
      </w:r>
    </w:p>
    <w:p w:rsidR="00000000" w:rsidDel="00000000" w:rsidP="00000000" w:rsidRDefault="00000000" w:rsidRPr="00000000" w14:paraId="000001A3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proprietário deve ter feito login no sistema.</w:t>
      </w:r>
    </w:p>
    <w:p w:rsidR="00000000" w:rsidDel="00000000" w:rsidP="00000000" w:rsidRDefault="00000000" w:rsidRPr="00000000" w14:paraId="000001A4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informa os dados do veículo ou que ocorreu um erro na consulta.</w:t>
      </w:r>
    </w:p>
    <w:p w:rsidR="00000000" w:rsidDel="00000000" w:rsidP="00000000" w:rsidRDefault="00000000" w:rsidRPr="00000000" w14:paraId="000001A5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A6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usuário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AA">
            <w:pPr>
              <w:spacing w:before="106" w:line="256" w:lineRule="auto"/>
              <w:ind w:left="95" w:right="248" w:firstLine="0"/>
              <w:rPr/>
            </w:pPr>
            <w:r w:rsidDel="00000000" w:rsidR="00000000" w:rsidRPr="00000000">
              <w:rPr>
                <w:rtl w:val="0"/>
              </w:rPr>
              <w:t xml:space="preserve">2 - O usuário entra com a placa para buscar.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06" w:line="256" w:lineRule="auto"/>
              <w:ind w:left="94" w:right="567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os dados do veículo.</w:t>
            </w:r>
          </w:p>
        </w:tc>
      </w:tr>
    </w:tbl>
    <w:p w:rsidR="00000000" w:rsidDel="00000000" w:rsidP="00000000" w:rsidRDefault="00000000" w:rsidRPr="00000000" w14:paraId="000001AE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AF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não existir a placa buscada, informar que não existe esse veículo com a placa informada.</w:t>
            </w:r>
          </w:p>
        </w:tc>
      </w:tr>
    </w:tbl>
    <w:p w:rsidR="00000000" w:rsidDel="00000000" w:rsidP="00000000" w:rsidRDefault="00000000" w:rsidRPr="00000000" w14:paraId="000001B3">
      <w:pPr>
        <w:spacing w:line="256" w:lineRule="auto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11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ind w:firstLine="101"/>
        <w:rPr/>
      </w:pPr>
      <w:bookmarkStart w:colFirst="0" w:colLast="0" w:name="_heading=h.3whwml4" w:id="16"/>
      <w:bookmarkEnd w:id="16"/>
      <w:r w:rsidDel="00000000" w:rsidR="00000000" w:rsidRPr="00000000">
        <w:rPr>
          <w:rtl w:val="0"/>
        </w:rPr>
        <w:t xml:space="preserve">[RF-008] Cadastrar Contrato</w:t>
      </w:r>
    </w:p>
    <w:p w:rsidR="00000000" w:rsidDel="00000000" w:rsidP="00000000" w:rsidRDefault="00000000" w:rsidRPr="00000000" w14:paraId="000001B6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funcionário pode cadastrar um contrato de aluguel de veículo no sistema. Para isso, o funcionário deve entrar com os identificadores do veículo e do cliente.</w:t>
      </w:r>
    </w:p>
    <w:p w:rsidR="00000000" w:rsidDel="00000000" w:rsidP="00000000" w:rsidRDefault="00000000" w:rsidRPr="00000000" w14:paraId="000001B7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B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B9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cadastro-contrato</w:t>
      </w:r>
    </w:p>
    <w:p w:rsidR="00000000" w:rsidDel="00000000" w:rsidP="00000000" w:rsidRDefault="00000000" w:rsidRPr="00000000" w14:paraId="000001BA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BB">
      <w:pPr>
        <w:spacing w:before="48" w:line="285" w:lineRule="auto"/>
        <w:ind w:left="101" w:right="1127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se o cadastro foi realizado com sucesso ou se ocorreu um erro.</w:t>
      </w:r>
    </w:p>
    <w:p w:rsidR="00000000" w:rsidDel="00000000" w:rsidP="00000000" w:rsidRDefault="00000000" w:rsidRPr="00000000" w14:paraId="000001BC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BD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955" w:hRule="atLeast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mostra um formulário para o funcionário.</w:t>
            </w:r>
          </w:p>
        </w:tc>
      </w:tr>
      <w:tr>
        <w:trPr>
          <w:trHeight w:val="1406" w:hRule="atLeast"/>
        </w:trPr>
        <w:tc>
          <w:tcPr/>
          <w:p w:rsidR="00000000" w:rsidDel="00000000" w:rsidP="00000000" w:rsidRDefault="00000000" w:rsidRPr="00000000" w14:paraId="000001C1">
            <w:pPr>
              <w:spacing w:before="106" w:line="285" w:lineRule="auto"/>
              <w:ind w:left="95" w:right="9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usuário entra com os novos dados do contrato (identificadores do veículo e do cliente e o valor do aluguel)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106" w:line="256" w:lineRule="auto"/>
              <w:ind w:left="94" w:right="529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contrato foi criado com sucesso.</w:t>
            </w:r>
          </w:p>
        </w:tc>
      </w:tr>
    </w:tbl>
    <w:p w:rsidR="00000000" w:rsidDel="00000000" w:rsidP="00000000" w:rsidRDefault="00000000" w:rsidRPr="00000000" w14:paraId="000001C5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C6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805" w:hRule="atLeast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before="106" w:line="285" w:lineRule="auto"/>
              <w:ind w:left="94" w:firstLine="0"/>
              <w:rPr/>
            </w:pPr>
            <w:r w:rsidDel="00000000" w:rsidR="00000000" w:rsidRPr="00000000">
              <w:rPr>
                <w:rtl w:val="0"/>
              </w:rPr>
              <w:t xml:space="preserve">3 - O sistema informa que não existe um veículo cadastrado com esse identificador/placa</w:t>
            </w:r>
          </w:p>
        </w:tc>
      </w:tr>
    </w:tbl>
    <w:p w:rsidR="00000000" w:rsidDel="00000000" w:rsidP="00000000" w:rsidRDefault="00000000" w:rsidRPr="00000000" w14:paraId="000001CA">
      <w:pPr>
        <w:spacing w:before="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ind w:firstLine="101"/>
        <w:rPr/>
      </w:pPr>
      <w:bookmarkStart w:colFirst="0" w:colLast="0" w:name="_heading=h.2bn6wsx" w:id="17"/>
      <w:bookmarkEnd w:id="17"/>
      <w:r w:rsidDel="00000000" w:rsidR="00000000" w:rsidRPr="00000000">
        <w:rPr>
          <w:rtl w:val="0"/>
        </w:rPr>
        <w:t xml:space="preserve">[RF-009] Atualizar Contrato</w:t>
      </w:r>
    </w:p>
    <w:p w:rsidR="00000000" w:rsidDel="00000000" w:rsidP="00000000" w:rsidRDefault="00000000" w:rsidRPr="00000000" w14:paraId="000001CC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funcionário pode atualizar um contrato em caso de o cliente solicitar um ampliamento do tempo da locação. Para isso, o funcionário deve entrar com os novos dados do contrato e com o identificador do contrato.</w:t>
      </w:r>
    </w:p>
    <w:p w:rsidR="00000000" w:rsidDel="00000000" w:rsidP="00000000" w:rsidRDefault="00000000" w:rsidRPr="00000000" w14:paraId="000001CD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C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1CF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atualizacao-contrato</w:t>
      </w:r>
    </w:p>
    <w:p w:rsidR="00000000" w:rsidDel="00000000" w:rsidP="00000000" w:rsidRDefault="00000000" w:rsidRPr="00000000" w14:paraId="000001D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D1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se a atualização foi realizada com sucesso ou se ocorreu um erro.</w:t>
      </w:r>
    </w:p>
    <w:p w:rsidR="00000000" w:rsidDel="00000000" w:rsidP="00000000" w:rsidRDefault="00000000" w:rsidRPr="00000000" w14:paraId="000001D2">
      <w:pPr>
        <w:spacing w:before="193" w:lineRule="auto"/>
        <w:ind w:left="101" w:firstLine="0"/>
        <w:rPr>
          <w:b w:val="1"/>
        </w:rPr>
        <w:sectPr>
          <w:type w:val="nextPage"/>
          <w:pgSz w:h="16860" w:w="11920" w:orient="portrait"/>
          <w:pgMar w:bottom="1000" w:top="1600" w:left="1340" w:right="320" w:header="0" w:footer="731"/>
        </w:sect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p w:rsidR="00000000" w:rsidDel="00000000" w:rsidP="00000000" w:rsidRDefault="00000000" w:rsidRPr="00000000" w14:paraId="000001D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D4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before="106" w:line="256" w:lineRule="auto"/>
              <w:ind w:left="94" w:right="567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para atualizar o valor do aluguel e o tempo em dias.</w:t>
            </w:r>
          </w:p>
        </w:tc>
      </w:tr>
      <w:tr>
        <w:trPr>
          <w:trHeight w:val="505" w:hRule="atLeast"/>
        </w:trPr>
        <w:tc>
          <w:tcPr/>
          <w:p w:rsidR="00000000" w:rsidDel="00000000" w:rsidP="00000000" w:rsidRDefault="00000000" w:rsidRPr="00000000" w14:paraId="000001D8">
            <w:pPr>
              <w:spacing w:before="106" w:lineRule="auto"/>
              <w:ind w:left="76" w:right="14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O funcionário entra com o novo aluguel e com o tempo adicional em dias.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before="106" w:line="256" w:lineRule="auto"/>
              <w:ind w:left="94" w:right="236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informando que a atualização foi realizada com sucesso.</w:t>
            </w:r>
          </w:p>
        </w:tc>
      </w:tr>
    </w:tbl>
    <w:p w:rsidR="00000000" w:rsidDel="00000000" w:rsidP="00000000" w:rsidRDefault="00000000" w:rsidRPr="00000000" w14:paraId="000001DC">
      <w:pPr>
        <w:spacing w:before="2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1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DE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286" w:hRule="atLeast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o aluguel não for um número positivo o sistema exibe uma mensagem no novo aluguel indicando que o campo está incorreto.</w:t>
            </w:r>
          </w:p>
        </w:tc>
      </w:tr>
    </w:tbl>
    <w:p w:rsidR="00000000" w:rsidDel="00000000" w:rsidP="00000000" w:rsidRDefault="00000000" w:rsidRPr="00000000" w14:paraId="000001E2">
      <w:pPr>
        <w:spacing w:before="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ind w:firstLine="101"/>
        <w:rPr/>
      </w:pPr>
      <w:bookmarkStart w:colFirst="0" w:colLast="0" w:name="_heading=h.qsh70q" w:id="18"/>
      <w:bookmarkEnd w:id="18"/>
      <w:r w:rsidDel="00000000" w:rsidR="00000000" w:rsidRPr="00000000">
        <w:rPr>
          <w:rtl w:val="0"/>
        </w:rPr>
        <w:t xml:space="preserve">[RF-010] Remover Contrato</w:t>
      </w:r>
    </w:p>
    <w:p w:rsidR="00000000" w:rsidDel="00000000" w:rsidP="00000000" w:rsidRDefault="00000000" w:rsidRPr="00000000" w14:paraId="000001E4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funcionário pode remover um contrato, em casos em que o cliente já entregou o veículo para a concessionária após o aluguel. Para isso, o funcionário deve entrar com o identificador do contrato.</w:t>
      </w:r>
    </w:p>
    <w:p w:rsidR="00000000" w:rsidDel="00000000" w:rsidP="00000000" w:rsidRDefault="00000000" w:rsidRPr="00000000" w14:paraId="000001E5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1E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Essencial.</w:t>
      </w:r>
    </w:p>
    <w:p w:rsidR="00000000" w:rsidDel="00000000" w:rsidP="00000000" w:rsidRDefault="00000000" w:rsidRPr="00000000" w14:paraId="000001E7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remocao-contrato</w:t>
      </w:r>
    </w:p>
    <w:p w:rsidR="00000000" w:rsidDel="00000000" w:rsidP="00000000" w:rsidRDefault="00000000" w:rsidRPr="00000000" w14:paraId="000001E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1E9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que a remoção foi realizada com sucesso ou que ocorreu um erro.</w:t>
      </w:r>
    </w:p>
    <w:p w:rsidR="00000000" w:rsidDel="00000000" w:rsidP="00000000" w:rsidRDefault="00000000" w:rsidRPr="00000000" w14:paraId="000001EA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1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EB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106" w:line="256" w:lineRule="auto"/>
              <w:ind w:left="94" w:right="310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de remoção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EF">
            <w:pPr>
              <w:spacing w:before="106" w:line="256" w:lineRule="auto"/>
              <w:ind w:left="95" w:right="19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funcionário entra com o identificador do contrato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106" w:line="256" w:lineRule="auto"/>
              <w:ind w:left="94" w:right="224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contrato foi removido com sucesso.</w:t>
            </w:r>
          </w:p>
        </w:tc>
      </w:tr>
    </w:tbl>
    <w:p w:rsidR="00000000" w:rsidDel="00000000" w:rsidP="00000000" w:rsidRDefault="00000000" w:rsidRPr="00000000" w14:paraId="000001F3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1F7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106" w:lineRule="auto"/>
              <w:ind w:left="94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 indicando que aquele contrato não existe caso algum dos dados não exista.</w:t>
            </w:r>
          </w:p>
        </w:tc>
      </w:tr>
    </w:tbl>
    <w:p w:rsidR="00000000" w:rsidDel="00000000" w:rsidP="00000000" w:rsidRDefault="00000000" w:rsidRPr="00000000" w14:paraId="000001FB">
      <w:pPr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7" w:lineRule="auto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before="91" w:lineRule="auto"/>
        <w:ind w:firstLine="101"/>
        <w:rPr/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  <w:t xml:space="preserve">[RF-011] Consultar Contrato</w:t>
      </w:r>
    </w:p>
    <w:p w:rsidR="00000000" w:rsidDel="00000000" w:rsidP="00000000" w:rsidRDefault="00000000" w:rsidRPr="00000000" w14:paraId="000001FE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funcionário pode consultar um contrato de algum cliente que realizou o aluguel. Para isso, o funcionário deve entrar com identificador do veículo.</w:t>
      </w:r>
    </w:p>
    <w:p w:rsidR="00000000" w:rsidDel="00000000" w:rsidP="00000000" w:rsidRDefault="00000000" w:rsidRPr="00000000" w14:paraId="000001FF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20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01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consulta-contrato</w:t>
      </w:r>
    </w:p>
    <w:p w:rsidR="00000000" w:rsidDel="00000000" w:rsidP="00000000" w:rsidRDefault="00000000" w:rsidRPr="00000000" w14:paraId="00000202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funcionário deve ter feito login no sistema.</w:t>
      </w:r>
    </w:p>
    <w:p w:rsidR="00000000" w:rsidDel="00000000" w:rsidP="00000000" w:rsidRDefault="00000000" w:rsidRPr="00000000" w14:paraId="00000203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os dados do contrato ou que ocorreu um erro na consulta.</w:t>
      </w:r>
    </w:p>
    <w:p w:rsidR="00000000" w:rsidDel="00000000" w:rsidP="00000000" w:rsidRDefault="00000000" w:rsidRPr="00000000" w14:paraId="00000204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05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before="106" w:line="256" w:lineRule="auto"/>
              <w:ind w:left="94" w:right="225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com um campo para o identificador do contrato.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09">
            <w:pPr>
              <w:spacing w:before="106" w:line="256" w:lineRule="auto"/>
              <w:ind w:left="95" w:right="272" w:firstLine="0"/>
              <w:rPr/>
            </w:pPr>
            <w:r w:rsidDel="00000000" w:rsidR="00000000" w:rsidRPr="00000000">
              <w:rPr>
                <w:rtl w:val="0"/>
              </w:rPr>
              <w:t xml:space="preserve">2 - O funcionário entra com o identificador para consultar o contrato.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before="106" w:lineRule="auto"/>
              <w:ind w:left="94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o respectivo contrato.</w:t>
            </w:r>
          </w:p>
        </w:tc>
      </w:tr>
    </w:tbl>
    <w:p w:rsidR="00000000" w:rsidDel="00000000" w:rsidP="00000000" w:rsidRDefault="00000000" w:rsidRPr="00000000" w14:paraId="0000020D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0E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before="106" w:line="256" w:lineRule="auto"/>
              <w:ind w:left="94" w:right="102" w:firstLine="0"/>
              <w:rPr/>
            </w:pPr>
            <w:r w:rsidDel="00000000" w:rsidR="00000000" w:rsidRPr="00000000">
              <w:rPr>
                <w:rtl w:val="0"/>
              </w:rPr>
              <w:t xml:space="preserve">3 - Se o identificador não existir no sistema, exibe uma mensagem indicando que o contrato não existe.</w:t>
            </w:r>
          </w:p>
        </w:tc>
      </w:tr>
    </w:tbl>
    <w:p w:rsidR="00000000" w:rsidDel="00000000" w:rsidP="00000000" w:rsidRDefault="00000000" w:rsidRPr="00000000" w14:paraId="00000212">
      <w:pPr>
        <w:spacing w:before="1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before="11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ind w:firstLine="101"/>
        <w:rPr/>
      </w:pPr>
      <w:bookmarkStart w:colFirst="0" w:colLast="0" w:name="_heading=h.49x2ik5" w:id="20"/>
      <w:bookmarkEnd w:id="20"/>
      <w:r w:rsidDel="00000000" w:rsidR="00000000" w:rsidRPr="00000000">
        <w:rPr>
          <w:rtl w:val="0"/>
        </w:rPr>
        <w:t xml:space="preserve">[RF-012] Consultar veículos</w:t>
      </w:r>
    </w:p>
    <w:p w:rsidR="00000000" w:rsidDel="00000000" w:rsidP="00000000" w:rsidRDefault="00000000" w:rsidRPr="00000000" w14:paraId="00000215">
      <w:pPr>
        <w:spacing w:before="139" w:lineRule="auto"/>
        <w:ind w:left="821" w:firstLine="0"/>
        <w:rPr/>
      </w:pPr>
      <w:r w:rsidDel="00000000" w:rsidR="00000000" w:rsidRPr="00000000">
        <w:rPr>
          <w:rtl w:val="0"/>
        </w:rPr>
        <w:t xml:space="preserve">O cliente pode consultar os veiculos cadastrados no sistema.</w:t>
      </w:r>
    </w:p>
    <w:p w:rsidR="00000000" w:rsidDel="00000000" w:rsidP="00000000" w:rsidRDefault="00000000" w:rsidRPr="00000000" w14:paraId="00000216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217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Importante.</w:t>
      </w:r>
    </w:p>
    <w:p w:rsidR="00000000" w:rsidDel="00000000" w:rsidP="00000000" w:rsidRDefault="00000000" w:rsidRPr="00000000" w14:paraId="00000218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consultar-veiculos</w:t>
      </w:r>
    </w:p>
    <w:p w:rsidR="00000000" w:rsidDel="00000000" w:rsidP="00000000" w:rsidRDefault="00000000" w:rsidRPr="00000000" w14:paraId="00000219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ter feito login no sistema.</w:t>
      </w:r>
    </w:p>
    <w:p w:rsidR="00000000" w:rsidDel="00000000" w:rsidP="00000000" w:rsidRDefault="00000000" w:rsidRPr="00000000" w14:paraId="0000021A">
      <w:pPr>
        <w:spacing w:before="48" w:line="285" w:lineRule="auto"/>
        <w:ind w:left="101" w:right="1127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os veículos que estão vagos e/ou disponíveis para serem vendidos/alugados</w:t>
      </w:r>
    </w:p>
    <w:p w:rsidR="00000000" w:rsidDel="00000000" w:rsidP="00000000" w:rsidRDefault="00000000" w:rsidRPr="00000000" w14:paraId="0000021B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1C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1E">
      <w:pPr>
        <w:jc w:val="center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745" w:hRule="atLeast"/>
        </w:trPr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before="106" w:line="256" w:lineRule="auto"/>
              <w:ind w:left="94" w:right="592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campo para buscar veículos. (aluguel ou compra).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222">
            <w:pPr>
              <w:spacing w:before="106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2 - O cliente preenche com o campo.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before="106" w:line="256" w:lineRule="auto"/>
              <w:ind w:left="94" w:right="420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os veículos disponíveis para venda ou para aluguel. </w:t>
            </w:r>
          </w:p>
        </w:tc>
      </w:tr>
    </w:tbl>
    <w:p w:rsidR="00000000" w:rsidDel="00000000" w:rsidP="00000000" w:rsidRDefault="00000000" w:rsidRPr="00000000" w14:paraId="00000226">
      <w:pPr>
        <w:spacing w:before="2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59" w:before="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5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28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before="106" w:line="256" w:lineRule="auto"/>
              <w:ind w:left="94" w:right="615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dizendo que não existe veículos para venda ou para aluguel.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2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2"/>
        <w:ind w:firstLine="101"/>
        <w:rPr/>
      </w:pPr>
      <w:bookmarkStart w:colFirst="0" w:colLast="0" w:name="_heading=h.2p2csry" w:id="21"/>
      <w:bookmarkEnd w:id="21"/>
      <w:r w:rsidDel="00000000" w:rsidR="00000000" w:rsidRPr="00000000">
        <w:rPr>
          <w:rtl w:val="0"/>
        </w:rPr>
        <w:t xml:space="preserve">[RF-013] Solicitar Contrato</w:t>
      </w:r>
    </w:p>
    <w:p w:rsidR="00000000" w:rsidDel="00000000" w:rsidP="00000000" w:rsidRDefault="00000000" w:rsidRPr="00000000" w14:paraId="0000022F">
      <w:pPr>
        <w:spacing w:before="140" w:lineRule="auto"/>
        <w:ind w:left="821" w:firstLine="0"/>
        <w:rPr/>
      </w:pPr>
      <w:r w:rsidDel="00000000" w:rsidR="00000000" w:rsidRPr="00000000">
        <w:rPr>
          <w:rtl w:val="0"/>
        </w:rPr>
        <w:t xml:space="preserve">O cliente pode solicitar um contrato para visualizar as informações como tempo de aluguel e valor.</w:t>
      </w:r>
    </w:p>
    <w:p w:rsidR="00000000" w:rsidDel="00000000" w:rsidP="00000000" w:rsidRDefault="00000000" w:rsidRPr="00000000" w14:paraId="00000230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231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32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solicitar-contrato</w:t>
      </w:r>
    </w:p>
    <w:p w:rsidR="00000000" w:rsidDel="00000000" w:rsidP="00000000" w:rsidRDefault="00000000" w:rsidRPr="00000000" w14:paraId="00000233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O cliente deve ter feito login no sistema.</w:t>
      </w:r>
    </w:p>
    <w:p w:rsidR="00000000" w:rsidDel="00000000" w:rsidP="00000000" w:rsidRDefault="00000000" w:rsidRPr="00000000" w14:paraId="00000234">
      <w:pPr>
        <w:spacing w:before="47" w:line="285" w:lineRule="auto"/>
        <w:ind w:left="101" w:right="1114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O sistema deve informar que a solicitação foi enviada ou que não foi enviada.</w:t>
      </w:r>
    </w:p>
    <w:p w:rsidR="00000000" w:rsidDel="00000000" w:rsidP="00000000" w:rsidRDefault="00000000" w:rsidRPr="00000000" w14:paraId="00000235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6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36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before="106" w:lineRule="auto"/>
              <w:ind w:left="94" w:firstLine="0"/>
              <w:rPr/>
            </w:pPr>
            <w:r w:rsidDel="00000000" w:rsidR="00000000" w:rsidRPr="00000000">
              <w:rPr>
                <w:rtl w:val="0"/>
              </w:rPr>
              <w:t xml:space="preserve">1- O sistema exibe o veículo junto ao contrato.</w:t>
            </w:r>
          </w:p>
        </w:tc>
      </w:tr>
      <w:tr>
        <w:trPr>
          <w:trHeight w:val="475" w:hRule="atLeast"/>
        </w:trPr>
        <w:tc>
          <w:tcPr/>
          <w:p w:rsidR="00000000" w:rsidDel="00000000" w:rsidP="00000000" w:rsidRDefault="00000000" w:rsidRPr="00000000" w14:paraId="0000023A">
            <w:pPr>
              <w:spacing w:before="106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2 - O cliente seleciona visualizar contrato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106" w:line="256" w:lineRule="auto"/>
              <w:ind w:left="94" w:right="909" w:firstLine="0"/>
              <w:rPr/>
            </w:pPr>
            <w:r w:rsidDel="00000000" w:rsidR="00000000" w:rsidRPr="00000000">
              <w:rPr>
                <w:rtl w:val="0"/>
              </w:rPr>
              <w:t xml:space="preserve">3 - O sistema envia o contrato.</w:t>
            </w:r>
          </w:p>
        </w:tc>
      </w:tr>
    </w:tbl>
    <w:p w:rsidR="00000000" w:rsidDel="00000000" w:rsidP="00000000" w:rsidRDefault="00000000" w:rsidRPr="00000000" w14:paraId="0000023E">
      <w:pPr>
        <w:spacing w:before="1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11" w:lineRule="auto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ind w:firstLine="101"/>
        <w:rPr/>
      </w:pPr>
      <w:bookmarkStart w:colFirst="0" w:colLast="0" w:name="_heading=h.3o7alnk" w:id="22"/>
      <w:bookmarkEnd w:id="22"/>
      <w:r w:rsidDel="00000000" w:rsidR="00000000" w:rsidRPr="00000000">
        <w:rPr>
          <w:rtl w:val="0"/>
        </w:rPr>
        <w:t xml:space="preserve">[RF-014] Realizar o Login do Proprietário</w:t>
      </w:r>
    </w:p>
    <w:p w:rsidR="00000000" w:rsidDel="00000000" w:rsidP="00000000" w:rsidRDefault="00000000" w:rsidRPr="00000000" w14:paraId="00000241">
      <w:pPr>
        <w:spacing w:before="139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proprietário pode realizar o login no sistema. Para isso, o proprietário deve entrar com o seu CPF e sua senha.</w:t>
      </w:r>
    </w:p>
    <w:p w:rsidR="00000000" w:rsidDel="00000000" w:rsidP="00000000" w:rsidRDefault="00000000" w:rsidRPr="00000000" w14:paraId="00000242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243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4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login-proprietario.</w:t>
      </w:r>
    </w:p>
    <w:p w:rsidR="00000000" w:rsidDel="00000000" w:rsidP="00000000" w:rsidRDefault="00000000" w:rsidRPr="00000000" w14:paraId="0000024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CPF e senha do proprietário.</w:t>
      </w:r>
    </w:p>
    <w:p w:rsidR="00000000" w:rsidDel="00000000" w:rsidP="00000000" w:rsidRDefault="00000000" w:rsidRPr="00000000" w14:paraId="00000246">
      <w:pPr>
        <w:spacing w:before="47" w:line="285" w:lineRule="auto"/>
        <w:ind w:left="101" w:right="1171" w:firstLine="0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proprietário ou o sistema deve informar que ocorreu um erro.</w:t>
      </w:r>
    </w:p>
    <w:p w:rsidR="00000000" w:rsidDel="00000000" w:rsidP="00000000" w:rsidRDefault="00000000" w:rsidRPr="00000000" w14:paraId="00000247">
      <w:pPr>
        <w:spacing w:after="43" w:before="65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7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48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com cpf e senha.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4C">
            <w:pPr>
              <w:spacing w:before="106" w:line="256" w:lineRule="auto"/>
              <w:ind w:left="95" w:right="211" w:firstLine="0"/>
              <w:rPr/>
            </w:pPr>
            <w:r w:rsidDel="00000000" w:rsidR="00000000" w:rsidRPr="00000000">
              <w:rPr>
                <w:rtl w:val="0"/>
              </w:rPr>
              <w:t xml:space="preserve">2 - O Proprietário preenche os campos (CPF e senha ) e seleciona o botão entrar.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106" w:line="256" w:lineRule="auto"/>
              <w:ind w:left="94" w:right="54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login foi efetuado com sucesso.</w:t>
            </w:r>
          </w:p>
        </w:tc>
      </w:tr>
    </w:tbl>
    <w:p w:rsidR="00000000" w:rsidDel="00000000" w:rsidP="00000000" w:rsidRDefault="00000000" w:rsidRPr="00000000" w14:paraId="00000250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28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51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before="106" w:line="256" w:lineRule="auto"/>
              <w:ind w:left="94" w:right="10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CPF não existe ou a senha está incorreta.</w:t>
            </w:r>
          </w:p>
        </w:tc>
      </w:tr>
    </w:tbl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ind w:firstLine="101"/>
        <w:rPr/>
      </w:pPr>
      <w:bookmarkStart w:colFirst="0" w:colLast="0" w:name="_heading=h.23ckvvd" w:id="23"/>
      <w:bookmarkEnd w:id="23"/>
      <w:r w:rsidDel="00000000" w:rsidR="00000000" w:rsidRPr="00000000">
        <w:rPr>
          <w:rtl w:val="0"/>
        </w:rPr>
        <w:t xml:space="preserve">[RF-015] Realizar o Login do Cliente</w:t>
      </w:r>
    </w:p>
    <w:p w:rsidR="00000000" w:rsidDel="00000000" w:rsidP="00000000" w:rsidRDefault="00000000" w:rsidRPr="00000000" w14:paraId="00000259">
      <w:pPr>
        <w:spacing w:before="140" w:line="285" w:lineRule="auto"/>
        <w:ind w:left="101" w:right="1127" w:firstLine="720"/>
        <w:rPr/>
      </w:pPr>
      <w:r w:rsidDel="00000000" w:rsidR="00000000" w:rsidRPr="00000000">
        <w:rPr>
          <w:rtl w:val="0"/>
        </w:rPr>
        <w:t xml:space="preserve">O cliente pode realizar o login no sistema. Para isso, o cliente deve entrar com o seu email e sua senha.</w:t>
      </w:r>
    </w:p>
    <w:p w:rsidR="00000000" w:rsidDel="00000000" w:rsidP="00000000" w:rsidRDefault="00000000" w:rsidRPr="00000000" w14:paraId="0000025A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Proprietário.</w:t>
      </w:r>
    </w:p>
    <w:p w:rsidR="00000000" w:rsidDel="00000000" w:rsidP="00000000" w:rsidRDefault="00000000" w:rsidRPr="00000000" w14:paraId="0000025B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5C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login-cliente.</w:t>
      </w:r>
    </w:p>
    <w:p w:rsidR="00000000" w:rsidDel="00000000" w:rsidP="00000000" w:rsidRDefault="00000000" w:rsidRPr="00000000" w14:paraId="0000025D">
      <w:pPr>
        <w:spacing w:before="48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email e senha do cliente.</w:t>
      </w:r>
    </w:p>
    <w:p w:rsidR="00000000" w:rsidDel="00000000" w:rsidP="00000000" w:rsidRDefault="00000000" w:rsidRPr="00000000" w14:paraId="0000025E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cliente ou o sistema deve informar que ocorreu um erro.</w:t>
      </w:r>
    </w:p>
    <w:p w:rsidR="00000000" w:rsidDel="00000000" w:rsidP="00000000" w:rsidRDefault="00000000" w:rsidRPr="00000000" w14:paraId="0000025F">
      <w:pPr>
        <w:spacing w:before="1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5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29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61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before="106" w:line="256" w:lineRule="auto"/>
              <w:ind w:left="94" w:right="237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com email e senha.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65">
            <w:pPr>
              <w:spacing w:before="106" w:line="256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2 - O Cliente preenche os campos(email e senha ) e seleciona o botão entrar.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106" w:line="256" w:lineRule="auto"/>
              <w:ind w:left="94" w:right="54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usuário efetuou o login sucesso.</w:t>
            </w:r>
          </w:p>
        </w:tc>
      </w:tr>
    </w:tbl>
    <w:p w:rsidR="00000000" w:rsidDel="00000000" w:rsidP="00000000" w:rsidRDefault="00000000" w:rsidRPr="00000000" w14:paraId="00000269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30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6A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26C">
      <w:pPr>
        <w:jc w:val="center"/>
        <w:rPr/>
        <w:sectPr>
          <w:type w:val="nextPage"/>
          <w:pgSz w:h="16860" w:w="11920" w:orient="portrait"/>
          <w:pgMar w:bottom="1000" w:top="138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1015" w:hRule="atLeast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before="106" w:line="256" w:lineRule="auto"/>
              <w:ind w:left="94" w:right="8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email ou senha está incorreto.</w:t>
            </w:r>
          </w:p>
        </w:tc>
      </w:tr>
    </w:tbl>
    <w:p w:rsidR="00000000" w:rsidDel="00000000" w:rsidP="00000000" w:rsidRDefault="00000000" w:rsidRPr="00000000" w14:paraId="00000270">
      <w:pPr>
        <w:spacing w:before="7" w:lineRule="auto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spacing w:before="91" w:lineRule="auto"/>
        <w:ind w:firstLine="101"/>
        <w:rPr/>
      </w:pPr>
      <w:bookmarkStart w:colFirst="0" w:colLast="0" w:name="_heading=h.ihv636" w:id="24"/>
      <w:bookmarkEnd w:id="24"/>
      <w:r w:rsidDel="00000000" w:rsidR="00000000" w:rsidRPr="00000000">
        <w:rPr>
          <w:rtl w:val="0"/>
        </w:rPr>
        <w:t xml:space="preserve">[RF-016] Realizar o Login do Funcionário</w:t>
      </w:r>
    </w:p>
    <w:p w:rsidR="00000000" w:rsidDel="00000000" w:rsidP="00000000" w:rsidRDefault="00000000" w:rsidRPr="00000000" w14:paraId="00000272">
      <w:pPr>
        <w:spacing w:before="140" w:line="285" w:lineRule="auto"/>
        <w:ind w:left="101" w:right="1171" w:firstLine="720"/>
        <w:rPr/>
      </w:pPr>
      <w:r w:rsidDel="00000000" w:rsidR="00000000" w:rsidRPr="00000000">
        <w:rPr>
          <w:rtl w:val="0"/>
        </w:rPr>
        <w:t xml:space="preserve">O funcionário pode realizar o login no sistema. Para isso, funcionário deve entrar com o seu CPF e sua senha.</w:t>
      </w:r>
    </w:p>
    <w:p w:rsidR="00000000" w:rsidDel="00000000" w:rsidP="00000000" w:rsidRDefault="00000000" w:rsidRPr="00000000" w14:paraId="00000273">
      <w:pPr>
        <w:spacing w:line="251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Funcionário.</w:t>
      </w:r>
    </w:p>
    <w:p w:rsidR="00000000" w:rsidDel="00000000" w:rsidP="00000000" w:rsidRDefault="00000000" w:rsidRPr="00000000" w14:paraId="00000274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Desejável.</w:t>
      </w:r>
    </w:p>
    <w:p w:rsidR="00000000" w:rsidDel="00000000" w:rsidP="00000000" w:rsidRDefault="00000000" w:rsidRPr="00000000" w14:paraId="00000275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Interface(s) associada(s): </w:t>
      </w:r>
      <w:r w:rsidDel="00000000" w:rsidR="00000000" w:rsidRPr="00000000">
        <w:rPr>
          <w:rtl w:val="0"/>
        </w:rPr>
        <w:t xml:space="preserve">login-funcionário.</w:t>
      </w:r>
    </w:p>
    <w:p w:rsidR="00000000" w:rsidDel="00000000" w:rsidP="00000000" w:rsidRDefault="00000000" w:rsidRPr="00000000" w14:paraId="00000276">
      <w:pPr>
        <w:spacing w:before="47" w:lineRule="auto"/>
        <w:ind w:left="101" w:firstLine="0"/>
        <w:rPr/>
      </w:pPr>
      <w:r w:rsidDel="00000000" w:rsidR="00000000" w:rsidRPr="00000000">
        <w:rPr>
          <w:b w:val="1"/>
          <w:rtl w:val="0"/>
        </w:rPr>
        <w:t xml:space="preserve">Entradas e pré-condições: </w:t>
      </w:r>
      <w:r w:rsidDel="00000000" w:rsidR="00000000" w:rsidRPr="00000000">
        <w:rPr>
          <w:rtl w:val="0"/>
        </w:rPr>
        <w:t xml:space="preserve">CPF e senha do funcionário.</w:t>
      </w:r>
    </w:p>
    <w:p w:rsidR="00000000" w:rsidDel="00000000" w:rsidP="00000000" w:rsidRDefault="00000000" w:rsidRPr="00000000" w14:paraId="00000277">
      <w:pPr>
        <w:spacing w:before="48" w:line="285" w:lineRule="auto"/>
        <w:ind w:left="101" w:right="1171" w:firstLine="0"/>
        <w:rPr/>
      </w:pPr>
      <w:r w:rsidDel="00000000" w:rsidR="00000000" w:rsidRPr="00000000">
        <w:rPr>
          <w:b w:val="1"/>
          <w:rtl w:val="0"/>
        </w:rPr>
        <w:t xml:space="preserve">Saídas e pós-condições: </w:t>
      </w:r>
      <w:r w:rsidDel="00000000" w:rsidR="00000000" w:rsidRPr="00000000">
        <w:rPr>
          <w:rtl w:val="0"/>
        </w:rPr>
        <w:t xml:space="preserve">Tela do funcionário ou o sistema deve informar que ocorreu um erro.</w:t>
      </w:r>
    </w:p>
    <w:p w:rsidR="00000000" w:rsidDel="00000000" w:rsidP="00000000" w:rsidRDefault="00000000" w:rsidRPr="00000000" w14:paraId="00000278">
      <w:pPr>
        <w:spacing w:after="59" w:before="193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principal:</w:t>
      </w:r>
    </w:p>
    <w:tbl>
      <w:tblPr>
        <w:tblStyle w:val="Table32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79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745" w:hRule="atLeast"/>
        </w:trPr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before="106" w:line="256" w:lineRule="auto"/>
              <w:ind w:left="94" w:right="91" w:firstLine="0"/>
              <w:rPr/>
            </w:pPr>
            <w:r w:rsidDel="00000000" w:rsidR="00000000" w:rsidRPr="00000000">
              <w:rPr>
                <w:rtl w:val="0"/>
              </w:rPr>
              <w:t xml:space="preserve">1 - O sistema exibe um formulário com CPF e senha.</w:t>
            </w:r>
          </w:p>
        </w:tc>
      </w:tr>
      <w:tr>
        <w:trPr>
          <w:trHeight w:val="805" w:hRule="atLeast"/>
        </w:trPr>
        <w:tc>
          <w:tcPr/>
          <w:p w:rsidR="00000000" w:rsidDel="00000000" w:rsidP="00000000" w:rsidRDefault="00000000" w:rsidRPr="00000000" w14:paraId="0000027D">
            <w:pPr>
              <w:spacing w:before="106" w:line="285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2 - O funcionário entra com seu CPF e senha.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before="106" w:line="256" w:lineRule="auto"/>
              <w:ind w:left="94" w:right="541" w:firstLine="0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usuário efetuou o login com sucesso.</w:t>
            </w:r>
          </w:p>
        </w:tc>
      </w:tr>
    </w:tbl>
    <w:p w:rsidR="00000000" w:rsidDel="00000000" w:rsidP="00000000" w:rsidRDefault="00000000" w:rsidRPr="00000000" w14:paraId="00000281">
      <w:pPr>
        <w:spacing w:after="58" w:before="199" w:lineRule="auto"/>
        <w:ind w:left="10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eventos alternativo:</w:t>
      </w:r>
    </w:p>
    <w:tbl>
      <w:tblPr>
        <w:tblStyle w:val="Table33"/>
        <w:tblW w:w="9008.0" w:type="dxa"/>
        <w:jc w:val="left"/>
        <w:tblInd w:w="12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4"/>
        <w:gridCol w:w="4504"/>
        <w:tblGridChange w:id="0">
          <w:tblGrid>
            <w:gridCol w:w="4504"/>
            <w:gridCol w:w="4504"/>
          </w:tblGrid>
        </w:tblGridChange>
      </w:tblGrid>
      <w:tr>
        <w:trPr>
          <w:trHeight w:val="475" w:hRule="atLeast"/>
        </w:trPr>
        <w:tc>
          <w:tcPr/>
          <w:p w:rsidR="00000000" w:rsidDel="00000000" w:rsidP="00000000" w:rsidRDefault="00000000" w:rsidRPr="00000000" w14:paraId="00000282">
            <w:pPr>
              <w:spacing w:before="106" w:lineRule="auto"/>
              <w:ind w:left="76" w:right="9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before="106" w:lineRule="auto"/>
              <w:ind w:left="76" w:right="10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before="106" w:line="256" w:lineRule="auto"/>
              <w:ind w:left="94" w:right="8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3 - O sistema exibe uma mensagem indicando que o CPF ou senha está incorreto.</w:t>
            </w:r>
          </w:p>
        </w:tc>
      </w:tr>
    </w:tbl>
    <w:p w:rsidR="00000000" w:rsidDel="00000000" w:rsidP="00000000" w:rsidRDefault="00000000" w:rsidRPr="00000000" w14:paraId="00000286">
      <w:pPr>
        <w:spacing w:line="256" w:lineRule="auto"/>
        <w:jc w:val="both"/>
        <w:rPr/>
        <w:sectPr>
          <w:type w:val="nextPage"/>
          <w:pgSz w:h="16860" w:w="11920" w:orient="portrait"/>
          <w:pgMar w:bottom="1000" w:top="144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4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4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47" w:lineRule="auto"/>
        <w:ind w:left="1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2"/>
        <w:ind w:left="0" w:firstLine="0"/>
        <w:rPr/>
        <w:sectPr>
          <w:type w:val="nextPage"/>
          <w:pgSz w:h="16860" w:w="11920" w:orient="portrait"/>
          <w:pgMar w:bottom="1000" w:top="1380" w:left="1340" w:right="320" w:header="0" w:footer="73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4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1000" w:top="1600" w:left="1340" w:right="320" w:header="0" w:footer="7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EB Garamon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6" w:lineRule="auto"/>
      <w:ind w:left="10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ind w:left="101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6" w:lineRule="auto"/>
      <w:jc w:val="center"/>
    </w:pPr>
    <w:rPr>
      <w:b w:val="1"/>
      <w:sz w:val="48"/>
      <w:szCs w:val="48"/>
    </w:rPr>
  </w:style>
  <w:style w:type="paragraph" w:styleId="Normal" w:default="1">
    <w:name w:val="Normal"/>
    <w:qFormat w:val="1"/>
    <w:rsid w:val="002E5279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pt-PT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2E5279"/>
    <w:pPr>
      <w:ind w:left="101"/>
      <w:outlineLvl w:val="1"/>
    </w:pPr>
    <w:rPr>
      <w:sz w:val="32"/>
      <w:szCs w:val="32"/>
    </w:rPr>
  </w:style>
  <w:style w:type="paragraph" w:styleId="Ttulo4">
    <w:name w:val="heading 4"/>
    <w:basedOn w:val="Normal"/>
    <w:link w:val="Ttulo4Char"/>
    <w:uiPriority w:val="9"/>
    <w:unhideWhenUsed w:val="1"/>
    <w:qFormat w:val="1"/>
    <w:rsid w:val="002E5279"/>
    <w:pPr>
      <w:ind w:left="101"/>
      <w:outlineLvl w:val="3"/>
    </w:pPr>
    <w:rPr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E5279"/>
    <w:rPr>
      <w:rFonts w:ascii="Arial" w:cs="Arial" w:eastAsia="Arial" w:hAnsi="Arial"/>
      <w:sz w:val="32"/>
      <w:szCs w:val="32"/>
      <w:lang w:val="pt-PT"/>
    </w:rPr>
  </w:style>
  <w:style w:type="character" w:styleId="Ttulo4Char" w:customStyle="1">
    <w:name w:val="Título 4 Char"/>
    <w:basedOn w:val="Fontepargpadro"/>
    <w:link w:val="Ttulo4"/>
    <w:uiPriority w:val="9"/>
    <w:rsid w:val="002E5279"/>
    <w:rPr>
      <w:rFonts w:ascii="Arial" w:cs="Arial" w:eastAsia="Arial" w:hAnsi="Arial"/>
      <w:sz w:val="28"/>
      <w:szCs w:val="28"/>
      <w:lang w:val="pt-PT"/>
    </w:rPr>
  </w:style>
  <w:style w:type="table" w:styleId="TableNormal" w:customStyle="1">
    <w:name w:val="Table Normal"/>
    <w:uiPriority w:val="2"/>
    <w:semiHidden w:val="1"/>
    <w:unhideWhenUsed w:val="1"/>
    <w:qFormat w:val="1"/>
    <w:rsid w:val="002E52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2E5279"/>
  </w:style>
  <w:style w:type="character" w:styleId="CorpodetextoChar" w:customStyle="1">
    <w:name w:val="Corpo de texto Char"/>
    <w:basedOn w:val="Fontepargpadro"/>
    <w:link w:val="Corpodetexto"/>
    <w:uiPriority w:val="1"/>
    <w:rsid w:val="002E5279"/>
    <w:rPr>
      <w:rFonts w:ascii="Arial" w:cs="Arial" w:eastAsia="Arial" w:hAnsi="Arial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2E5279"/>
    <w:pPr>
      <w:spacing w:before="106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bold.ttf"/><Relationship Id="rId2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Qge/C90+L95ssMUWPIwBgZ9w+g==">AMUW2mVHXnLruGZnZFN/ZruUYHGRjjfCfZHyimA9PlYYp2tqw65FcC+egaFnTkAk5Vk8akqsNywMx+1BMr7OnXUJ73cRe0QSUFbKNJ7qraOty3hM9Ih19jNg3RvZrayyQG+BKeuUgyaF2nmgEvOynlN1vVu8X2s6Nc6IvHzkibYkVPMTiXvMn8Tpi6X0YEmM3P9ritswqoILZt6E1418TCEmCjKPKe1Iqn/DERMBP8E+3cMT6gjCfZSUcSTjiocKTos2t1zDVmHu6CeyZo10a9IZzzaby/Sj1UwngduHyzIjV/KoM/Scd0CN/ZqA8+pQwjHkcYs4NqjhoVzSYq+VckBmVOucXTQV6Wn/KM1opcGVIznuJzTYXq9j4TxtupQ5y6aQ/XiIO3fHjvZwM8bAPaTUBA7ifU/MinR+K81Trq/1NGPASZ4CIODTCod8cbpxnTMChGxHFYvb4iuxGI5U/RwFinJBRgy/9CavZLAJwP4eKWegRW1QUwNUNb6Pj/8viozhYwRhZRghzb17Qin7Bti7ftNHECr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2020-12-01T20:53:00Z</dcterms:created>
  <dc:creator>Evaldo José Carvalho</dc:creator>
</cp:coreProperties>
</file>