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EC075" w14:textId="77777777" w:rsidR="00D44515" w:rsidRPr="00591961" w:rsidRDefault="00D44515" w:rsidP="00D44515">
      <w:pPr>
        <w:rPr>
          <w:rFonts w:ascii="Arial" w:hAnsi="Arial" w:cs="Arial"/>
          <w:sz w:val="28"/>
          <w:szCs w:val="28"/>
        </w:rPr>
      </w:pPr>
      <w:r w:rsidRPr="00591961">
        <w:rPr>
          <w:rFonts w:ascii="Arial" w:hAnsi="Arial" w:cs="Arial"/>
          <w:b/>
          <w:sz w:val="28"/>
          <w:szCs w:val="28"/>
        </w:rPr>
        <w:t>Model</w:t>
      </w:r>
      <w:r w:rsidRPr="00591961">
        <w:rPr>
          <w:rFonts w:ascii="Arial" w:hAnsi="Arial" w:cs="Arial"/>
          <w:sz w:val="28"/>
          <w:szCs w:val="28"/>
        </w:rPr>
        <w:t xml:space="preserve">: </w:t>
      </w:r>
    </w:p>
    <w:p w14:paraId="5FFA2DA8" w14:textId="77777777" w:rsidR="00D44515" w:rsidRPr="00591961" w:rsidRDefault="00D44515" w:rsidP="00D44515">
      <w:pPr>
        <w:rPr>
          <w:rFonts w:ascii="Arial" w:hAnsi="Arial" w:cs="Arial"/>
          <w:sz w:val="28"/>
          <w:szCs w:val="28"/>
        </w:rPr>
      </w:pPr>
      <w:r w:rsidRPr="00591961">
        <w:rPr>
          <w:rFonts w:ascii="Arial" w:hAnsi="Arial" w:cs="Arial"/>
          <w:sz w:val="28"/>
          <w:szCs w:val="28"/>
        </w:rPr>
        <w:t>I have used a kinematic model which consists of state inputs and control inputs (actuators).</w:t>
      </w:r>
    </w:p>
    <w:p w14:paraId="1BB6681D" w14:textId="77777777" w:rsidR="00D44515" w:rsidRDefault="00D44515" w:rsidP="00D44515">
      <w:pPr>
        <w:rPr>
          <w:rFonts w:ascii="Arial" w:hAnsi="Arial" w:cs="Arial"/>
          <w:sz w:val="28"/>
          <w:szCs w:val="28"/>
        </w:rPr>
      </w:pPr>
      <w:r w:rsidRPr="00591961">
        <w:rPr>
          <w:rFonts w:ascii="Arial" w:hAnsi="Arial" w:cs="Arial"/>
          <w:sz w:val="28"/>
          <w:szCs w:val="28"/>
        </w:rPr>
        <w:t>State: x, y, psi and v</w:t>
      </w:r>
    </w:p>
    <w:p w14:paraId="144BAECA" w14:textId="367D256B" w:rsidR="001F6CB4" w:rsidRPr="00591961" w:rsidRDefault="001F6CB4" w:rsidP="00D44515">
      <w:pPr>
        <w:rPr>
          <w:rFonts w:ascii="Arial" w:hAnsi="Arial" w:cs="Arial"/>
          <w:sz w:val="28"/>
          <w:szCs w:val="28"/>
        </w:rPr>
      </w:pPr>
      <w:r>
        <w:rPr>
          <w:rFonts w:ascii="Arial" w:hAnsi="Arial" w:cs="Arial"/>
          <w:sz w:val="28"/>
          <w:szCs w:val="28"/>
        </w:rPr>
        <w:t>State also includes errors : cross track error cte and orientation error</w:t>
      </w:r>
    </w:p>
    <w:p w14:paraId="3FC4F175" w14:textId="77777777" w:rsidR="002130D9" w:rsidRPr="00591961" w:rsidRDefault="00D44515" w:rsidP="00D44515">
      <w:pPr>
        <w:rPr>
          <w:rFonts w:ascii="Arial" w:hAnsi="Arial" w:cs="Arial"/>
          <w:sz w:val="28"/>
          <w:szCs w:val="28"/>
        </w:rPr>
      </w:pPr>
      <w:r w:rsidRPr="00591961">
        <w:rPr>
          <w:rFonts w:ascii="Arial" w:hAnsi="Arial" w:cs="Arial"/>
          <w:sz w:val="28"/>
          <w:szCs w:val="28"/>
        </w:rPr>
        <w:t>Actuators: delta (steering angle) and a (throttle/acceleration)</w:t>
      </w:r>
    </w:p>
    <w:p w14:paraId="016FF5F1" w14:textId="77777777" w:rsidR="00D44515" w:rsidRPr="00591961" w:rsidRDefault="00D44515" w:rsidP="00D44515">
      <w:pPr>
        <w:rPr>
          <w:rFonts w:ascii="Arial" w:hAnsi="Arial" w:cs="Arial"/>
          <w:sz w:val="28"/>
          <w:szCs w:val="28"/>
        </w:rPr>
      </w:pPr>
    </w:p>
    <w:p w14:paraId="3F3AC943" w14:textId="77777777" w:rsidR="00D44515" w:rsidRPr="00591961" w:rsidRDefault="00D44515" w:rsidP="00D44515">
      <w:pPr>
        <w:rPr>
          <w:rFonts w:ascii="Arial" w:hAnsi="Arial" w:cs="Arial"/>
          <w:sz w:val="28"/>
          <w:szCs w:val="28"/>
        </w:rPr>
      </w:pPr>
      <w:r w:rsidRPr="00591961">
        <w:rPr>
          <w:rFonts w:ascii="Arial" w:hAnsi="Arial" w:cs="Arial"/>
          <w:sz w:val="28"/>
          <w:szCs w:val="28"/>
        </w:rPr>
        <w:t>Update equations are taken from the lesson.</w:t>
      </w:r>
    </w:p>
    <w:p w14:paraId="4D47D759" w14:textId="77777777" w:rsidR="00D44515" w:rsidRPr="00591961" w:rsidRDefault="00D44515" w:rsidP="00D44515">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p>
    <w:p w14:paraId="581D45A0" w14:textId="77777777" w:rsidR="00D44515" w:rsidRPr="00591961" w:rsidRDefault="00D44515" w:rsidP="00D44515">
      <w:pPr>
        <w:pStyle w:val="NormalWeb"/>
        <w:spacing w:before="0" w:beforeAutospacing="0" w:after="0" w:afterAutospacing="0"/>
        <w:textAlignment w:val="baseline"/>
        <w:rPr>
          <w:rFonts w:ascii="Arial" w:hAnsi="Arial" w:cs="Arial"/>
          <w:color w:val="4F4F4F"/>
          <w:sz w:val="28"/>
          <w:szCs w:val="28"/>
        </w:rPr>
      </w:pPr>
      <w:r w:rsidRPr="00591961">
        <w:rPr>
          <w:rStyle w:val="mord"/>
          <w:rFonts w:ascii="Arial" w:hAnsi="Arial" w:cs="Arial"/>
          <w:color w:val="4F4F4F"/>
          <w:sz w:val="28"/>
          <w:szCs w:val="28"/>
          <w:bdr w:val="none" w:sz="0" w:space="0" w:color="auto" w:frame="1"/>
        </w:rPr>
        <w:t>x</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t</w:t>
      </w:r>
      <w:r w:rsidRPr="00591961">
        <w:rPr>
          <w:rStyle w:val="mbin"/>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1</w:t>
      </w:r>
      <w:r w:rsidRPr="00591961">
        <w:rPr>
          <w:rStyle w:val="fontsize-ensurer"/>
          <w:rFonts w:ascii="Arial" w:hAnsi="Arial" w:cs="Arial"/>
          <w:color w:val="4F4F4F"/>
          <w:sz w:val="28"/>
          <w:szCs w:val="28"/>
          <w:bdr w:val="none" w:sz="0" w:space="0" w:color="auto" w:frame="1"/>
        </w:rPr>
        <w:t>​</w:t>
      </w:r>
      <w:r w:rsidRPr="00591961">
        <w:rPr>
          <w:rStyle w:val="baseline-fix"/>
          <w:rFonts w:ascii="Arial" w:hAnsi="Arial" w:cs="Arial"/>
          <w:color w:val="4F4F4F"/>
          <w:sz w:val="28"/>
          <w:szCs w:val="28"/>
          <w:bdr w:val="none" w:sz="0" w:space="0" w:color="auto" w:frame="1"/>
        </w:rPr>
        <w:t>​</w:t>
      </w:r>
      <w:r w:rsidRPr="00591961">
        <w:rPr>
          <w:rStyle w:val="mrel"/>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x</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t</w:t>
      </w:r>
      <w:r w:rsidRPr="00591961">
        <w:rPr>
          <w:rStyle w:val="fontsize-ensurer"/>
          <w:rFonts w:ascii="Arial" w:hAnsi="Arial" w:cs="Arial"/>
          <w:color w:val="4F4F4F"/>
          <w:sz w:val="28"/>
          <w:szCs w:val="28"/>
          <w:bdr w:val="none" w:sz="0" w:space="0" w:color="auto" w:frame="1"/>
        </w:rPr>
        <w:t>​</w:t>
      </w:r>
      <w:r w:rsidRPr="00591961">
        <w:rPr>
          <w:rStyle w:val="baseline-fix"/>
          <w:rFonts w:ascii="Arial" w:hAnsi="Arial" w:cs="Arial"/>
          <w:color w:val="4F4F4F"/>
          <w:sz w:val="28"/>
          <w:szCs w:val="28"/>
          <w:bdr w:val="none" w:sz="0" w:space="0" w:color="auto" w:frame="1"/>
        </w:rPr>
        <w:t>​</w:t>
      </w:r>
      <w:r w:rsidRPr="00591961">
        <w:rPr>
          <w:rStyle w:val="mbin"/>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v</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t</w:t>
      </w:r>
      <w:r w:rsidRPr="00591961">
        <w:rPr>
          <w:rStyle w:val="fontsize-ensurer"/>
          <w:rFonts w:ascii="Arial" w:hAnsi="Arial" w:cs="Arial"/>
          <w:color w:val="4F4F4F"/>
          <w:sz w:val="28"/>
          <w:szCs w:val="28"/>
          <w:bdr w:val="none" w:sz="0" w:space="0" w:color="auto" w:frame="1"/>
        </w:rPr>
        <w:t>​</w:t>
      </w:r>
      <w:r w:rsidRPr="00591961">
        <w:rPr>
          <w:rStyle w:val="baseline-fix"/>
          <w:rFonts w:ascii="Arial" w:hAnsi="Arial" w:cs="Arial"/>
          <w:color w:val="4F4F4F"/>
          <w:sz w:val="28"/>
          <w:szCs w:val="28"/>
          <w:bdr w:val="none" w:sz="0" w:space="0" w:color="auto" w:frame="1"/>
        </w:rPr>
        <w:t>​</w:t>
      </w:r>
      <w:r w:rsidRPr="00591961">
        <w:rPr>
          <w:rStyle w:val="mbin"/>
          <w:rFonts w:ascii="MS Mincho" w:eastAsia="MS Mincho" w:hAnsi="MS Mincho" w:cs="MS Mincho"/>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cos</w:t>
      </w:r>
      <w:r w:rsidRPr="00591961">
        <w:rPr>
          <w:rStyle w:val="mopen"/>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ψ</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t</w:t>
      </w:r>
      <w:r w:rsidRPr="00591961">
        <w:rPr>
          <w:rStyle w:val="fontsize-ensurer"/>
          <w:rFonts w:ascii="Arial" w:hAnsi="Arial" w:cs="Arial"/>
          <w:color w:val="4F4F4F"/>
          <w:sz w:val="28"/>
          <w:szCs w:val="28"/>
          <w:bdr w:val="none" w:sz="0" w:space="0" w:color="auto" w:frame="1"/>
        </w:rPr>
        <w:t>​</w:t>
      </w:r>
      <w:r w:rsidRPr="00591961">
        <w:rPr>
          <w:rStyle w:val="baseline-fix"/>
          <w:rFonts w:ascii="Arial" w:hAnsi="Arial" w:cs="Arial"/>
          <w:color w:val="4F4F4F"/>
          <w:sz w:val="28"/>
          <w:szCs w:val="28"/>
          <w:bdr w:val="none" w:sz="0" w:space="0" w:color="auto" w:frame="1"/>
        </w:rPr>
        <w:t>​</w:t>
      </w:r>
      <w:r w:rsidRPr="00591961">
        <w:rPr>
          <w:rStyle w:val="mclose"/>
          <w:rFonts w:ascii="Arial" w:hAnsi="Arial" w:cs="Arial"/>
          <w:color w:val="4F4F4F"/>
          <w:sz w:val="28"/>
          <w:szCs w:val="28"/>
          <w:bdr w:val="none" w:sz="0" w:space="0" w:color="auto" w:frame="1"/>
        </w:rPr>
        <w:t>)</w:t>
      </w:r>
      <w:r w:rsidRPr="00591961">
        <w:rPr>
          <w:rStyle w:val="mbin"/>
          <w:rFonts w:ascii="MS Mincho" w:eastAsia="MS Mincho" w:hAnsi="MS Mincho" w:cs="MS Mincho"/>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dt</w:t>
      </w:r>
    </w:p>
    <w:p w14:paraId="7604F239" w14:textId="77777777" w:rsidR="00D44515" w:rsidRPr="00591961" w:rsidRDefault="00D44515" w:rsidP="00D44515">
      <w:pPr>
        <w:pStyle w:val="NormalWeb"/>
        <w:spacing w:before="0" w:beforeAutospacing="0" w:after="0" w:afterAutospacing="0"/>
        <w:textAlignment w:val="baseline"/>
        <w:rPr>
          <w:rFonts w:ascii="Arial" w:hAnsi="Arial" w:cs="Arial"/>
          <w:color w:val="4F4F4F"/>
          <w:sz w:val="28"/>
          <w:szCs w:val="28"/>
        </w:rPr>
      </w:pPr>
      <w:r w:rsidRPr="00591961">
        <w:rPr>
          <w:rStyle w:val="mord"/>
          <w:rFonts w:ascii="Arial" w:hAnsi="Arial" w:cs="Arial"/>
          <w:color w:val="4F4F4F"/>
          <w:sz w:val="28"/>
          <w:szCs w:val="28"/>
          <w:bdr w:val="none" w:sz="0" w:space="0" w:color="auto" w:frame="1"/>
        </w:rPr>
        <w:t>y</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t</w:t>
      </w:r>
      <w:r w:rsidRPr="00591961">
        <w:rPr>
          <w:rStyle w:val="mbin"/>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1</w:t>
      </w:r>
      <w:r w:rsidRPr="00591961">
        <w:rPr>
          <w:rStyle w:val="fontsize-ensurer"/>
          <w:rFonts w:ascii="Arial" w:hAnsi="Arial" w:cs="Arial"/>
          <w:color w:val="4F4F4F"/>
          <w:sz w:val="28"/>
          <w:szCs w:val="28"/>
          <w:bdr w:val="none" w:sz="0" w:space="0" w:color="auto" w:frame="1"/>
        </w:rPr>
        <w:t>​</w:t>
      </w:r>
      <w:r w:rsidRPr="00591961">
        <w:rPr>
          <w:rStyle w:val="baseline-fix"/>
          <w:rFonts w:ascii="Arial" w:hAnsi="Arial" w:cs="Arial"/>
          <w:color w:val="4F4F4F"/>
          <w:sz w:val="28"/>
          <w:szCs w:val="28"/>
          <w:bdr w:val="none" w:sz="0" w:space="0" w:color="auto" w:frame="1"/>
        </w:rPr>
        <w:t>​</w:t>
      </w:r>
      <w:r w:rsidRPr="00591961">
        <w:rPr>
          <w:rStyle w:val="mrel"/>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y</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t</w:t>
      </w:r>
      <w:r w:rsidRPr="00591961">
        <w:rPr>
          <w:rStyle w:val="fontsize-ensurer"/>
          <w:rFonts w:ascii="Arial" w:hAnsi="Arial" w:cs="Arial"/>
          <w:color w:val="4F4F4F"/>
          <w:sz w:val="28"/>
          <w:szCs w:val="28"/>
          <w:bdr w:val="none" w:sz="0" w:space="0" w:color="auto" w:frame="1"/>
        </w:rPr>
        <w:t>​</w:t>
      </w:r>
      <w:r w:rsidRPr="00591961">
        <w:rPr>
          <w:rStyle w:val="baseline-fix"/>
          <w:rFonts w:ascii="Arial" w:hAnsi="Arial" w:cs="Arial"/>
          <w:color w:val="4F4F4F"/>
          <w:sz w:val="28"/>
          <w:szCs w:val="28"/>
          <w:bdr w:val="none" w:sz="0" w:space="0" w:color="auto" w:frame="1"/>
        </w:rPr>
        <w:t>​</w:t>
      </w:r>
      <w:r w:rsidRPr="00591961">
        <w:rPr>
          <w:rStyle w:val="mbin"/>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v</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t</w:t>
      </w:r>
      <w:r w:rsidRPr="00591961">
        <w:rPr>
          <w:rStyle w:val="fontsize-ensurer"/>
          <w:rFonts w:ascii="Arial" w:hAnsi="Arial" w:cs="Arial"/>
          <w:color w:val="4F4F4F"/>
          <w:sz w:val="28"/>
          <w:szCs w:val="28"/>
          <w:bdr w:val="none" w:sz="0" w:space="0" w:color="auto" w:frame="1"/>
        </w:rPr>
        <w:t>​</w:t>
      </w:r>
      <w:r w:rsidRPr="00591961">
        <w:rPr>
          <w:rStyle w:val="baseline-fix"/>
          <w:rFonts w:ascii="Arial" w:hAnsi="Arial" w:cs="Arial"/>
          <w:color w:val="4F4F4F"/>
          <w:sz w:val="28"/>
          <w:szCs w:val="28"/>
          <w:bdr w:val="none" w:sz="0" w:space="0" w:color="auto" w:frame="1"/>
        </w:rPr>
        <w:t>​</w:t>
      </w:r>
      <w:r w:rsidRPr="00591961">
        <w:rPr>
          <w:rStyle w:val="mbin"/>
          <w:rFonts w:ascii="MS Mincho" w:eastAsia="MS Mincho" w:hAnsi="MS Mincho" w:cs="MS Mincho"/>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sin</w:t>
      </w:r>
      <w:r w:rsidRPr="00591961">
        <w:rPr>
          <w:rStyle w:val="mopen"/>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ψ</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t</w:t>
      </w:r>
      <w:r w:rsidRPr="00591961">
        <w:rPr>
          <w:rStyle w:val="fontsize-ensurer"/>
          <w:rFonts w:ascii="Arial" w:hAnsi="Arial" w:cs="Arial"/>
          <w:color w:val="4F4F4F"/>
          <w:sz w:val="28"/>
          <w:szCs w:val="28"/>
          <w:bdr w:val="none" w:sz="0" w:space="0" w:color="auto" w:frame="1"/>
        </w:rPr>
        <w:t>​</w:t>
      </w:r>
      <w:r w:rsidRPr="00591961">
        <w:rPr>
          <w:rStyle w:val="baseline-fix"/>
          <w:rFonts w:ascii="Arial" w:hAnsi="Arial" w:cs="Arial"/>
          <w:color w:val="4F4F4F"/>
          <w:sz w:val="28"/>
          <w:szCs w:val="28"/>
          <w:bdr w:val="none" w:sz="0" w:space="0" w:color="auto" w:frame="1"/>
        </w:rPr>
        <w:t>​</w:t>
      </w:r>
      <w:r w:rsidRPr="00591961">
        <w:rPr>
          <w:rStyle w:val="mclose"/>
          <w:rFonts w:ascii="Arial" w:hAnsi="Arial" w:cs="Arial"/>
          <w:color w:val="4F4F4F"/>
          <w:sz w:val="28"/>
          <w:szCs w:val="28"/>
          <w:bdr w:val="none" w:sz="0" w:space="0" w:color="auto" w:frame="1"/>
        </w:rPr>
        <w:t>)</w:t>
      </w:r>
      <w:r w:rsidRPr="00591961">
        <w:rPr>
          <w:rStyle w:val="mbin"/>
          <w:rFonts w:ascii="MS Mincho" w:eastAsia="MS Mincho" w:hAnsi="MS Mincho" w:cs="MS Mincho"/>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dt</w:t>
      </w:r>
    </w:p>
    <w:p w14:paraId="36CD7283" w14:textId="77777777" w:rsidR="00D44515" w:rsidRPr="00591961" w:rsidRDefault="00D44515" w:rsidP="00D44515">
      <w:pPr>
        <w:pStyle w:val="NormalWeb"/>
        <w:spacing w:before="0" w:beforeAutospacing="0" w:after="0" w:afterAutospacing="0"/>
        <w:textAlignment w:val="baseline"/>
        <w:rPr>
          <w:rFonts w:ascii="Arial" w:hAnsi="Arial" w:cs="Arial"/>
          <w:color w:val="4F4F4F"/>
          <w:sz w:val="28"/>
          <w:szCs w:val="28"/>
        </w:rPr>
      </w:pPr>
      <w:r w:rsidRPr="00591961">
        <w:rPr>
          <w:rStyle w:val="mord"/>
          <w:rFonts w:ascii="Arial" w:hAnsi="Arial" w:cs="Arial"/>
          <w:color w:val="4F4F4F"/>
          <w:sz w:val="28"/>
          <w:szCs w:val="28"/>
          <w:bdr w:val="none" w:sz="0" w:space="0" w:color="auto" w:frame="1"/>
        </w:rPr>
        <w:t>ψ</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t</w:t>
      </w:r>
      <w:r w:rsidRPr="00591961">
        <w:rPr>
          <w:rStyle w:val="mbin"/>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1</w:t>
      </w:r>
      <w:r w:rsidRPr="00591961">
        <w:rPr>
          <w:rStyle w:val="fontsize-ensurer"/>
          <w:rFonts w:ascii="Arial" w:hAnsi="Arial" w:cs="Arial"/>
          <w:color w:val="4F4F4F"/>
          <w:sz w:val="28"/>
          <w:szCs w:val="28"/>
          <w:bdr w:val="none" w:sz="0" w:space="0" w:color="auto" w:frame="1"/>
        </w:rPr>
        <w:t>​</w:t>
      </w:r>
      <w:r w:rsidRPr="00591961">
        <w:rPr>
          <w:rStyle w:val="baseline-fix"/>
          <w:rFonts w:ascii="Arial" w:hAnsi="Arial" w:cs="Arial"/>
          <w:color w:val="4F4F4F"/>
          <w:sz w:val="28"/>
          <w:szCs w:val="28"/>
          <w:bdr w:val="none" w:sz="0" w:space="0" w:color="auto" w:frame="1"/>
        </w:rPr>
        <w:t>​</w:t>
      </w:r>
      <w:r w:rsidRPr="00591961">
        <w:rPr>
          <w:rStyle w:val="mrel"/>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ψ</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t</w:t>
      </w:r>
      <w:r w:rsidRPr="00591961">
        <w:rPr>
          <w:rStyle w:val="fontsize-ensurer"/>
          <w:rFonts w:ascii="Arial" w:hAnsi="Arial" w:cs="Arial"/>
          <w:color w:val="4F4F4F"/>
          <w:sz w:val="28"/>
          <w:szCs w:val="28"/>
          <w:bdr w:val="none" w:sz="0" w:space="0" w:color="auto" w:frame="1"/>
        </w:rPr>
        <w:t>​</w:t>
      </w:r>
      <w:r w:rsidRPr="00591961">
        <w:rPr>
          <w:rStyle w:val="baseline-fix"/>
          <w:rFonts w:ascii="Arial" w:hAnsi="Arial" w:cs="Arial"/>
          <w:color w:val="4F4F4F"/>
          <w:sz w:val="28"/>
          <w:szCs w:val="28"/>
          <w:bdr w:val="none" w:sz="0" w:space="0" w:color="auto" w:frame="1"/>
        </w:rPr>
        <w:t>​</w:t>
      </w:r>
      <w:r w:rsidRPr="00591961">
        <w:rPr>
          <w:rStyle w:val="mbin"/>
          <w:rFonts w:ascii="Arial" w:hAnsi="Arial" w:cs="Arial"/>
          <w:color w:val="4F4F4F"/>
          <w:sz w:val="28"/>
          <w:szCs w:val="28"/>
          <w:bdr w:val="none" w:sz="0" w:space="0" w:color="auto" w:frame="1"/>
        </w:rPr>
        <w:t>+</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L</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f</w:t>
      </w:r>
      <w:r w:rsidRPr="00591961">
        <w:rPr>
          <w:rStyle w:val="fontsize-ensurer"/>
          <w:rFonts w:ascii="Arial" w:hAnsi="Arial" w:cs="Arial"/>
          <w:color w:val="4F4F4F"/>
          <w:sz w:val="28"/>
          <w:szCs w:val="28"/>
          <w:bdr w:val="none" w:sz="0" w:space="0" w:color="auto" w:frame="1"/>
        </w:rPr>
        <w:t>​</w:t>
      </w:r>
      <w:r w:rsidRPr="00591961">
        <w:rPr>
          <w:rStyle w:val="baseline-fix"/>
          <w:rFonts w:ascii="Arial" w:hAnsi="Arial" w:cs="Arial"/>
          <w:color w:val="4F4F4F"/>
          <w:sz w:val="28"/>
          <w:szCs w:val="28"/>
          <w:bdr w:val="none" w:sz="0" w:space="0" w:color="auto" w:frame="1"/>
        </w:rPr>
        <w:t>​</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v</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t</w:t>
      </w:r>
      <w:r w:rsidRPr="00591961">
        <w:rPr>
          <w:rStyle w:val="fontsize-ensurer"/>
          <w:rFonts w:ascii="Arial" w:hAnsi="Arial" w:cs="Arial"/>
          <w:color w:val="4F4F4F"/>
          <w:sz w:val="28"/>
          <w:szCs w:val="28"/>
          <w:bdr w:val="none" w:sz="0" w:space="0" w:color="auto" w:frame="1"/>
        </w:rPr>
        <w:t>​</w:t>
      </w:r>
      <w:r w:rsidRPr="00591961">
        <w:rPr>
          <w:rStyle w:val="baseline-fix"/>
          <w:rFonts w:ascii="Arial" w:hAnsi="Arial" w:cs="Arial"/>
          <w:color w:val="4F4F4F"/>
          <w:sz w:val="28"/>
          <w:szCs w:val="28"/>
          <w:bdr w:val="none" w:sz="0" w:space="0" w:color="auto" w:frame="1"/>
        </w:rPr>
        <w:t>​</w:t>
      </w:r>
      <w:r w:rsidRPr="00591961">
        <w:rPr>
          <w:rStyle w:val="fontsize-ensurer"/>
          <w:rFonts w:ascii="Arial" w:hAnsi="Arial" w:cs="Arial"/>
          <w:color w:val="4F4F4F"/>
          <w:sz w:val="28"/>
          <w:szCs w:val="28"/>
          <w:bdr w:val="none" w:sz="0" w:space="0" w:color="auto" w:frame="1"/>
        </w:rPr>
        <w:t>​</w:t>
      </w:r>
      <w:r w:rsidRPr="00591961">
        <w:rPr>
          <w:rStyle w:val="baseline-fix"/>
          <w:rFonts w:ascii="Arial" w:hAnsi="Arial" w:cs="Arial"/>
          <w:color w:val="4F4F4F"/>
          <w:sz w:val="28"/>
          <w:szCs w:val="28"/>
          <w:bdr w:val="none" w:sz="0" w:space="0" w:color="auto" w:frame="1"/>
        </w:rPr>
        <w:t>​</w:t>
      </w:r>
      <w:r w:rsidRPr="00591961">
        <w:rPr>
          <w:rStyle w:val="mbin"/>
          <w:rFonts w:ascii="MS Mincho" w:eastAsia="MS Mincho" w:hAnsi="MS Mincho" w:cs="MS Mincho"/>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δ</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t</w:t>
      </w:r>
      <w:r w:rsidRPr="00591961">
        <w:rPr>
          <w:rStyle w:val="fontsize-ensurer"/>
          <w:rFonts w:ascii="Arial" w:hAnsi="Arial" w:cs="Arial"/>
          <w:color w:val="4F4F4F"/>
          <w:sz w:val="28"/>
          <w:szCs w:val="28"/>
          <w:bdr w:val="none" w:sz="0" w:space="0" w:color="auto" w:frame="1"/>
        </w:rPr>
        <w:t>​</w:t>
      </w:r>
      <w:r w:rsidRPr="00591961">
        <w:rPr>
          <w:rStyle w:val="baseline-fix"/>
          <w:rFonts w:ascii="Arial" w:hAnsi="Arial" w:cs="Arial"/>
          <w:color w:val="4F4F4F"/>
          <w:sz w:val="28"/>
          <w:szCs w:val="28"/>
          <w:bdr w:val="none" w:sz="0" w:space="0" w:color="auto" w:frame="1"/>
        </w:rPr>
        <w:t>​</w:t>
      </w:r>
      <w:r w:rsidRPr="00591961">
        <w:rPr>
          <w:rStyle w:val="mbin"/>
          <w:rFonts w:ascii="MS Mincho" w:eastAsia="MS Mincho" w:hAnsi="MS Mincho" w:cs="MS Mincho"/>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dt</w:t>
      </w:r>
    </w:p>
    <w:p w14:paraId="02AEE489" w14:textId="77777777" w:rsidR="00D44515" w:rsidRPr="00591961" w:rsidRDefault="00D44515" w:rsidP="00D44515">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sidRPr="00591961">
        <w:rPr>
          <w:rStyle w:val="mord"/>
          <w:rFonts w:ascii="Arial" w:hAnsi="Arial" w:cs="Arial"/>
          <w:color w:val="4F4F4F"/>
          <w:sz w:val="28"/>
          <w:szCs w:val="28"/>
          <w:bdr w:val="none" w:sz="0" w:space="0" w:color="auto" w:frame="1"/>
        </w:rPr>
        <w:t>v</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t</w:t>
      </w:r>
      <w:r w:rsidRPr="00591961">
        <w:rPr>
          <w:rStyle w:val="mbin"/>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1</w:t>
      </w:r>
      <w:r w:rsidRPr="00591961">
        <w:rPr>
          <w:rStyle w:val="fontsize-ensurer"/>
          <w:rFonts w:ascii="Arial" w:hAnsi="Arial" w:cs="Arial"/>
          <w:color w:val="4F4F4F"/>
          <w:sz w:val="28"/>
          <w:szCs w:val="28"/>
          <w:bdr w:val="none" w:sz="0" w:space="0" w:color="auto" w:frame="1"/>
        </w:rPr>
        <w:t>​</w:t>
      </w:r>
      <w:r w:rsidRPr="00591961">
        <w:rPr>
          <w:rStyle w:val="baseline-fix"/>
          <w:rFonts w:ascii="Arial" w:hAnsi="Arial" w:cs="Arial"/>
          <w:color w:val="4F4F4F"/>
          <w:sz w:val="28"/>
          <w:szCs w:val="28"/>
          <w:bdr w:val="none" w:sz="0" w:space="0" w:color="auto" w:frame="1"/>
        </w:rPr>
        <w:t>​</w:t>
      </w:r>
      <w:r w:rsidRPr="00591961">
        <w:rPr>
          <w:rStyle w:val="mrel"/>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v</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t</w:t>
      </w:r>
      <w:r w:rsidRPr="00591961">
        <w:rPr>
          <w:rStyle w:val="fontsize-ensurer"/>
          <w:rFonts w:ascii="Arial" w:hAnsi="Arial" w:cs="Arial"/>
          <w:color w:val="4F4F4F"/>
          <w:sz w:val="28"/>
          <w:szCs w:val="28"/>
          <w:bdr w:val="none" w:sz="0" w:space="0" w:color="auto" w:frame="1"/>
        </w:rPr>
        <w:t>​</w:t>
      </w:r>
      <w:r w:rsidRPr="00591961">
        <w:rPr>
          <w:rStyle w:val="baseline-fix"/>
          <w:rFonts w:ascii="Arial" w:hAnsi="Arial" w:cs="Arial"/>
          <w:color w:val="4F4F4F"/>
          <w:sz w:val="28"/>
          <w:szCs w:val="28"/>
          <w:bdr w:val="none" w:sz="0" w:space="0" w:color="auto" w:frame="1"/>
        </w:rPr>
        <w:t>​</w:t>
      </w:r>
      <w:r w:rsidRPr="00591961">
        <w:rPr>
          <w:rStyle w:val="mbin"/>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a</w:t>
      </w:r>
      <w:r w:rsidRPr="00591961">
        <w:rPr>
          <w:rStyle w:val="fontsize-ensurer"/>
          <w:rFonts w:ascii="Arial" w:hAnsi="Arial" w:cs="Arial"/>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t</w:t>
      </w:r>
      <w:r w:rsidRPr="00591961">
        <w:rPr>
          <w:rStyle w:val="fontsize-ensurer"/>
          <w:rFonts w:ascii="Arial" w:hAnsi="Arial" w:cs="Arial"/>
          <w:color w:val="4F4F4F"/>
          <w:sz w:val="28"/>
          <w:szCs w:val="28"/>
          <w:bdr w:val="none" w:sz="0" w:space="0" w:color="auto" w:frame="1"/>
        </w:rPr>
        <w:t>​</w:t>
      </w:r>
      <w:r w:rsidRPr="00591961">
        <w:rPr>
          <w:rStyle w:val="baseline-fix"/>
          <w:rFonts w:ascii="Arial" w:hAnsi="Arial" w:cs="Arial"/>
          <w:color w:val="4F4F4F"/>
          <w:sz w:val="28"/>
          <w:szCs w:val="28"/>
          <w:bdr w:val="none" w:sz="0" w:space="0" w:color="auto" w:frame="1"/>
        </w:rPr>
        <w:t>​</w:t>
      </w:r>
      <w:r w:rsidRPr="00591961">
        <w:rPr>
          <w:rStyle w:val="mbin"/>
          <w:rFonts w:ascii="MS Mincho" w:eastAsia="MS Mincho" w:hAnsi="MS Mincho" w:cs="MS Mincho"/>
          <w:color w:val="4F4F4F"/>
          <w:sz w:val="28"/>
          <w:szCs w:val="28"/>
          <w:bdr w:val="none" w:sz="0" w:space="0" w:color="auto" w:frame="1"/>
        </w:rPr>
        <w:t>∗</w:t>
      </w:r>
      <w:r w:rsidRPr="00591961">
        <w:rPr>
          <w:rStyle w:val="mord"/>
          <w:rFonts w:ascii="Arial" w:hAnsi="Arial" w:cs="Arial"/>
          <w:color w:val="4F4F4F"/>
          <w:sz w:val="28"/>
          <w:szCs w:val="28"/>
          <w:bdr w:val="none" w:sz="0" w:space="0" w:color="auto" w:frame="1"/>
        </w:rPr>
        <w:t>dt</w:t>
      </w:r>
    </w:p>
    <w:p w14:paraId="6298EE05" w14:textId="77777777" w:rsidR="00591961" w:rsidRPr="00591961" w:rsidRDefault="00591961" w:rsidP="00D44515">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p>
    <w:p w14:paraId="1FF0156D" w14:textId="50FE7644" w:rsidR="00591961" w:rsidRDefault="00591961" w:rsidP="00D44515">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sidRPr="00591961">
        <w:rPr>
          <w:rStyle w:val="mord"/>
          <w:rFonts w:ascii="Arial" w:hAnsi="Arial" w:cs="Arial"/>
          <w:b/>
          <w:color w:val="4F4F4F"/>
          <w:sz w:val="28"/>
          <w:szCs w:val="28"/>
          <w:bdr w:val="none" w:sz="0" w:space="0" w:color="auto" w:frame="1"/>
        </w:rPr>
        <w:t>Implementation</w:t>
      </w:r>
      <w:r>
        <w:rPr>
          <w:rStyle w:val="mord"/>
          <w:rFonts w:ascii="Arial" w:hAnsi="Arial" w:cs="Arial"/>
          <w:color w:val="4F4F4F"/>
          <w:sz w:val="28"/>
          <w:szCs w:val="28"/>
          <w:bdr w:val="none" w:sz="0" w:space="0" w:color="auto" w:frame="1"/>
        </w:rPr>
        <w:t>:</w:t>
      </w:r>
    </w:p>
    <w:p w14:paraId="4D0BF355" w14:textId="0EE61714" w:rsidR="00591961" w:rsidRDefault="00591961" w:rsidP="00591961">
      <w:pPr>
        <w:pStyle w:val="NormalWeb"/>
        <w:numPr>
          <w:ilvl w:val="0"/>
          <w:numId w:val="1"/>
        </w:numPr>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Initial state and trajectory points are read from json input.</w:t>
      </w:r>
    </w:p>
    <w:p w14:paraId="3F23625C" w14:textId="01BF0EEB" w:rsidR="001F6CB4" w:rsidRDefault="00EF12C2" w:rsidP="00591961">
      <w:pPr>
        <w:pStyle w:val="NormalWeb"/>
        <w:numPr>
          <w:ilvl w:val="0"/>
          <w:numId w:val="1"/>
        </w:numPr>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To deal with delay in actuation command execution, a latency of 100ms is used. Update equations are used to predict future state.</w:t>
      </w:r>
      <w:r w:rsidR="001F6CB4">
        <w:rPr>
          <w:rStyle w:val="mord"/>
          <w:rFonts w:ascii="Arial" w:hAnsi="Arial" w:cs="Arial"/>
          <w:color w:val="4F4F4F"/>
          <w:sz w:val="28"/>
          <w:szCs w:val="28"/>
          <w:bdr w:val="none" w:sz="0" w:space="0" w:color="auto" w:frame="1"/>
        </w:rPr>
        <w:t xml:space="preserve"> </w:t>
      </w:r>
    </w:p>
    <w:p w14:paraId="2C101B15" w14:textId="60496755" w:rsidR="00591961" w:rsidRDefault="00591961" w:rsidP="00591961">
      <w:pPr>
        <w:pStyle w:val="NormalWeb"/>
        <w:numPr>
          <w:ilvl w:val="0"/>
          <w:numId w:val="1"/>
        </w:numPr>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Then all the trajectory points are transferred/shifted to car’s coordinate system.</w:t>
      </w:r>
    </w:p>
    <w:p w14:paraId="118CC40A" w14:textId="44927F05" w:rsidR="00591961" w:rsidRDefault="00591961" w:rsidP="00591961">
      <w:pPr>
        <w:pStyle w:val="NormalWeb"/>
        <w:numPr>
          <w:ilvl w:val="0"/>
          <w:numId w:val="1"/>
        </w:numPr>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As the path includes lot of curves, used 3</w:t>
      </w:r>
      <w:r w:rsidRPr="00591961">
        <w:rPr>
          <w:rStyle w:val="mord"/>
          <w:rFonts w:ascii="Arial" w:hAnsi="Arial" w:cs="Arial"/>
          <w:color w:val="4F4F4F"/>
          <w:sz w:val="28"/>
          <w:szCs w:val="28"/>
          <w:bdr w:val="none" w:sz="0" w:space="0" w:color="auto" w:frame="1"/>
          <w:vertAlign w:val="superscript"/>
        </w:rPr>
        <w:t>rd</w:t>
      </w:r>
      <w:r>
        <w:rPr>
          <w:rStyle w:val="mord"/>
          <w:rFonts w:ascii="Arial" w:hAnsi="Arial" w:cs="Arial"/>
          <w:color w:val="4F4F4F"/>
          <w:sz w:val="28"/>
          <w:szCs w:val="28"/>
          <w:bdr w:val="none" w:sz="0" w:space="0" w:color="auto" w:frame="1"/>
        </w:rPr>
        <w:t xml:space="preserve"> order degree polynomial to fit and coefficients are calculated using </w:t>
      </w:r>
      <w:r w:rsidRPr="00591961">
        <w:rPr>
          <w:rStyle w:val="mord"/>
          <w:rFonts w:ascii="Arial" w:hAnsi="Arial" w:cs="Arial"/>
          <w:i/>
          <w:color w:val="4F4F4F"/>
          <w:sz w:val="28"/>
          <w:szCs w:val="28"/>
          <w:bdr w:val="none" w:sz="0" w:space="0" w:color="auto" w:frame="1"/>
        </w:rPr>
        <w:t>polyfit</w:t>
      </w:r>
      <w:r>
        <w:rPr>
          <w:rStyle w:val="mord"/>
          <w:rFonts w:ascii="Arial" w:hAnsi="Arial" w:cs="Arial"/>
          <w:i/>
          <w:color w:val="4F4F4F"/>
          <w:sz w:val="28"/>
          <w:szCs w:val="28"/>
          <w:bdr w:val="none" w:sz="0" w:space="0" w:color="auto" w:frame="1"/>
        </w:rPr>
        <w:t xml:space="preserve"> </w:t>
      </w:r>
      <w:r>
        <w:rPr>
          <w:rStyle w:val="mord"/>
          <w:rFonts w:ascii="Arial" w:hAnsi="Arial" w:cs="Arial"/>
          <w:color w:val="4F4F4F"/>
          <w:sz w:val="28"/>
          <w:szCs w:val="28"/>
          <w:bdr w:val="none" w:sz="0" w:space="0" w:color="auto" w:frame="1"/>
        </w:rPr>
        <w:t>function.</w:t>
      </w:r>
    </w:p>
    <w:p w14:paraId="0DDF24C6" w14:textId="0532A563" w:rsidR="00591961" w:rsidRDefault="001F6CB4" w:rsidP="00591961">
      <w:pPr>
        <w:pStyle w:val="NormalWeb"/>
        <w:numPr>
          <w:ilvl w:val="0"/>
          <w:numId w:val="1"/>
        </w:numPr>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 xml:space="preserve">Use the </w:t>
      </w:r>
      <w:r w:rsidRPr="001F6CB4">
        <w:rPr>
          <w:rStyle w:val="mord"/>
          <w:rFonts w:ascii="Arial" w:hAnsi="Arial" w:cs="Arial"/>
          <w:i/>
          <w:color w:val="4F4F4F"/>
          <w:sz w:val="28"/>
          <w:szCs w:val="28"/>
          <w:bdr w:val="none" w:sz="0" w:space="0" w:color="auto" w:frame="1"/>
        </w:rPr>
        <w:t>polyeval</w:t>
      </w:r>
      <w:r>
        <w:rPr>
          <w:rStyle w:val="mord"/>
          <w:rFonts w:ascii="Arial" w:hAnsi="Arial" w:cs="Arial"/>
          <w:color w:val="4F4F4F"/>
          <w:sz w:val="28"/>
          <w:szCs w:val="28"/>
          <w:bdr w:val="none" w:sz="0" w:space="0" w:color="auto" w:frame="1"/>
        </w:rPr>
        <w:t xml:space="preserve"> to calculate errors cte and epsi.</w:t>
      </w:r>
    </w:p>
    <w:p w14:paraId="7A114FE3" w14:textId="02FF8C6D" w:rsidR="001F6CB4" w:rsidRDefault="001F6CB4" w:rsidP="00591961">
      <w:pPr>
        <w:pStyle w:val="NormalWeb"/>
        <w:numPr>
          <w:ilvl w:val="0"/>
          <w:numId w:val="1"/>
        </w:numPr>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Use MPC solve to optimize and predict the steering angle and path.</w:t>
      </w:r>
    </w:p>
    <w:p w14:paraId="19AC0B31" w14:textId="77777777" w:rsidR="00EF12C2" w:rsidRDefault="00EF12C2"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p>
    <w:p w14:paraId="783604A8" w14:textId="4B5D982B" w:rsidR="00EF12C2" w:rsidRDefault="00EF12C2" w:rsidP="00EF12C2">
      <w:pPr>
        <w:pStyle w:val="NormalWeb"/>
        <w:spacing w:before="0" w:beforeAutospacing="0" w:after="0" w:afterAutospacing="0"/>
        <w:textAlignment w:val="baseline"/>
        <w:rPr>
          <w:rStyle w:val="mord"/>
          <w:rFonts w:ascii="Arial" w:hAnsi="Arial" w:cs="Arial"/>
          <w:b/>
          <w:color w:val="4F4F4F"/>
          <w:sz w:val="28"/>
          <w:szCs w:val="28"/>
          <w:bdr w:val="none" w:sz="0" w:space="0" w:color="auto" w:frame="1"/>
        </w:rPr>
      </w:pPr>
      <w:r w:rsidRPr="00EF12C2">
        <w:rPr>
          <w:rStyle w:val="mord"/>
          <w:rFonts w:ascii="Arial" w:hAnsi="Arial" w:cs="Arial"/>
          <w:b/>
          <w:color w:val="4F4F4F"/>
          <w:sz w:val="28"/>
          <w:szCs w:val="28"/>
          <w:bdr w:val="none" w:sz="0" w:space="0" w:color="auto" w:frame="1"/>
        </w:rPr>
        <w:t>MPC</w:t>
      </w:r>
    </w:p>
    <w:p w14:paraId="60A37C44" w14:textId="42C7354B" w:rsidR="00EF12C2"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By following walkthough video and lessons, I implement MPC by setting constraints and IPOPT to solve the optimization.Also I have set delta to be in between (-25,25) radians and a to (-1,1).</w:t>
      </w:r>
    </w:p>
    <w:p w14:paraId="60734FBF" w14:textId="77777777"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p>
    <w:p w14:paraId="6F544F17" w14:textId="797E516A" w:rsidR="00B60D29" w:rsidRPr="00B60D29" w:rsidRDefault="00B60D29" w:rsidP="00EF12C2">
      <w:pPr>
        <w:pStyle w:val="NormalWeb"/>
        <w:spacing w:before="0" w:beforeAutospacing="0" w:after="0" w:afterAutospacing="0"/>
        <w:textAlignment w:val="baseline"/>
        <w:rPr>
          <w:rStyle w:val="mord"/>
          <w:rFonts w:ascii="Arial" w:hAnsi="Arial" w:cs="Arial"/>
          <w:i/>
          <w:color w:val="4F4F4F"/>
          <w:sz w:val="28"/>
          <w:szCs w:val="28"/>
          <w:bdr w:val="none" w:sz="0" w:space="0" w:color="auto" w:frame="1"/>
        </w:rPr>
      </w:pPr>
      <w:r w:rsidRPr="00B60D29">
        <w:rPr>
          <w:rStyle w:val="mord"/>
          <w:rFonts w:ascii="Arial" w:hAnsi="Arial" w:cs="Arial"/>
          <w:i/>
          <w:color w:val="4F4F4F"/>
          <w:sz w:val="28"/>
          <w:szCs w:val="28"/>
          <w:bdr w:val="none" w:sz="0" w:space="0" w:color="auto" w:frame="1"/>
        </w:rPr>
        <w:t>Tuning the cost parameters:</w:t>
      </w:r>
    </w:p>
    <w:p w14:paraId="106B2530" w14:textId="6A5CB28C"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This step is the most time consuming part and I have implemented after lot of trial and error. I initially started with very large values for cte,epsi (~5000) but the car was veering off at the curves a lot.</w:t>
      </w:r>
    </w:p>
    <w:p w14:paraId="1626D241" w14:textId="3C914566"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Then after reading lot of forum posts, below are the observations:</w:t>
      </w:r>
    </w:p>
    <w:p w14:paraId="013A81C6" w14:textId="77777777"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p>
    <w:tbl>
      <w:tblPr>
        <w:tblStyle w:val="TableGrid"/>
        <w:tblW w:w="9449" w:type="dxa"/>
        <w:tblLook w:val="04A0" w:firstRow="1" w:lastRow="0" w:firstColumn="1" w:lastColumn="0" w:noHBand="0" w:noVBand="1"/>
      </w:tblPr>
      <w:tblGrid>
        <w:gridCol w:w="3149"/>
        <w:gridCol w:w="3150"/>
        <w:gridCol w:w="3150"/>
      </w:tblGrid>
      <w:tr w:rsidR="00B60D29" w14:paraId="2379D0F2" w14:textId="77777777" w:rsidTr="00B60D29">
        <w:trPr>
          <w:trHeight w:val="739"/>
        </w:trPr>
        <w:tc>
          <w:tcPr>
            <w:tcW w:w="3149" w:type="dxa"/>
          </w:tcPr>
          <w:p w14:paraId="77688D14" w14:textId="62C971CE"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CTE</w:t>
            </w:r>
          </w:p>
        </w:tc>
        <w:tc>
          <w:tcPr>
            <w:tcW w:w="3150" w:type="dxa"/>
          </w:tcPr>
          <w:p w14:paraId="00F93866" w14:textId="0B672238"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Epsi</w:t>
            </w:r>
          </w:p>
        </w:tc>
        <w:tc>
          <w:tcPr>
            <w:tcW w:w="3150" w:type="dxa"/>
          </w:tcPr>
          <w:p w14:paraId="73F5458B" w14:textId="0E986D67"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observation</w:t>
            </w:r>
          </w:p>
        </w:tc>
      </w:tr>
      <w:tr w:rsidR="00B60D29" w14:paraId="4A0310D9" w14:textId="77777777" w:rsidTr="00B60D29">
        <w:trPr>
          <w:trHeight w:val="693"/>
        </w:trPr>
        <w:tc>
          <w:tcPr>
            <w:tcW w:w="3149" w:type="dxa"/>
          </w:tcPr>
          <w:p w14:paraId="1351A511" w14:textId="1D9308BE"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lastRenderedPageBreak/>
              <w:t>300</w:t>
            </w:r>
          </w:p>
        </w:tc>
        <w:tc>
          <w:tcPr>
            <w:tcW w:w="3150" w:type="dxa"/>
          </w:tcPr>
          <w:p w14:paraId="3E3625CA" w14:textId="2CC31673"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500</w:t>
            </w:r>
          </w:p>
        </w:tc>
        <w:tc>
          <w:tcPr>
            <w:tcW w:w="3150" w:type="dxa"/>
          </w:tcPr>
          <w:p w14:paraId="3E547B18" w14:textId="252D6AF2"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Veering off</w:t>
            </w:r>
          </w:p>
        </w:tc>
      </w:tr>
      <w:tr w:rsidR="00B60D29" w14:paraId="6AAD61E6" w14:textId="77777777" w:rsidTr="00B60D29">
        <w:trPr>
          <w:trHeight w:val="739"/>
        </w:trPr>
        <w:tc>
          <w:tcPr>
            <w:tcW w:w="3149" w:type="dxa"/>
          </w:tcPr>
          <w:p w14:paraId="72AA3975" w14:textId="5A6C7AD0"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50</w:t>
            </w:r>
          </w:p>
        </w:tc>
        <w:tc>
          <w:tcPr>
            <w:tcW w:w="3150" w:type="dxa"/>
          </w:tcPr>
          <w:p w14:paraId="076B3B89" w14:textId="0EB0608C"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600</w:t>
            </w:r>
          </w:p>
        </w:tc>
        <w:tc>
          <w:tcPr>
            <w:tcW w:w="3150" w:type="dxa"/>
          </w:tcPr>
          <w:p w14:paraId="37D7BE54" w14:textId="027CBDCF"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Reduced but not much</w:t>
            </w:r>
          </w:p>
        </w:tc>
      </w:tr>
      <w:tr w:rsidR="00B60D29" w14:paraId="71EAE041" w14:textId="77777777" w:rsidTr="00B60D29">
        <w:trPr>
          <w:trHeight w:val="739"/>
        </w:trPr>
        <w:tc>
          <w:tcPr>
            <w:tcW w:w="3149" w:type="dxa"/>
          </w:tcPr>
          <w:p w14:paraId="1891960A" w14:textId="068A65F3"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30</w:t>
            </w:r>
          </w:p>
        </w:tc>
        <w:tc>
          <w:tcPr>
            <w:tcW w:w="3150" w:type="dxa"/>
          </w:tcPr>
          <w:p w14:paraId="2435BD2D" w14:textId="0675D427"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700</w:t>
            </w:r>
          </w:p>
        </w:tc>
        <w:tc>
          <w:tcPr>
            <w:tcW w:w="3150" w:type="dxa"/>
          </w:tcPr>
          <w:p w14:paraId="3CA71C06" w14:textId="7158A177"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No change</w:t>
            </w:r>
          </w:p>
        </w:tc>
      </w:tr>
      <w:tr w:rsidR="00B60D29" w14:paraId="7ED756BC" w14:textId="77777777" w:rsidTr="00B60D29">
        <w:trPr>
          <w:trHeight w:val="1433"/>
        </w:trPr>
        <w:tc>
          <w:tcPr>
            <w:tcW w:w="3149" w:type="dxa"/>
          </w:tcPr>
          <w:p w14:paraId="5AAA01CB" w14:textId="703743D9"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50</w:t>
            </w:r>
          </w:p>
        </w:tc>
        <w:tc>
          <w:tcPr>
            <w:tcW w:w="3150" w:type="dxa"/>
          </w:tcPr>
          <w:p w14:paraId="47139D0A" w14:textId="1332CB41"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800</w:t>
            </w:r>
          </w:p>
        </w:tc>
        <w:tc>
          <w:tcPr>
            <w:tcW w:w="3150" w:type="dxa"/>
          </w:tcPr>
          <w:p w14:paraId="567C6FBC" w14:textId="57916E98"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No of oscillations reduced</w:t>
            </w:r>
          </w:p>
        </w:tc>
      </w:tr>
      <w:tr w:rsidR="00B60D29" w14:paraId="5953113F" w14:textId="77777777" w:rsidTr="00B60D29">
        <w:trPr>
          <w:trHeight w:val="642"/>
        </w:trPr>
        <w:tc>
          <w:tcPr>
            <w:tcW w:w="3149" w:type="dxa"/>
          </w:tcPr>
          <w:p w14:paraId="26276987" w14:textId="014C91AB"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30</w:t>
            </w:r>
          </w:p>
        </w:tc>
        <w:tc>
          <w:tcPr>
            <w:tcW w:w="3150" w:type="dxa"/>
          </w:tcPr>
          <w:p w14:paraId="51082401" w14:textId="717CF56E"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800</w:t>
            </w:r>
          </w:p>
        </w:tc>
        <w:tc>
          <w:tcPr>
            <w:tcW w:w="3150" w:type="dxa"/>
          </w:tcPr>
          <w:p w14:paraId="405A0A89" w14:textId="33441DD5"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Away from the center at curves</w:t>
            </w:r>
          </w:p>
        </w:tc>
      </w:tr>
      <w:tr w:rsidR="00B60D29" w14:paraId="784307E1" w14:textId="77777777" w:rsidTr="00B60D29">
        <w:trPr>
          <w:trHeight w:val="642"/>
        </w:trPr>
        <w:tc>
          <w:tcPr>
            <w:tcW w:w="3149" w:type="dxa"/>
          </w:tcPr>
          <w:p w14:paraId="6A66D3A6" w14:textId="308E6E4D"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70</w:t>
            </w:r>
          </w:p>
        </w:tc>
        <w:tc>
          <w:tcPr>
            <w:tcW w:w="3150" w:type="dxa"/>
          </w:tcPr>
          <w:p w14:paraId="05D284D0" w14:textId="632A3D90"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800</w:t>
            </w:r>
          </w:p>
        </w:tc>
        <w:tc>
          <w:tcPr>
            <w:tcW w:w="3150" w:type="dxa"/>
          </w:tcPr>
          <w:p w14:paraId="783DDC8D" w14:textId="024D52D8"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Cte increased so improved, more aligned to center</w:t>
            </w:r>
          </w:p>
        </w:tc>
      </w:tr>
    </w:tbl>
    <w:p w14:paraId="2C2023F0" w14:textId="77777777"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p>
    <w:p w14:paraId="6B6FD366" w14:textId="77777777"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p>
    <w:p w14:paraId="3C0DF355" w14:textId="2218B753" w:rsidR="00B60D29" w:rsidRDefault="00B60D29"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 xml:space="preserve">I also tried different </w:t>
      </w:r>
      <w:r w:rsidR="005832BC">
        <w:rPr>
          <w:rStyle w:val="mord"/>
          <w:rFonts w:ascii="Arial" w:hAnsi="Arial" w:cs="Arial"/>
          <w:color w:val="4F4F4F"/>
          <w:sz w:val="28"/>
          <w:szCs w:val="28"/>
          <w:bdr w:val="none" w:sz="0" w:space="0" w:color="auto" w:frame="1"/>
        </w:rPr>
        <w:t xml:space="preserve">cost </w:t>
      </w:r>
      <w:r>
        <w:rPr>
          <w:rStyle w:val="mord"/>
          <w:rFonts w:ascii="Arial" w:hAnsi="Arial" w:cs="Arial"/>
          <w:color w:val="4F4F4F"/>
          <w:sz w:val="28"/>
          <w:szCs w:val="28"/>
          <w:bdr w:val="none" w:sz="0" w:space="0" w:color="auto" w:frame="1"/>
        </w:rPr>
        <w:t xml:space="preserve">values to minimize change rate </w:t>
      </w:r>
      <w:r w:rsidR="00A24A71">
        <w:rPr>
          <w:rStyle w:val="mord"/>
          <w:rFonts w:ascii="Arial" w:hAnsi="Arial" w:cs="Arial"/>
          <w:color w:val="4F4F4F"/>
          <w:sz w:val="28"/>
          <w:szCs w:val="28"/>
          <w:bdr w:val="none" w:sz="0" w:space="0" w:color="auto" w:frame="1"/>
        </w:rPr>
        <w:t>and the ga</w:t>
      </w:r>
      <w:r w:rsidR="005832BC">
        <w:rPr>
          <w:rStyle w:val="mord"/>
          <w:rFonts w:ascii="Arial" w:hAnsi="Arial" w:cs="Arial"/>
          <w:color w:val="4F4F4F"/>
          <w:sz w:val="28"/>
          <w:szCs w:val="28"/>
          <w:bdr w:val="none" w:sz="0" w:space="0" w:color="auto" w:frame="1"/>
        </w:rPr>
        <w:t>p between sequential actuations.</w:t>
      </w:r>
    </w:p>
    <w:p w14:paraId="24869133" w14:textId="77777777" w:rsidR="00A24A71" w:rsidRDefault="00A24A71"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p>
    <w:p w14:paraId="31576DEF" w14:textId="1E1BD43B" w:rsidR="00A24A71" w:rsidRDefault="00A24A71"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Above were tuned by setting N=10 and dt = 0.1, and ref_v = 30mph</w:t>
      </w:r>
    </w:p>
    <w:p w14:paraId="6C01DA2D" w14:textId="77777777" w:rsidR="00A24A71" w:rsidRDefault="00A24A71"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p>
    <w:p w14:paraId="2CA993DB" w14:textId="41A54DAD" w:rsidR="00A24A71" w:rsidRDefault="00A24A71"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I tried to change N=15 and dt=0.05</w:t>
      </w:r>
      <w:r w:rsidR="005832BC">
        <w:rPr>
          <w:rStyle w:val="mord"/>
          <w:rFonts w:ascii="Arial" w:hAnsi="Arial" w:cs="Arial"/>
          <w:color w:val="4F4F4F"/>
          <w:sz w:val="28"/>
          <w:szCs w:val="28"/>
          <w:bdr w:val="none" w:sz="0" w:space="0" w:color="auto" w:frame="1"/>
        </w:rPr>
        <w:t>, but the prediction seem</w:t>
      </w:r>
      <w:r w:rsidR="003C5A45">
        <w:rPr>
          <w:rStyle w:val="mord"/>
          <w:rFonts w:ascii="Arial" w:hAnsi="Arial" w:cs="Arial"/>
          <w:color w:val="4F4F4F"/>
          <w:sz w:val="28"/>
          <w:szCs w:val="28"/>
          <w:bdr w:val="none" w:sz="0" w:space="0" w:color="auto" w:frame="1"/>
        </w:rPr>
        <w:t>s</w:t>
      </w:r>
      <w:r w:rsidR="005832BC">
        <w:rPr>
          <w:rStyle w:val="mord"/>
          <w:rFonts w:ascii="Arial" w:hAnsi="Arial" w:cs="Arial"/>
          <w:color w:val="4F4F4F"/>
          <w:sz w:val="28"/>
          <w:szCs w:val="28"/>
          <w:bdr w:val="none" w:sz="0" w:space="0" w:color="auto" w:frame="1"/>
        </w:rPr>
        <w:t xml:space="preserve"> </w:t>
      </w:r>
      <w:r w:rsidR="003C5A45">
        <w:rPr>
          <w:rStyle w:val="mord"/>
          <w:rFonts w:ascii="Arial" w:hAnsi="Arial" w:cs="Arial"/>
          <w:color w:val="4F4F4F"/>
          <w:sz w:val="28"/>
          <w:szCs w:val="28"/>
          <w:bdr w:val="none" w:sz="0" w:space="0" w:color="auto" w:frame="1"/>
        </w:rPr>
        <w:t>to be veering off at the curves and taking more computational time</w:t>
      </w:r>
    </w:p>
    <w:p w14:paraId="67E2AE83" w14:textId="12BE8C13" w:rsidR="005832BC" w:rsidRDefault="003C5A45"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 xml:space="preserve">So I changed </w:t>
      </w:r>
      <w:r w:rsidR="00171E13">
        <w:rPr>
          <w:rStyle w:val="mord"/>
          <w:rFonts w:ascii="Arial" w:hAnsi="Arial" w:cs="Arial"/>
          <w:color w:val="4F4F4F"/>
          <w:sz w:val="28"/>
          <w:szCs w:val="28"/>
          <w:bdr w:val="none" w:sz="0" w:space="0" w:color="auto" w:frame="1"/>
        </w:rPr>
        <w:t xml:space="preserve">to </w:t>
      </w:r>
      <w:r>
        <w:rPr>
          <w:rStyle w:val="mord"/>
          <w:rFonts w:ascii="Arial" w:hAnsi="Arial" w:cs="Arial"/>
          <w:color w:val="4F4F4F"/>
          <w:sz w:val="28"/>
          <w:szCs w:val="28"/>
          <w:bdr w:val="none" w:sz="0" w:space="0" w:color="auto" w:frame="1"/>
        </w:rPr>
        <w:t>N=7</w:t>
      </w:r>
      <w:r w:rsidR="005832BC">
        <w:rPr>
          <w:rStyle w:val="mord"/>
          <w:rFonts w:ascii="Arial" w:hAnsi="Arial" w:cs="Arial"/>
          <w:color w:val="4F4F4F"/>
          <w:sz w:val="28"/>
          <w:szCs w:val="28"/>
          <w:bdr w:val="none" w:sz="0" w:space="0" w:color="auto" w:frame="1"/>
        </w:rPr>
        <w:t>, this reduced number of prediction points and more aligned to the waypoints.</w:t>
      </w:r>
      <w:r>
        <w:rPr>
          <w:rStyle w:val="mord"/>
          <w:rFonts w:ascii="Arial" w:hAnsi="Arial" w:cs="Arial"/>
          <w:color w:val="4F4F4F"/>
          <w:sz w:val="28"/>
          <w:szCs w:val="28"/>
          <w:bdr w:val="none" w:sz="0" w:space="0" w:color="auto" w:frame="1"/>
        </w:rPr>
        <w:t xml:space="preserve"> But </w:t>
      </w:r>
      <w:r w:rsidR="00585341">
        <w:rPr>
          <w:rStyle w:val="mord"/>
          <w:rFonts w:ascii="Arial" w:hAnsi="Arial" w:cs="Arial"/>
          <w:color w:val="4F4F4F"/>
          <w:sz w:val="28"/>
          <w:szCs w:val="28"/>
          <w:bdr w:val="none" w:sz="0" w:space="0" w:color="auto" w:frame="1"/>
        </w:rPr>
        <w:t>the number of MPC way</w:t>
      </w:r>
      <w:r w:rsidR="00BA7260">
        <w:rPr>
          <w:rStyle w:val="mord"/>
          <w:rFonts w:ascii="Arial" w:hAnsi="Arial" w:cs="Arial"/>
          <w:color w:val="4F4F4F"/>
          <w:sz w:val="28"/>
          <w:szCs w:val="28"/>
          <w:bdr w:val="none" w:sz="0" w:space="0" w:color="auto" w:frame="1"/>
        </w:rPr>
        <w:t>points are less and as a result</w:t>
      </w:r>
      <w:r w:rsidR="00585341">
        <w:rPr>
          <w:rStyle w:val="mord"/>
          <w:rFonts w:ascii="Arial" w:hAnsi="Arial" w:cs="Arial"/>
          <w:color w:val="4F4F4F"/>
          <w:sz w:val="28"/>
          <w:szCs w:val="28"/>
          <w:bdr w:val="none" w:sz="0" w:space="0" w:color="auto" w:frame="1"/>
        </w:rPr>
        <w:t>, car won’t be able to see the road ahead especially in case of curves.</w:t>
      </w:r>
    </w:p>
    <w:p w14:paraId="7BED6655" w14:textId="34E6F6DE" w:rsidR="00585341" w:rsidRDefault="00171E13"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 xml:space="preserve">As per review suggestions, </w:t>
      </w:r>
      <w:r w:rsidR="00EC53AA">
        <w:rPr>
          <w:rStyle w:val="mord"/>
          <w:rFonts w:ascii="Arial" w:hAnsi="Arial" w:cs="Arial"/>
          <w:color w:val="4F4F4F"/>
          <w:sz w:val="28"/>
          <w:szCs w:val="28"/>
          <w:bdr w:val="none" w:sz="0" w:space="0" w:color="auto" w:frame="1"/>
        </w:rPr>
        <w:t>for larger dt=0.15 and N=10, car was not able to complete the lap and going out of the lane.</w:t>
      </w:r>
    </w:p>
    <w:p w14:paraId="3335E034" w14:textId="767AC52C" w:rsidR="00EC53AA" w:rsidRDefault="00EC53AA" w:rsidP="00EF12C2">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So I decided to keep initial values as N=10 and dt=0.1.</w:t>
      </w:r>
      <w:bookmarkStart w:id="0" w:name="_GoBack"/>
      <w:bookmarkEnd w:id="0"/>
    </w:p>
    <w:p w14:paraId="20BAF3B0" w14:textId="77777777" w:rsidR="001F6CB4" w:rsidRDefault="001F6CB4" w:rsidP="005832BC">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p>
    <w:p w14:paraId="21E20DCA" w14:textId="14A8F2D8" w:rsidR="005832BC" w:rsidRDefault="005832BC" w:rsidP="005832BC">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Used update equations to add latency and observed that prediction improved, CTE and number of oscillations reduced, little veering off at the curves and more aligned to the center of the lane.</w:t>
      </w:r>
    </w:p>
    <w:p w14:paraId="02032743" w14:textId="77777777" w:rsidR="00171E13" w:rsidRDefault="00171E13" w:rsidP="005832BC">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p>
    <w:p w14:paraId="4E05F1A8" w14:textId="55149C57" w:rsidR="00171E13" w:rsidRDefault="00171E13" w:rsidP="005832BC">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r>
        <w:rPr>
          <w:rStyle w:val="mord"/>
          <w:rFonts w:ascii="Arial" w:hAnsi="Arial" w:cs="Arial"/>
          <w:color w:val="4F4F4F"/>
          <w:sz w:val="28"/>
          <w:szCs w:val="28"/>
          <w:bdr w:val="none" w:sz="0" w:space="0" w:color="auto" w:frame="1"/>
        </w:rPr>
        <w:t>As per review suggestions updated latency calculation for psi.</w:t>
      </w:r>
    </w:p>
    <w:p w14:paraId="2E937B84" w14:textId="77777777" w:rsidR="00591961" w:rsidRDefault="00591961" w:rsidP="00D44515">
      <w:pPr>
        <w:pStyle w:val="NormalWeb"/>
        <w:spacing w:before="0" w:beforeAutospacing="0" w:after="0" w:afterAutospacing="0"/>
        <w:textAlignment w:val="baseline"/>
        <w:rPr>
          <w:rStyle w:val="mord"/>
          <w:rFonts w:ascii="Arial" w:hAnsi="Arial" w:cs="Arial"/>
          <w:color w:val="4F4F4F"/>
          <w:sz w:val="28"/>
          <w:szCs w:val="28"/>
          <w:bdr w:val="none" w:sz="0" w:space="0" w:color="auto" w:frame="1"/>
        </w:rPr>
      </w:pPr>
    </w:p>
    <w:p w14:paraId="4784E97F" w14:textId="77777777" w:rsidR="00591961" w:rsidRPr="00591961" w:rsidRDefault="00591961" w:rsidP="00D44515">
      <w:pPr>
        <w:pStyle w:val="NormalWeb"/>
        <w:spacing w:before="0" w:beforeAutospacing="0" w:after="0" w:afterAutospacing="0"/>
        <w:textAlignment w:val="baseline"/>
        <w:rPr>
          <w:rFonts w:ascii="Arial" w:hAnsi="Arial" w:cs="Arial"/>
          <w:color w:val="4F4F4F"/>
          <w:sz w:val="28"/>
          <w:szCs w:val="28"/>
        </w:rPr>
      </w:pPr>
    </w:p>
    <w:p w14:paraId="0A820030" w14:textId="77777777" w:rsidR="00D44515" w:rsidRDefault="00D44515" w:rsidP="00D44515"/>
    <w:sectPr w:rsidR="00D44515" w:rsidSect="00C36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E6DE7"/>
    <w:multiLevelType w:val="hybridMultilevel"/>
    <w:tmpl w:val="18BC3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15"/>
    <w:rsid w:val="00171E13"/>
    <w:rsid w:val="001F6CB4"/>
    <w:rsid w:val="003C5A45"/>
    <w:rsid w:val="005832BC"/>
    <w:rsid w:val="00585341"/>
    <w:rsid w:val="00591961"/>
    <w:rsid w:val="0097609F"/>
    <w:rsid w:val="00A24A71"/>
    <w:rsid w:val="00B60D29"/>
    <w:rsid w:val="00BA7260"/>
    <w:rsid w:val="00C36B61"/>
    <w:rsid w:val="00D44515"/>
    <w:rsid w:val="00DC5E95"/>
    <w:rsid w:val="00EC53AA"/>
    <w:rsid w:val="00EF1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4E60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515"/>
    <w:pPr>
      <w:spacing w:before="100" w:beforeAutospacing="1" w:after="100" w:afterAutospacing="1"/>
    </w:pPr>
    <w:rPr>
      <w:rFonts w:ascii="Times New Roman" w:hAnsi="Times New Roman" w:cs="Times New Roman"/>
    </w:rPr>
  </w:style>
  <w:style w:type="character" w:customStyle="1" w:styleId="mord">
    <w:name w:val="mord"/>
    <w:basedOn w:val="DefaultParagraphFont"/>
    <w:rsid w:val="00D44515"/>
  </w:style>
  <w:style w:type="character" w:customStyle="1" w:styleId="fontsize-ensurer">
    <w:name w:val="fontsize-ensurer"/>
    <w:basedOn w:val="DefaultParagraphFont"/>
    <w:rsid w:val="00D44515"/>
  </w:style>
  <w:style w:type="character" w:customStyle="1" w:styleId="mbin">
    <w:name w:val="mbin"/>
    <w:basedOn w:val="DefaultParagraphFont"/>
    <w:rsid w:val="00D44515"/>
  </w:style>
  <w:style w:type="character" w:customStyle="1" w:styleId="baseline-fix">
    <w:name w:val="baseline-fix"/>
    <w:basedOn w:val="DefaultParagraphFont"/>
    <w:rsid w:val="00D44515"/>
  </w:style>
  <w:style w:type="character" w:customStyle="1" w:styleId="mrel">
    <w:name w:val="mrel"/>
    <w:basedOn w:val="DefaultParagraphFont"/>
    <w:rsid w:val="00D44515"/>
  </w:style>
  <w:style w:type="character" w:customStyle="1" w:styleId="mopen">
    <w:name w:val="mopen"/>
    <w:basedOn w:val="DefaultParagraphFont"/>
    <w:rsid w:val="00D44515"/>
  </w:style>
  <w:style w:type="character" w:customStyle="1" w:styleId="mclose">
    <w:name w:val="mclose"/>
    <w:basedOn w:val="DefaultParagraphFont"/>
    <w:rsid w:val="00D44515"/>
  </w:style>
  <w:style w:type="table" w:styleId="TableGrid">
    <w:name w:val="Table Grid"/>
    <w:basedOn w:val="TableNormal"/>
    <w:uiPriority w:val="39"/>
    <w:rsid w:val="00B60D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068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397</Words>
  <Characters>2267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2017-12-07T19:42:00Z</dcterms:created>
  <dcterms:modified xsi:type="dcterms:W3CDTF">2017-12-07T22:18:00Z</dcterms:modified>
</cp:coreProperties>
</file>