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F48" w14:textId="77777777" w:rsidR="00803658" w:rsidRPr="00027DC3" w:rsidRDefault="00803658" w:rsidP="00803658">
      <w:pPr>
        <w:pStyle w:val="af6"/>
      </w:pPr>
      <w:bookmarkStart w:id="0" w:name="_Toc510439738"/>
      <w:r w:rsidRPr="00027DC3">
        <w:rPr>
          <w:rFonts w:hint="eastAsia"/>
        </w:rPr>
        <w:t>儲蓄互助社設立輔導管理與監督辦法</w:t>
      </w:r>
      <w:bookmarkEnd w:id="0"/>
    </w:p>
    <w:p w14:paraId="06D62E1D" w14:textId="77777777" w:rsidR="00803658" w:rsidRPr="00167C45" w:rsidRDefault="00803658" w:rsidP="00803658">
      <w:pPr>
        <w:pStyle w:val="a3"/>
        <w:ind w:leftChars="540" w:left="1471" w:right="1200" w:hanging="175"/>
        <w:rPr>
          <w:rFonts w:ascii="PMingLiU" w:hAnsi="PMingLiU"/>
          <w:bCs/>
          <w:color w:val="000000"/>
          <w:w w:val="97"/>
          <w:kern w:val="0"/>
          <w:szCs w:val="18"/>
        </w:rPr>
      </w:pPr>
    </w:p>
    <w:p w14:paraId="61B3B2E0"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90.01.19</w:t>
      </w:r>
      <w:r w:rsidRPr="00803658">
        <w:rPr>
          <w:rFonts w:hint="eastAsia"/>
          <w:sz w:val="18"/>
          <w:szCs w:val="18"/>
        </w:rPr>
        <w:t>內政部台</w:t>
      </w:r>
      <w:r w:rsidRPr="00803658">
        <w:rPr>
          <w:sz w:val="18"/>
          <w:szCs w:val="18"/>
        </w:rPr>
        <w:t>(</w:t>
      </w:r>
      <w:r w:rsidRPr="00803658">
        <w:rPr>
          <w:rFonts w:hint="eastAsia"/>
          <w:sz w:val="18"/>
          <w:szCs w:val="18"/>
        </w:rPr>
        <w:t>九十</w:t>
      </w:r>
      <w:r w:rsidRPr="00803658">
        <w:rPr>
          <w:sz w:val="18"/>
          <w:szCs w:val="18"/>
        </w:rPr>
        <w:t>)</w:t>
      </w:r>
      <w:r w:rsidRPr="00803658">
        <w:rPr>
          <w:rFonts w:hint="eastAsia"/>
          <w:sz w:val="18"/>
          <w:szCs w:val="18"/>
        </w:rPr>
        <w:t>內中社字第</w:t>
      </w:r>
      <w:r w:rsidRPr="00803658">
        <w:rPr>
          <w:sz w:val="18"/>
          <w:szCs w:val="18"/>
        </w:rPr>
        <w:t>9001154</w:t>
      </w:r>
      <w:r w:rsidRPr="00803658">
        <w:rPr>
          <w:rFonts w:hint="eastAsia"/>
          <w:sz w:val="18"/>
          <w:szCs w:val="18"/>
        </w:rPr>
        <w:t>號函准予核備。</w:t>
      </w:r>
    </w:p>
    <w:p w14:paraId="45E218E3"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92.01.13</w:t>
      </w:r>
      <w:r w:rsidRPr="00803658">
        <w:rPr>
          <w:rFonts w:hint="eastAsia"/>
          <w:sz w:val="18"/>
          <w:szCs w:val="18"/>
        </w:rPr>
        <w:t>內政部內授中社字第</w:t>
      </w:r>
      <w:r w:rsidRPr="00803658">
        <w:rPr>
          <w:sz w:val="18"/>
          <w:szCs w:val="18"/>
        </w:rPr>
        <w:t>0910005833</w:t>
      </w:r>
      <w:r w:rsidRPr="00803658">
        <w:rPr>
          <w:rFonts w:hint="eastAsia"/>
          <w:sz w:val="18"/>
          <w:szCs w:val="18"/>
        </w:rPr>
        <w:t>號函准予核備。</w:t>
      </w:r>
    </w:p>
    <w:p w14:paraId="0DE18A52"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94 09.24</w:t>
      </w:r>
      <w:r w:rsidRPr="00803658">
        <w:rPr>
          <w:rFonts w:hint="eastAsia"/>
          <w:sz w:val="18"/>
          <w:szCs w:val="18"/>
        </w:rPr>
        <w:t>第十屆第十二次理事會修正第十三條、第十九條、第二十一條。</w:t>
      </w:r>
    </w:p>
    <w:p w14:paraId="208414B4"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94.12.23</w:t>
      </w:r>
      <w:r w:rsidRPr="00803658">
        <w:rPr>
          <w:rFonts w:hint="eastAsia"/>
          <w:sz w:val="18"/>
          <w:szCs w:val="18"/>
        </w:rPr>
        <w:t>內政部內授中社字第</w:t>
      </w:r>
      <w:r w:rsidRPr="00803658">
        <w:rPr>
          <w:sz w:val="18"/>
          <w:szCs w:val="18"/>
        </w:rPr>
        <w:t>0940720594</w:t>
      </w:r>
      <w:r w:rsidRPr="00803658">
        <w:rPr>
          <w:rFonts w:hint="eastAsia"/>
          <w:sz w:val="18"/>
          <w:szCs w:val="18"/>
        </w:rPr>
        <w:t>號函准予核備。</w:t>
      </w:r>
    </w:p>
    <w:p w14:paraId="061AF79D"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95.09.30</w:t>
      </w:r>
      <w:r w:rsidRPr="00803658">
        <w:rPr>
          <w:rFonts w:hint="eastAsia"/>
          <w:sz w:val="18"/>
          <w:szCs w:val="18"/>
        </w:rPr>
        <w:t>第十一屆第三次理事會修正第七條第一項第四款。</w:t>
      </w:r>
    </w:p>
    <w:p w14:paraId="5399FAAE"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95.11.27</w:t>
      </w:r>
      <w:r w:rsidRPr="00803658">
        <w:rPr>
          <w:rFonts w:hint="eastAsia"/>
          <w:sz w:val="18"/>
          <w:szCs w:val="18"/>
        </w:rPr>
        <w:t>內政部內授中社字第</w:t>
      </w:r>
      <w:r w:rsidRPr="00803658">
        <w:rPr>
          <w:sz w:val="18"/>
          <w:szCs w:val="18"/>
        </w:rPr>
        <w:t>0950720641</w:t>
      </w:r>
      <w:r w:rsidRPr="00803658">
        <w:rPr>
          <w:rFonts w:hint="eastAsia"/>
          <w:sz w:val="18"/>
          <w:szCs w:val="18"/>
        </w:rPr>
        <w:t>號函准予核備。</w:t>
      </w:r>
    </w:p>
    <w:p w14:paraId="5532CB56"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98.06.26</w:t>
      </w:r>
      <w:r w:rsidRPr="00803658">
        <w:rPr>
          <w:rFonts w:hint="eastAsia"/>
          <w:sz w:val="18"/>
          <w:szCs w:val="18"/>
        </w:rPr>
        <w:t>第十二屆第二次理事會修正第七條、第十八條、第二十二條、第三十七條。</w:t>
      </w:r>
    </w:p>
    <w:p w14:paraId="18AF9230"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98.07.27</w:t>
      </w:r>
      <w:r w:rsidRPr="00803658">
        <w:rPr>
          <w:rFonts w:hint="eastAsia"/>
          <w:sz w:val="18"/>
          <w:szCs w:val="18"/>
        </w:rPr>
        <w:t>內政部內授中社字第</w:t>
      </w:r>
      <w:r w:rsidRPr="00803658">
        <w:rPr>
          <w:sz w:val="18"/>
          <w:szCs w:val="18"/>
        </w:rPr>
        <w:t>0980026490</w:t>
      </w:r>
      <w:r w:rsidRPr="00803658">
        <w:rPr>
          <w:rFonts w:hint="eastAsia"/>
          <w:sz w:val="18"/>
          <w:szCs w:val="18"/>
        </w:rPr>
        <w:t>號函准予核備。</w:t>
      </w:r>
    </w:p>
    <w:p w14:paraId="2287FD27"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103.09.27</w:t>
      </w:r>
      <w:r w:rsidRPr="00803658">
        <w:rPr>
          <w:rFonts w:hint="eastAsia"/>
          <w:sz w:val="18"/>
          <w:szCs w:val="18"/>
        </w:rPr>
        <w:t>第十三屆第十一次理事會修正第二十九條。</w:t>
      </w:r>
    </w:p>
    <w:p w14:paraId="5607801B"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103.11.17</w:t>
      </w:r>
      <w:r w:rsidRPr="00803658">
        <w:rPr>
          <w:rFonts w:hint="eastAsia"/>
          <w:sz w:val="18"/>
          <w:szCs w:val="18"/>
        </w:rPr>
        <w:t>內政部內授中社字第</w:t>
      </w:r>
      <w:r w:rsidRPr="00803658">
        <w:rPr>
          <w:sz w:val="18"/>
          <w:szCs w:val="18"/>
        </w:rPr>
        <w:t>1030610973</w:t>
      </w:r>
      <w:r w:rsidRPr="00803658">
        <w:rPr>
          <w:rFonts w:hint="eastAsia"/>
          <w:sz w:val="18"/>
          <w:szCs w:val="18"/>
        </w:rPr>
        <w:t>號函准予核備。</w:t>
      </w:r>
    </w:p>
    <w:p w14:paraId="78CA7BD3"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104.09.26</w:t>
      </w:r>
      <w:r w:rsidRPr="00803658">
        <w:rPr>
          <w:rFonts w:hint="eastAsia"/>
          <w:sz w:val="18"/>
          <w:szCs w:val="18"/>
        </w:rPr>
        <w:t>第十四屆第三次理事會修正第三十條。</w:t>
      </w:r>
    </w:p>
    <w:p w14:paraId="0AFD3CB3"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105.03.22</w:t>
      </w:r>
      <w:r w:rsidRPr="00803658">
        <w:rPr>
          <w:rFonts w:hint="eastAsia"/>
          <w:sz w:val="18"/>
          <w:szCs w:val="18"/>
        </w:rPr>
        <w:t>內政部內授中團字第</w:t>
      </w:r>
      <w:r w:rsidRPr="00803658">
        <w:rPr>
          <w:sz w:val="18"/>
          <w:szCs w:val="18"/>
        </w:rPr>
        <w:t>1050017641</w:t>
      </w:r>
      <w:r w:rsidRPr="00803658">
        <w:rPr>
          <w:rFonts w:hint="eastAsia"/>
          <w:sz w:val="18"/>
          <w:szCs w:val="18"/>
        </w:rPr>
        <w:t>號函准予核備。</w:t>
      </w:r>
    </w:p>
    <w:p w14:paraId="300E59FF"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106.09.30</w:t>
      </w:r>
      <w:r w:rsidRPr="00803658">
        <w:rPr>
          <w:rFonts w:hint="eastAsia"/>
          <w:sz w:val="18"/>
          <w:szCs w:val="18"/>
        </w:rPr>
        <w:t>第十四屆第十一次理事會刪除第二十六條。</w:t>
      </w:r>
    </w:p>
    <w:p w14:paraId="319F639B"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106.11.06</w:t>
      </w:r>
      <w:r w:rsidRPr="00803658">
        <w:rPr>
          <w:rFonts w:hint="eastAsia"/>
          <w:sz w:val="18"/>
          <w:szCs w:val="18"/>
        </w:rPr>
        <w:t>內政部台內團字第</w:t>
      </w:r>
      <w:r w:rsidRPr="00803658">
        <w:rPr>
          <w:sz w:val="18"/>
          <w:szCs w:val="18"/>
        </w:rPr>
        <w:t>1060068113</w:t>
      </w:r>
      <w:r w:rsidRPr="00803658">
        <w:rPr>
          <w:rFonts w:hint="eastAsia"/>
          <w:sz w:val="18"/>
          <w:szCs w:val="18"/>
        </w:rPr>
        <w:t>號函准予核備。</w:t>
      </w:r>
    </w:p>
    <w:p w14:paraId="4ABCEE3A"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w:t>
      </w:r>
      <w:r w:rsidRPr="00803658">
        <w:rPr>
          <w:rFonts w:hint="eastAsia"/>
          <w:sz w:val="18"/>
          <w:szCs w:val="18"/>
        </w:rPr>
        <w:t>7</w:t>
      </w:r>
      <w:r w:rsidRPr="00803658">
        <w:rPr>
          <w:sz w:val="18"/>
          <w:szCs w:val="18"/>
        </w:rPr>
        <w:t>.</w:t>
      </w:r>
      <w:r w:rsidRPr="00803658">
        <w:rPr>
          <w:rFonts w:hint="eastAsia"/>
          <w:sz w:val="18"/>
          <w:szCs w:val="18"/>
        </w:rPr>
        <w:t>05</w:t>
      </w:r>
      <w:r w:rsidRPr="00803658">
        <w:rPr>
          <w:sz w:val="18"/>
          <w:szCs w:val="18"/>
        </w:rPr>
        <w:t>.</w:t>
      </w:r>
      <w:r w:rsidRPr="00803658">
        <w:rPr>
          <w:rFonts w:hint="eastAsia"/>
          <w:sz w:val="18"/>
          <w:szCs w:val="18"/>
        </w:rPr>
        <w:t>09</w:t>
      </w:r>
      <w:r w:rsidRPr="00803658">
        <w:rPr>
          <w:rFonts w:hint="eastAsia"/>
          <w:sz w:val="18"/>
          <w:szCs w:val="18"/>
        </w:rPr>
        <w:t>第十五屆第一次臨時理事會修正第四十條。</w:t>
      </w:r>
    </w:p>
    <w:p w14:paraId="4D0BF465" w14:textId="77777777" w:rsidR="00803658" w:rsidRPr="00803658" w:rsidRDefault="00803658" w:rsidP="00803658">
      <w:pPr>
        <w:pStyle w:val="af8"/>
        <w:ind w:leftChars="540" w:left="1994" w:rightChars="500" w:right="1200" w:hangingChars="400" w:hanging="698"/>
        <w:rPr>
          <w:sz w:val="18"/>
          <w:szCs w:val="18"/>
        </w:rPr>
      </w:pPr>
      <w:r w:rsidRPr="00803658">
        <w:rPr>
          <w:rFonts w:hint="eastAsia"/>
          <w:sz w:val="18"/>
          <w:szCs w:val="18"/>
        </w:rPr>
        <w:t>107.05.30</w:t>
      </w:r>
      <w:r w:rsidRPr="00803658">
        <w:rPr>
          <w:rFonts w:hint="eastAsia"/>
          <w:sz w:val="18"/>
          <w:szCs w:val="18"/>
        </w:rPr>
        <w:t>內政部台內團字第</w:t>
      </w:r>
      <w:r w:rsidRPr="00803658">
        <w:rPr>
          <w:rFonts w:hint="eastAsia"/>
          <w:sz w:val="18"/>
          <w:szCs w:val="18"/>
        </w:rPr>
        <w:t>1070038791</w:t>
      </w:r>
      <w:r w:rsidRPr="00803658">
        <w:rPr>
          <w:rFonts w:hint="eastAsia"/>
          <w:sz w:val="18"/>
          <w:szCs w:val="18"/>
        </w:rPr>
        <w:t>號函准予核備。</w:t>
      </w:r>
    </w:p>
    <w:p w14:paraId="5EABB1EA"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108.06.29</w:t>
      </w:r>
      <w:r w:rsidRPr="00803658">
        <w:rPr>
          <w:rFonts w:hint="eastAsia"/>
          <w:sz w:val="18"/>
          <w:szCs w:val="18"/>
        </w:rPr>
        <w:t>第十五屆第六次理事會修正第七條、第十九條、第二十五條之一。</w:t>
      </w:r>
    </w:p>
    <w:p w14:paraId="7BD53512"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108.08.22</w:t>
      </w:r>
      <w:r w:rsidRPr="00803658">
        <w:rPr>
          <w:rFonts w:hint="eastAsia"/>
          <w:sz w:val="18"/>
          <w:szCs w:val="18"/>
        </w:rPr>
        <w:t>內政部台內團字第</w:t>
      </w:r>
      <w:r w:rsidRPr="00803658">
        <w:rPr>
          <w:sz w:val="18"/>
          <w:szCs w:val="18"/>
        </w:rPr>
        <w:t>1080054444</w:t>
      </w:r>
      <w:r w:rsidRPr="00803658">
        <w:rPr>
          <w:rFonts w:hint="eastAsia"/>
          <w:sz w:val="18"/>
          <w:szCs w:val="18"/>
        </w:rPr>
        <w:t>號函准予核備。</w:t>
      </w:r>
    </w:p>
    <w:p w14:paraId="3D61F64A"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w:t>
      </w:r>
      <w:r w:rsidRPr="00803658">
        <w:rPr>
          <w:rFonts w:hint="eastAsia"/>
          <w:sz w:val="18"/>
          <w:szCs w:val="18"/>
        </w:rPr>
        <w:t>9</w:t>
      </w:r>
      <w:r w:rsidRPr="00803658">
        <w:rPr>
          <w:sz w:val="18"/>
          <w:szCs w:val="18"/>
        </w:rPr>
        <w:t>.0</w:t>
      </w:r>
      <w:r w:rsidRPr="00803658">
        <w:rPr>
          <w:rFonts w:hint="eastAsia"/>
          <w:sz w:val="18"/>
          <w:szCs w:val="18"/>
        </w:rPr>
        <w:t>7</w:t>
      </w:r>
      <w:r w:rsidRPr="00803658">
        <w:rPr>
          <w:sz w:val="18"/>
          <w:szCs w:val="18"/>
        </w:rPr>
        <w:t>.</w:t>
      </w:r>
      <w:r w:rsidRPr="00803658">
        <w:rPr>
          <w:rFonts w:hint="eastAsia"/>
          <w:sz w:val="18"/>
          <w:szCs w:val="18"/>
        </w:rPr>
        <w:t>04</w:t>
      </w:r>
      <w:r w:rsidRPr="00803658">
        <w:rPr>
          <w:rFonts w:hint="eastAsia"/>
          <w:sz w:val="18"/>
          <w:szCs w:val="18"/>
        </w:rPr>
        <w:t>第十五屆第十次理事會修正第二十四條、第三十七條。</w:t>
      </w:r>
    </w:p>
    <w:p w14:paraId="72324D5F" w14:textId="77777777" w:rsidR="00803658" w:rsidRPr="00803658" w:rsidRDefault="00803658" w:rsidP="00803658">
      <w:pPr>
        <w:pStyle w:val="af8"/>
        <w:ind w:leftChars="540" w:left="1994" w:rightChars="500" w:right="1200" w:hangingChars="400" w:hanging="698"/>
        <w:rPr>
          <w:sz w:val="18"/>
          <w:szCs w:val="18"/>
        </w:rPr>
      </w:pPr>
      <w:r w:rsidRPr="00803658">
        <w:rPr>
          <w:sz w:val="18"/>
          <w:szCs w:val="18"/>
        </w:rPr>
        <w:t>10</w:t>
      </w:r>
      <w:r w:rsidRPr="00803658">
        <w:rPr>
          <w:rFonts w:hint="eastAsia"/>
          <w:sz w:val="18"/>
          <w:szCs w:val="18"/>
        </w:rPr>
        <w:t>9</w:t>
      </w:r>
      <w:r w:rsidRPr="00803658">
        <w:rPr>
          <w:sz w:val="18"/>
          <w:szCs w:val="18"/>
        </w:rPr>
        <w:t>.08.</w:t>
      </w:r>
      <w:r w:rsidRPr="00803658">
        <w:rPr>
          <w:rFonts w:hint="eastAsia"/>
          <w:sz w:val="18"/>
          <w:szCs w:val="18"/>
        </w:rPr>
        <w:t>03</w:t>
      </w:r>
      <w:r w:rsidRPr="00803658">
        <w:rPr>
          <w:rFonts w:hint="eastAsia"/>
          <w:sz w:val="18"/>
          <w:szCs w:val="18"/>
        </w:rPr>
        <w:t>內政部台內團字第</w:t>
      </w:r>
      <w:r w:rsidRPr="00803658">
        <w:rPr>
          <w:sz w:val="18"/>
          <w:szCs w:val="18"/>
        </w:rPr>
        <w:t>10</w:t>
      </w:r>
      <w:r w:rsidRPr="00803658">
        <w:rPr>
          <w:rFonts w:hint="eastAsia"/>
          <w:sz w:val="18"/>
          <w:szCs w:val="18"/>
        </w:rPr>
        <w:t>90040071</w:t>
      </w:r>
      <w:r w:rsidRPr="00803658">
        <w:rPr>
          <w:sz w:val="18"/>
          <w:szCs w:val="18"/>
        </w:rPr>
        <w:t>4</w:t>
      </w:r>
      <w:r w:rsidRPr="00803658">
        <w:rPr>
          <w:rFonts w:hint="eastAsia"/>
          <w:sz w:val="18"/>
          <w:szCs w:val="18"/>
        </w:rPr>
        <w:t>號函准予核備。</w:t>
      </w:r>
    </w:p>
    <w:p w14:paraId="0ECF2336" w14:textId="77777777" w:rsidR="00803658" w:rsidRDefault="00803658" w:rsidP="00803658">
      <w:pPr>
        <w:pStyle w:val="af8"/>
        <w:ind w:leftChars="540" w:left="1994" w:rightChars="500" w:right="1200" w:hangingChars="400" w:hanging="698"/>
        <w:rPr>
          <w:sz w:val="18"/>
          <w:szCs w:val="18"/>
        </w:rPr>
      </w:pPr>
      <w:r w:rsidRPr="002B3BC7">
        <w:rPr>
          <w:sz w:val="18"/>
          <w:szCs w:val="18"/>
        </w:rPr>
        <w:t>1</w:t>
      </w:r>
      <w:r>
        <w:rPr>
          <w:rFonts w:hint="eastAsia"/>
          <w:sz w:val="18"/>
          <w:szCs w:val="18"/>
        </w:rPr>
        <w:t>10</w:t>
      </w:r>
      <w:r w:rsidRPr="002B3BC7">
        <w:rPr>
          <w:sz w:val="18"/>
          <w:szCs w:val="18"/>
        </w:rPr>
        <w:t>.0</w:t>
      </w:r>
      <w:r>
        <w:rPr>
          <w:rFonts w:hint="eastAsia"/>
          <w:sz w:val="18"/>
          <w:szCs w:val="18"/>
        </w:rPr>
        <w:t>7</w:t>
      </w:r>
      <w:r w:rsidRPr="002B3BC7">
        <w:rPr>
          <w:sz w:val="18"/>
          <w:szCs w:val="18"/>
        </w:rPr>
        <w:t>.</w:t>
      </w:r>
      <w:r>
        <w:rPr>
          <w:rFonts w:hint="eastAsia"/>
          <w:sz w:val="18"/>
          <w:szCs w:val="18"/>
        </w:rPr>
        <w:t>30</w:t>
      </w:r>
      <w:r w:rsidRPr="002B3BC7">
        <w:rPr>
          <w:rFonts w:hint="eastAsia"/>
          <w:sz w:val="18"/>
          <w:szCs w:val="18"/>
        </w:rPr>
        <w:t>第十</w:t>
      </w:r>
      <w:r>
        <w:rPr>
          <w:rFonts w:hint="eastAsia"/>
          <w:sz w:val="18"/>
          <w:szCs w:val="18"/>
        </w:rPr>
        <w:t>六</w:t>
      </w:r>
      <w:r w:rsidRPr="002B3BC7">
        <w:rPr>
          <w:rFonts w:hint="eastAsia"/>
          <w:sz w:val="18"/>
          <w:szCs w:val="18"/>
        </w:rPr>
        <w:t>屆第</w:t>
      </w:r>
      <w:r>
        <w:rPr>
          <w:rFonts w:hint="eastAsia"/>
          <w:sz w:val="18"/>
          <w:szCs w:val="18"/>
        </w:rPr>
        <w:t>二</w:t>
      </w:r>
      <w:r w:rsidRPr="002B3BC7">
        <w:rPr>
          <w:rFonts w:hint="eastAsia"/>
          <w:sz w:val="18"/>
          <w:szCs w:val="18"/>
        </w:rPr>
        <w:t>次理事會修正第四條。</w:t>
      </w:r>
    </w:p>
    <w:p w14:paraId="3B867F19" w14:textId="77777777" w:rsidR="00803658" w:rsidRDefault="00803658" w:rsidP="00803658">
      <w:pPr>
        <w:pStyle w:val="af8"/>
        <w:ind w:leftChars="540" w:left="1994" w:rightChars="500" w:right="1200" w:hangingChars="400" w:hanging="698"/>
        <w:rPr>
          <w:sz w:val="18"/>
          <w:szCs w:val="18"/>
        </w:rPr>
      </w:pPr>
      <w:r w:rsidRPr="00552B87">
        <w:rPr>
          <w:rFonts w:hint="eastAsia"/>
          <w:sz w:val="18"/>
          <w:szCs w:val="18"/>
        </w:rPr>
        <w:t>110</w:t>
      </w:r>
      <w:r>
        <w:rPr>
          <w:rFonts w:hint="eastAsia"/>
          <w:sz w:val="18"/>
          <w:szCs w:val="18"/>
        </w:rPr>
        <w:t>.09.06</w:t>
      </w:r>
      <w:r>
        <w:rPr>
          <w:rFonts w:hint="eastAsia"/>
          <w:sz w:val="18"/>
          <w:szCs w:val="18"/>
        </w:rPr>
        <w:t>內政部</w:t>
      </w:r>
      <w:r w:rsidRPr="00552B87">
        <w:rPr>
          <w:rFonts w:hint="eastAsia"/>
          <w:sz w:val="18"/>
          <w:szCs w:val="18"/>
        </w:rPr>
        <w:t>台內團字第</w:t>
      </w:r>
      <w:r w:rsidRPr="00552B87">
        <w:rPr>
          <w:rFonts w:hint="eastAsia"/>
          <w:sz w:val="18"/>
          <w:szCs w:val="18"/>
        </w:rPr>
        <w:t>1100040138</w:t>
      </w:r>
      <w:r w:rsidRPr="00552B87">
        <w:rPr>
          <w:rFonts w:hint="eastAsia"/>
          <w:sz w:val="18"/>
          <w:szCs w:val="18"/>
        </w:rPr>
        <w:t>號函准予核備</w:t>
      </w:r>
      <w:r>
        <w:rPr>
          <w:rFonts w:hint="eastAsia"/>
          <w:sz w:val="18"/>
          <w:szCs w:val="18"/>
        </w:rPr>
        <w:t>。</w:t>
      </w:r>
    </w:p>
    <w:p w14:paraId="31C6A991" w14:textId="77777777" w:rsidR="00803658" w:rsidRDefault="00803658" w:rsidP="00803658">
      <w:pPr>
        <w:pStyle w:val="af8"/>
        <w:ind w:leftChars="540" w:left="1994" w:rightChars="500" w:right="1200" w:hangingChars="400" w:hanging="698"/>
        <w:rPr>
          <w:sz w:val="18"/>
          <w:szCs w:val="18"/>
        </w:rPr>
      </w:pPr>
      <w:r>
        <w:rPr>
          <w:rFonts w:hint="eastAsia"/>
          <w:sz w:val="18"/>
          <w:szCs w:val="18"/>
        </w:rPr>
        <w:t>110.09.24</w:t>
      </w:r>
      <w:r w:rsidRPr="005B6805">
        <w:rPr>
          <w:rFonts w:hint="eastAsia"/>
          <w:sz w:val="18"/>
          <w:szCs w:val="18"/>
        </w:rPr>
        <w:t>第十六屆第</w:t>
      </w:r>
      <w:r>
        <w:rPr>
          <w:rFonts w:hint="eastAsia"/>
          <w:sz w:val="18"/>
          <w:szCs w:val="18"/>
        </w:rPr>
        <w:t>三</w:t>
      </w:r>
      <w:r w:rsidRPr="005B6805">
        <w:rPr>
          <w:rFonts w:hint="eastAsia"/>
          <w:sz w:val="18"/>
          <w:szCs w:val="18"/>
        </w:rPr>
        <w:t>次理事會</w:t>
      </w:r>
      <w:r>
        <w:rPr>
          <w:rFonts w:hint="eastAsia"/>
          <w:sz w:val="18"/>
          <w:szCs w:val="18"/>
        </w:rPr>
        <w:t>增訂</w:t>
      </w:r>
      <w:r w:rsidRPr="005B6805">
        <w:rPr>
          <w:rFonts w:hint="eastAsia"/>
          <w:sz w:val="18"/>
          <w:szCs w:val="18"/>
        </w:rPr>
        <w:t>第</w:t>
      </w:r>
      <w:r>
        <w:rPr>
          <w:rFonts w:hint="eastAsia"/>
          <w:sz w:val="18"/>
          <w:szCs w:val="18"/>
        </w:rPr>
        <w:t>十</w:t>
      </w:r>
      <w:r w:rsidRPr="005B6805">
        <w:rPr>
          <w:rFonts w:hint="eastAsia"/>
          <w:sz w:val="18"/>
          <w:szCs w:val="18"/>
        </w:rPr>
        <w:t>條</w:t>
      </w:r>
      <w:r>
        <w:rPr>
          <w:rFonts w:hint="eastAsia"/>
          <w:sz w:val="18"/>
          <w:szCs w:val="18"/>
        </w:rPr>
        <w:t>之一</w:t>
      </w:r>
      <w:r w:rsidRPr="005B6805">
        <w:rPr>
          <w:rFonts w:hint="eastAsia"/>
          <w:sz w:val="18"/>
          <w:szCs w:val="18"/>
        </w:rPr>
        <w:t>。</w:t>
      </w:r>
    </w:p>
    <w:p w14:paraId="2D63DE18" w14:textId="77777777" w:rsidR="00803658" w:rsidRDefault="00803658" w:rsidP="00803658">
      <w:pPr>
        <w:pStyle w:val="af8"/>
        <w:ind w:leftChars="540" w:left="1994" w:rightChars="500" w:right="1200" w:hangingChars="400" w:hanging="698"/>
        <w:rPr>
          <w:sz w:val="18"/>
          <w:szCs w:val="18"/>
        </w:rPr>
      </w:pPr>
      <w:r w:rsidRPr="005B6805">
        <w:rPr>
          <w:rFonts w:hint="eastAsia"/>
          <w:sz w:val="18"/>
          <w:szCs w:val="18"/>
        </w:rPr>
        <w:t>110</w:t>
      </w:r>
      <w:r>
        <w:rPr>
          <w:rFonts w:hint="eastAsia"/>
          <w:sz w:val="18"/>
          <w:szCs w:val="18"/>
        </w:rPr>
        <w:t>.</w:t>
      </w:r>
      <w:r w:rsidRPr="005B6805">
        <w:rPr>
          <w:rFonts w:hint="eastAsia"/>
          <w:sz w:val="18"/>
          <w:szCs w:val="18"/>
        </w:rPr>
        <w:t>10</w:t>
      </w:r>
      <w:r>
        <w:rPr>
          <w:rFonts w:hint="eastAsia"/>
          <w:sz w:val="18"/>
          <w:szCs w:val="18"/>
        </w:rPr>
        <w:t>.</w:t>
      </w:r>
      <w:r w:rsidRPr="005B6805">
        <w:rPr>
          <w:rFonts w:hint="eastAsia"/>
          <w:sz w:val="18"/>
          <w:szCs w:val="18"/>
        </w:rPr>
        <w:t>19</w:t>
      </w:r>
      <w:r>
        <w:rPr>
          <w:rFonts w:hint="eastAsia"/>
          <w:sz w:val="18"/>
          <w:szCs w:val="18"/>
        </w:rPr>
        <w:t>內政部</w:t>
      </w:r>
      <w:r w:rsidRPr="005B6805">
        <w:rPr>
          <w:rFonts w:hint="eastAsia"/>
          <w:sz w:val="18"/>
          <w:szCs w:val="18"/>
        </w:rPr>
        <w:t>台內團字第</w:t>
      </w:r>
      <w:r w:rsidRPr="005B6805">
        <w:rPr>
          <w:rFonts w:hint="eastAsia"/>
          <w:sz w:val="18"/>
          <w:szCs w:val="18"/>
        </w:rPr>
        <w:t>1100049995</w:t>
      </w:r>
      <w:r w:rsidRPr="005B6805">
        <w:rPr>
          <w:rFonts w:hint="eastAsia"/>
          <w:sz w:val="18"/>
          <w:szCs w:val="18"/>
        </w:rPr>
        <w:t>號函准予核備。</w:t>
      </w:r>
    </w:p>
    <w:p w14:paraId="6B4BFDF5"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11</w:t>
      </w:r>
      <w:r w:rsidRPr="00803658">
        <w:rPr>
          <w:rFonts w:ascii="PMingLiU" w:eastAsia="華康細圓體" w:hAnsi="PMingLiU" w:cs="Times New Roman"/>
          <w:color w:val="000000"/>
          <w:spacing w:val="0"/>
          <w:w w:val="97"/>
          <w:kern w:val="0"/>
          <w:sz w:val="18"/>
          <w:szCs w:val="18"/>
          <w:lang w:eastAsia="zh-TW" w:bidi="ar-SA"/>
          <w14:ligatures w14:val="none"/>
        </w:rPr>
        <w:t>.0</w:t>
      </w:r>
      <w:r w:rsidRPr="00803658">
        <w:rPr>
          <w:rFonts w:ascii="PMingLiU" w:eastAsia="華康細圓體" w:hAnsi="PMingLiU" w:cs="Times New Roman" w:hint="eastAsia"/>
          <w:color w:val="000000"/>
          <w:spacing w:val="0"/>
          <w:w w:val="97"/>
          <w:kern w:val="0"/>
          <w:sz w:val="18"/>
          <w:szCs w:val="18"/>
          <w:lang w:eastAsia="zh-TW" w:bidi="ar-SA"/>
          <w14:ligatures w14:val="none"/>
        </w:rPr>
        <w:t>7</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02</w:t>
      </w:r>
      <w:r w:rsidRPr="00803658">
        <w:rPr>
          <w:rFonts w:ascii="PMingLiU" w:eastAsia="華康細圓體" w:hAnsi="PMingLiU" w:cs="Times New Roman" w:hint="eastAsia"/>
          <w:color w:val="000000"/>
          <w:spacing w:val="0"/>
          <w:w w:val="97"/>
          <w:kern w:val="0"/>
          <w:sz w:val="18"/>
          <w:szCs w:val="18"/>
          <w:lang w:eastAsia="zh-TW" w:bidi="ar-SA"/>
          <w14:ligatures w14:val="none"/>
        </w:rPr>
        <w:t>第十六屆第六次理事會修正第三十七條。</w:t>
      </w:r>
    </w:p>
    <w:p w14:paraId="5D5A8588"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11</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09</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28</w:t>
      </w:r>
      <w:r w:rsidRPr="00803658">
        <w:rPr>
          <w:rFonts w:ascii="PMingLiU" w:eastAsia="華康細圓體" w:hAnsi="PMingLiU" w:cs="Times New Roman" w:hint="eastAsia"/>
          <w:color w:val="000000"/>
          <w:spacing w:val="0"/>
          <w:w w:val="97"/>
          <w:kern w:val="0"/>
          <w:sz w:val="18"/>
          <w:szCs w:val="18"/>
          <w:lang w:eastAsia="zh-TW" w:bidi="ar-SA"/>
          <w14:ligatures w14:val="none"/>
        </w:rPr>
        <w:t>內政部台內團字第</w:t>
      </w:r>
      <w:r w:rsidRPr="00803658">
        <w:rPr>
          <w:rFonts w:ascii="PMingLiU" w:eastAsia="華康細圓體" w:hAnsi="PMingLiU" w:cs="Times New Roman" w:hint="eastAsia"/>
          <w:color w:val="000000"/>
          <w:spacing w:val="0"/>
          <w:w w:val="97"/>
          <w:kern w:val="0"/>
          <w:sz w:val="18"/>
          <w:szCs w:val="18"/>
          <w:lang w:eastAsia="zh-TW" w:bidi="ar-SA"/>
          <w14:ligatures w14:val="none"/>
        </w:rPr>
        <w:t>1110281832</w:t>
      </w:r>
      <w:r w:rsidRPr="00803658">
        <w:rPr>
          <w:rFonts w:ascii="PMingLiU" w:eastAsia="華康細圓體" w:hAnsi="PMingLiU" w:cs="Times New Roman" w:hint="eastAsia"/>
          <w:color w:val="000000"/>
          <w:spacing w:val="0"/>
          <w:w w:val="97"/>
          <w:kern w:val="0"/>
          <w:sz w:val="18"/>
          <w:szCs w:val="18"/>
          <w:lang w:eastAsia="zh-TW" w:bidi="ar-SA"/>
          <w14:ligatures w14:val="none"/>
        </w:rPr>
        <w:t>號函准予核備。</w:t>
      </w:r>
    </w:p>
    <w:p w14:paraId="74C1910A"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11</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12</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17</w:t>
      </w:r>
      <w:r w:rsidRPr="00803658">
        <w:rPr>
          <w:rFonts w:ascii="PMingLiU" w:eastAsia="華康細圓體" w:hAnsi="PMingLiU" w:cs="Times New Roman" w:hint="eastAsia"/>
          <w:color w:val="000000"/>
          <w:spacing w:val="0"/>
          <w:w w:val="97"/>
          <w:kern w:val="0"/>
          <w:sz w:val="18"/>
          <w:szCs w:val="18"/>
          <w:lang w:eastAsia="zh-TW" w:bidi="ar-SA"/>
          <w14:ligatures w14:val="none"/>
        </w:rPr>
        <w:t>第十六屆第八次理事會修正第四條、第七條。</w:t>
      </w:r>
    </w:p>
    <w:p w14:paraId="40E61648"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12</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01</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09</w:t>
      </w:r>
      <w:r w:rsidRPr="00803658">
        <w:rPr>
          <w:rFonts w:ascii="PMingLiU" w:eastAsia="華康細圓體" w:hAnsi="PMingLiU" w:cs="Times New Roman" w:hint="eastAsia"/>
          <w:color w:val="000000"/>
          <w:spacing w:val="0"/>
          <w:w w:val="97"/>
          <w:kern w:val="0"/>
          <w:sz w:val="18"/>
          <w:szCs w:val="18"/>
          <w:lang w:eastAsia="zh-TW" w:bidi="ar-SA"/>
          <w14:ligatures w14:val="none"/>
        </w:rPr>
        <w:t>內政部台內團字第</w:t>
      </w:r>
      <w:r w:rsidRPr="00803658">
        <w:rPr>
          <w:rFonts w:ascii="PMingLiU" w:eastAsia="華康細圓體" w:hAnsi="PMingLiU" w:cs="Times New Roman" w:hint="eastAsia"/>
          <w:color w:val="000000"/>
          <w:spacing w:val="0"/>
          <w:w w:val="97"/>
          <w:kern w:val="0"/>
          <w:sz w:val="18"/>
          <w:szCs w:val="18"/>
          <w:lang w:eastAsia="zh-TW" w:bidi="ar-SA"/>
          <w14:ligatures w14:val="none"/>
        </w:rPr>
        <w:t>1110063956</w:t>
      </w:r>
      <w:r w:rsidRPr="00803658">
        <w:rPr>
          <w:rFonts w:ascii="PMingLiU" w:eastAsia="華康細圓體" w:hAnsi="PMingLiU" w:cs="Times New Roman" w:hint="eastAsia"/>
          <w:color w:val="000000"/>
          <w:spacing w:val="0"/>
          <w:w w:val="97"/>
          <w:kern w:val="0"/>
          <w:sz w:val="18"/>
          <w:szCs w:val="18"/>
          <w:lang w:eastAsia="zh-TW" w:bidi="ar-SA"/>
          <w14:ligatures w14:val="none"/>
        </w:rPr>
        <w:t>號函准予核備。</w:t>
      </w:r>
    </w:p>
    <w:p w14:paraId="55F1A67D"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hint="eastAsia"/>
          <w:color w:val="000000"/>
          <w:spacing w:val="0"/>
          <w:w w:val="97"/>
          <w:kern w:val="0"/>
          <w:sz w:val="18"/>
          <w:szCs w:val="18"/>
          <w:lang w:eastAsia="zh-TW" w:bidi="ar-SA"/>
          <w14:ligatures w14:val="none"/>
        </w:rPr>
        <w:t>112.07.01</w:t>
      </w:r>
      <w:r w:rsidRPr="00803658">
        <w:rPr>
          <w:rFonts w:ascii="PMingLiU" w:eastAsia="華康細圓體" w:hAnsi="PMingLiU" w:cs="Times New Roman" w:hint="eastAsia"/>
          <w:color w:val="000000"/>
          <w:spacing w:val="0"/>
          <w:w w:val="97"/>
          <w:kern w:val="0"/>
          <w:sz w:val="18"/>
          <w:szCs w:val="18"/>
          <w:lang w:eastAsia="zh-TW" w:bidi="ar-SA"/>
          <w14:ligatures w14:val="none"/>
        </w:rPr>
        <w:t>第十六屆第十次理事會新增第二十三條之一。</w:t>
      </w:r>
    </w:p>
    <w:p w14:paraId="328CFD8D"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12</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08</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17</w:t>
      </w:r>
      <w:r w:rsidRPr="00803658">
        <w:rPr>
          <w:rFonts w:ascii="PMingLiU" w:eastAsia="華康細圓體" w:hAnsi="PMingLiU" w:cs="Times New Roman" w:hint="eastAsia"/>
          <w:color w:val="000000"/>
          <w:spacing w:val="0"/>
          <w:w w:val="97"/>
          <w:kern w:val="0"/>
          <w:sz w:val="18"/>
          <w:szCs w:val="18"/>
          <w:lang w:eastAsia="zh-TW" w:bidi="ar-SA"/>
          <w14:ligatures w14:val="none"/>
        </w:rPr>
        <w:t>內政部台內團字第</w:t>
      </w:r>
      <w:r w:rsidRPr="00803658">
        <w:rPr>
          <w:rFonts w:ascii="PMingLiU" w:eastAsia="華康細圓體" w:hAnsi="PMingLiU" w:cs="Times New Roman" w:hint="eastAsia"/>
          <w:color w:val="000000"/>
          <w:spacing w:val="0"/>
          <w:w w:val="97"/>
          <w:kern w:val="0"/>
          <w:sz w:val="18"/>
          <w:szCs w:val="18"/>
          <w:lang w:eastAsia="zh-TW" w:bidi="ar-SA"/>
          <w14:ligatures w14:val="none"/>
        </w:rPr>
        <w:t>1120036440</w:t>
      </w:r>
      <w:r w:rsidRPr="00803658">
        <w:rPr>
          <w:rFonts w:ascii="PMingLiU" w:eastAsia="華康細圓體" w:hAnsi="PMingLiU" w:cs="Times New Roman" w:hint="eastAsia"/>
          <w:color w:val="000000"/>
          <w:spacing w:val="0"/>
          <w:w w:val="97"/>
          <w:kern w:val="0"/>
          <w:sz w:val="18"/>
          <w:szCs w:val="18"/>
          <w:lang w:eastAsia="zh-TW" w:bidi="ar-SA"/>
          <w14:ligatures w14:val="none"/>
        </w:rPr>
        <w:t>號函准予核備。</w:t>
      </w:r>
    </w:p>
    <w:p w14:paraId="65E7D287"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hint="eastAsia"/>
          <w:color w:val="000000"/>
          <w:spacing w:val="0"/>
          <w:w w:val="97"/>
          <w:kern w:val="0"/>
          <w:sz w:val="18"/>
          <w:szCs w:val="18"/>
          <w:lang w:eastAsia="zh-TW" w:bidi="ar-SA"/>
          <w14:ligatures w14:val="none"/>
        </w:rPr>
        <w:t>113.06.29</w:t>
      </w:r>
      <w:r w:rsidRPr="00803658">
        <w:rPr>
          <w:rFonts w:ascii="PMingLiU" w:eastAsia="華康細圓體" w:hAnsi="PMingLiU" w:cs="Times New Roman" w:hint="eastAsia"/>
          <w:color w:val="000000"/>
          <w:spacing w:val="0"/>
          <w:w w:val="97"/>
          <w:kern w:val="0"/>
          <w:sz w:val="18"/>
          <w:szCs w:val="18"/>
          <w:lang w:eastAsia="zh-TW" w:bidi="ar-SA"/>
          <w14:ligatures w14:val="none"/>
        </w:rPr>
        <w:t>第十七屆第二次理事會新增第三十七條之一。</w:t>
      </w:r>
    </w:p>
    <w:p w14:paraId="098469C0" w14:textId="77777777" w:rsidR="00803658" w:rsidRP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13</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08</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02</w:t>
      </w:r>
      <w:r w:rsidRPr="00803658">
        <w:rPr>
          <w:rFonts w:ascii="PMingLiU" w:eastAsia="華康細圓體" w:hAnsi="PMingLiU" w:cs="Times New Roman" w:hint="eastAsia"/>
          <w:color w:val="000000"/>
          <w:spacing w:val="0"/>
          <w:w w:val="97"/>
          <w:kern w:val="0"/>
          <w:sz w:val="18"/>
          <w:szCs w:val="18"/>
          <w:lang w:eastAsia="zh-TW" w:bidi="ar-SA"/>
          <w14:ligatures w14:val="none"/>
        </w:rPr>
        <w:t>內政部台內團字第</w:t>
      </w:r>
      <w:r w:rsidRPr="00803658">
        <w:rPr>
          <w:rFonts w:ascii="PMingLiU" w:eastAsia="華康細圓體" w:hAnsi="PMingLiU" w:cs="Times New Roman" w:hint="eastAsia"/>
          <w:color w:val="000000"/>
          <w:spacing w:val="0"/>
          <w:w w:val="97"/>
          <w:kern w:val="0"/>
          <w:sz w:val="18"/>
          <w:szCs w:val="18"/>
          <w:lang w:eastAsia="zh-TW" w:bidi="ar-SA"/>
          <w14:ligatures w14:val="none"/>
        </w:rPr>
        <w:t>1130032036</w:t>
      </w:r>
      <w:r w:rsidRPr="00803658">
        <w:rPr>
          <w:rFonts w:ascii="PMingLiU" w:eastAsia="華康細圓體" w:hAnsi="PMingLiU" w:cs="Times New Roman" w:hint="eastAsia"/>
          <w:color w:val="000000"/>
          <w:spacing w:val="0"/>
          <w:w w:val="97"/>
          <w:kern w:val="0"/>
          <w:sz w:val="18"/>
          <w:szCs w:val="18"/>
          <w:lang w:eastAsia="zh-TW" w:bidi="ar-SA"/>
          <w14:ligatures w14:val="none"/>
        </w:rPr>
        <w:t>號函准予核備。</w:t>
      </w:r>
    </w:p>
    <w:p w14:paraId="37D9A306" w14:textId="77777777" w:rsidR="00803658" w:rsidRDefault="00803658" w:rsidP="008036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hint="eastAsia"/>
          <w:color w:val="000000"/>
          <w:spacing w:val="0"/>
          <w:w w:val="97"/>
          <w:kern w:val="0"/>
          <w:sz w:val="18"/>
          <w:szCs w:val="18"/>
          <w:lang w:eastAsia="zh-TW" w:bidi="ar-SA"/>
          <w14:ligatures w14:val="none"/>
        </w:rPr>
        <w:t>114.12.20</w:t>
      </w:r>
      <w:r w:rsidRPr="00803658">
        <w:rPr>
          <w:rFonts w:ascii="PMingLiU" w:eastAsia="華康細圓體" w:hAnsi="PMingLiU" w:cs="Times New Roman" w:hint="eastAsia"/>
          <w:color w:val="000000"/>
          <w:spacing w:val="0"/>
          <w:w w:val="97"/>
          <w:kern w:val="0"/>
          <w:sz w:val="18"/>
          <w:szCs w:val="18"/>
          <w:lang w:eastAsia="zh-TW" w:bidi="ar-SA"/>
          <w14:ligatures w14:val="none"/>
        </w:rPr>
        <w:t>第十七屆第八次理事會修正第二十四條。</w:t>
      </w:r>
    </w:p>
    <w:p w14:paraId="79A31BD5" w14:textId="2681A045" w:rsidR="00124858" w:rsidRPr="00124858" w:rsidRDefault="00124858" w:rsidP="00124858">
      <w:pPr>
        <w:pStyle w:val="a3"/>
        <w:ind w:leftChars="270" w:left="648" w:right="1200" w:firstLineChars="350" w:firstLine="611"/>
        <w:rPr>
          <w:rFonts w:ascii="PMingLiU" w:eastAsia="華康細圓體" w:hAnsi="PMingLiU" w:cs="Times New Roman"/>
          <w:color w:val="000000"/>
          <w:spacing w:val="0"/>
          <w:w w:val="97"/>
          <w:kern w:val="0"/>
          <w:sz w:val="18"/>
          <w:szCs w:val="18"/>
          <w:lang w:eastAsia="zh-TW" w:bidi="ar-SA"/>
          <w14:ligatures w14:val="none"/>
        </w:rPr>
      </w:pPr>
      <w:r w:rsidRPr="00803658">
        <w:rPr>
          <w:rFonts w:ascii="PMingLiU" w:eastAsia="華康細圓體" w:hAnsi="PMingLiU" w:cs="Times New Roman"/>
          <w:color w:val="000000"/>
          <w:spacing w:val="0"/>
          <w:w w:val="97"/>
          <w:kern w:val="0"/>
          <w:sz w:val="18"/>
          <w:szCs w:val="18"/>
          <w:lang w:eastAsia="zh-TW" w:bidi="ar-SA"/>
          <w14:ligatures w14:val="none"/>
        </w:rPr>
        <w:t>1</w:t>
      </w:r>
      <w:r w:rsidRPr="00803658">
        <w:rPr>
          <w:rFonts w:ascii="PMingLiU" w:eastAsia="華康細圓體" w:hAnsi="PMingLiU" w:cs="Times New Roman" w:hint="eastAsia"/>
          <w:color w:val="000000"/>
          <w:spacing w:val="0"/>
          <w:w w:val="97"/>
          <w:kern w:val="0"/>
          <w:sz w:val="18"/>
          <w:szCs w:val="18"/>
          <w:lang w:eastAsia="zh-TW" w:bidi="ar-SA"/>
          <w14:ligatures w14:val="none"/>
        </w:rPr>
        <w:t>1</w:t>
      </w:r>
      <w:r>
        <w:rPr>
          <w:rFonts w:ascii="PMingLiU" w:eastAsia="華康細圓體" w:hAnsi="PMingLiU" w:cs="Times New Roman" w:hint="eastAsia"/>
          <w:color w:val="000000"/>
          <w:spacing w:val="0"/>
          <w:w w:val="97"/>
          <w:kern w:val="0"/>
          <w:sz w:val="18"/>
          <w:szCs w:val="18"/>
          <w:lang w:eastAsia="zh-TW" w:bidi="ar-SA"/>
          <w14:ligatures w14:val="none"/>
        </w:rPr>
        <w:t>5</w:t>
      </w:r>
      <w:r w:rsidRPr="00803658">
        <w:rPr>
          <w:rFonts w:ascii="PMingLiU" w:eastAsia="華康細圓體" w:hAnsi="PMingLiU" w:cs="Times New Roman"/>
          <w:color w:val="000000"/>
          <w:spacing w:val="0"/>
          <w:w w:val="97"/>
          <w:kern w:val="0"/>
          <w:sz w:val="18"/>
          <w:szCs w:val="18"/>
          <w:lang w:eastAsia="zh-TW" w:bidi="ar-SA"/>
          <w14:ligatures w14:val="none"/>
        </w:rPr>
        <w:t>.</w:t>
      </w:r>
      <w:r w:rsidRPr="00803658">
        <w:rPr>
          <w:rFonts w:ascii="PMingLiU" w:eastAsia="華康細圓體" w:hAnsi="PMingLiU" w:cs="Times New Roman" w:hint="eastAsia"/>
          <w:color w:val="000000"/>
          <w:spacing w:val="0"/>
          <w:w w:val="97"/>
          <w:kern w:val="0"/>
          <w:sz w:val="18"/>
          <w:szCs w:val="18"/>
          <w:lang w:eastAsia="zh-TW" w:bidi="ar-SA"/>
          <w14:ligatures w14:val="none"/>
        </w:rPr>
        <w:t>0</w:t>
      </w:r>
      <w:r>
        <w:rPr>
          <w:rFonts w:ascii="PMingLiU" w:eastAsia="華康細圓體" w:hAnsi="PMingLiU" w:cs="Times New Roman" w:hint="eastAsia"/>
          <w:color w:val="000000"/>
          <w:spacing w:val="0"/>
          <w:w w:val="97"/>
          <w:kern w:val="0"/>
          <w:sz w:val="18"/>
          <w:szCs w:val="18"/>
          <w:lang w:eastAsia="zh-TW" w:bidi="ar-SA"/>
          <w14:ligatures w14:val="none"/>
        </w:rPr>
        <w:t>1</w:t>
      </w:r>
      <w:r w:rsidRPr="00803658">
        <w:rPr>
          <w:rFonts w:ascii="PMingLiU" w:eastAsia="華康細圓體" w:hAnsi="PMingLiU" w:cs="Times New Roman"/>
          <w:color w:val="000000"/>
          <w:spacing w:val="0"/>
          <w:w w:val="97"/>
          <w:kern w:val="0"/>
          <w:sz w:val="18"/>
          <w:szCs w:val="18"/>
          <w:lang w:eastAsia="zh-TW" w:bidi="ar-SA"/>
          <w14:ligatures w14:val="none"/>
        </w:rPr>
        <w:t>.</w:t>
      </w:r>
      <w:r>
        <w:rPr>
          <w:rFonts w:ascii="PMingLiU" w:eastAsia="華康細圓體" w:hAnsi="PMingLiU" w:cs="Times New Roman" w:hint="eastAsia"/>
          <w:color w:val="000000"/>
          <w:spacing w:val="0"/>
          <w:w w:val="97"/>
          <w:kern w:val="0"/>
          <w:sz w:val="18"/>
          <w:szCs w:val="18"/>
          <w:lang w:eastAsia="zh-TW" w:bidi="ar-SA"/>
          <w14:ligatures w14:val="none"/>
        </w:rPr>
        <w:t>13</w:t>
      </w:r>
      <w:r w:rsidRPr="00803658">
        <w:rPr>
          <w:rFonts w:ascii="PMingLiU" w:eastAsia="華康細圓體" w:hAnsi="PMingLiU" w:cs="Times New Roman" w:hint="eastAsia"/>
          <w:color w:val="000000"/>
          <w:spacing w:val="0"/>
          <w:w w:val="97"/>
          <w:kern w:val="0"/>
          <w:sz w:val="18"/>
          <w:szCs w:val="18"/>
          <w:lang w:eastAsia="zh-TW" w:bidi="ar-SA"/>
          <w14:ligatures w14:val="none"/>
        </w:rPr>
        <w:t>內政部台內團字第</w:t>
      </w:r>
      <w:r w:rsidRPr="00803658">
        <w:rPr>
          <w:rFonts w:ascii="PMingLiU" w:eastAsia="華康細圓體" w:hAnsi="PMingLiU" w:cs="Times New Roman" w:hint="eastAsia"/>
          <w:color w:val="000000"/>
          <w:spacing w:val="0"/>
          <w:w w:val="97"/>
          <w:kern w:val="0"/>
          <w:sz w:val="18"/>
          <w:szCs w:val="18"/>
          <w:lang w:eastAsia="zh-TW" w:bidi="ar-SA"/>
          <w14:ligatures w14:val="none"/>
        </w:rPr>
        <w:t>11</w:t>
      </w:r>
      <w:r>
        <w:rPr>
          <w:rFonts w:ascii="PMingLiU" w:eastAsia="華康細圓體" w:hAnsi="PMingLiU" w:cs="Times New Roman" w:hint="eastAsia"/>
          <w:color w:val="000000"/>
          <w:spacing w:val="0"/>
          <w:w w:val="97"/>
          <w:kern w:val="0"/>
          <w:sz w:val="18"/>
          <w:szCs w:val="18"/>
          <w:lang w:eastAsia="zh-TW" w:bidi="ar-SA"/>
          <w14:ligatures w14:val="none"/>
        </w:rPr>
        <w:t>50000777</w:t>
      </w:r>
      <w:r w:rsidRPr="00803658">
        <w:rPr>
          <w:rFonts w:ascii="PMingLiU" w:eastAsia="華康細圓體" w:hAnsi="PMingLiU" w:cs="Times New Roman" w:hint="eastAsia"/>
          <w:color w:val="000000"/>
          <w:spacing w:val="0"/>
          <w:w w:val="97"/>
          <w:kern w:val="0"/>
          <w:sz w:val="18"/>
          <w:szCs w:val="18"/>
          <w:lang w:eastAsia="zh-TW" w:bidi="ar-SA"/>
          <w14:ligatures w14:val="none"/>
        </w:rPr>
        <w:t>號函准予核備。</w:t>
      </w:r>
    </w:p>
    <w:p w14:paraId="334FE077" w14:textId="77777777" w:rsidR="00803658" w:rsidRPr="00D7033F" w:rsidRDefault="00803658" w:rsidP="00803658"/>
    <w:p w14:paraId="1A63136B" w14:textId="77777777" w:rsidR="00803658" w:rsidRPr="00DD7190" w:rsidRDefault="00803658" w:rsidP="00803658">
      <w:pPr>
        <w:pStyle w:val="af4"/>
        <w:spacing w:before="120" w:after="120"/>
      </w:pPr>
      <w:bookmarkStart w:id="1" w:name="_Toc407008523"/>
      <w:r w:rsidRPr="00DD7190">
        <w:rPr>
          <w:rFonts w:hint="eastAsia"/>
        </w:rPr>
        <w:t>第一章</w:t>
      </w:r>
      <w:r w:rsidRPr="00DD7190">
        <w:rPr>
          <w:rFonts w:ascii="Microsoft JhengHei" w:eastAsia="Microsoft JhengHei" w:hAnsi="Microsoft JhengHei" w:cs="Microsoft JhengHei" w:hint="eastAsia"/>
        </w:rPr>
        <w:t xml:space="preserve">　</w:t>
      </w:r>
      <w:r w:rsidRPr="00DD7190">
        <w:rPr>
          <w:rFonts w:hint="eastAsia"/>
        </w:rPr>
        <w:t>總</w:t>
      </w:r>
      <w:r w:rsidRPr="00DD7190">
        <w:rPr>
          <w:rFonts w:ascii="Microsoft JhengHei" w:eastAsia="Microsoft JhengHei" w:hAnsi="Microsoft JhengHei" w:cs="Microsoft JhengHei" w:hint="eastAsia"/>
        </w:rPr>
        <w:t xml:space="preserve">　　</w:t>
      </w:r>
      <w:r w:rsidRPr="00DD7190">
        <w:rPr>
          <w:rFonts w:hint="eastAsia"/>
        </w:rPr>
        <w:t>則</w:t>
      </w:r>
      <w:bookmarkEnd w:id="1"/>
    </w:p>
    <w:p w14:paraId="65ECAFB5"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一</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本辦法依儲蓄互助社法</w:t>
      </w:r>
      <w:r>
        <w:rPr>
          <w:rFonts w:hint="eastAsia"/>
        </w:rPr>
        <w:t>（</w:t>
      </w:r>
      <w:r w:rsidRPr="00A813C1">
        <w:rPr>
          <w:rFonts w:hint="eastAsia"/>
        </w:rPr>
        <w:t>以下簡稱本法</w:t>
      </w:r>
      <w:r>
        <w:rPr>
          <w:rFonts w:hint="eastAsia"/>
        </w:rPr>
        <w:t>）</w:t>
      </w:r>
      <w:r w:rsidRPr="00A813C1">
        <w:rPr>
          <w:rFonts w:hint="eastAsia"/>
        </w:rPr>
        <w:t>第七條第二項之規定訂定。</w:t>
      </w:r>
    </w:p>
    <w:p w14:paraId="441DA9AA"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二</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儲蓄互助社之設立、輔導、管理與監督，依本法及本辦法之規定辦理，本法及本辦法未規定者，適用其他有關法令之規定。</w:t>
      </w:r>
    </w:p>
    <w:p w14:paraId="4102C2B6" w14:textId="77777777" w:rsidR="00803658" w:rsidRPr="00A813C1" w:rsidRDefault="00803658" w:rsidP="00803658">
      <w:r w:rsidRPr="00A813C1">
        <w:rPr>
          <w:rFonts w:hint="eastAsia"/>
        </w:rPr>
        <w:lastRenderedPageBreak/>
        <w:t>第</w:t>
      </w:r>
      <w:r>
        <w:rPr>
          <w:rFonts w:ascii="Microsoft JhengHei" w:eastAsia="Microsoft JhengHei" w:hAnsi="Microsoft JhengHei" w:cs="Microsoft JhengHei" w:hint="eastAsia"/>
        </w:rPr>
        <w:t xml:space="preserve">　</w:t>
      </w:r>
      <w:r w:rsidRPr="00A813C1">
        <w:rPr>
          <w:rFonts w:hint="eastAsia"/>
        </w:rPr>
        <w:t>三</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本辦法所稱直轄市、縣</w:t>
      </w:r>
      <w:r>
        <w:rPr>
          <w:rFonts w:hint="eastAsia"/>
        </w:rPr>
        <w:t>（</w:t>
      </w:r>
      <w:r w:rsidRPr="00A813C1">
        <w:rPr>
          <w:rFonts w:hint="eastAsia"/>
        </w:rPr>
        <w:t>市</w:t>
      </w:r>
      <w:r>
        <w:rPr>
          <w:rFonts w:hint="eastAsia"/>
        </w:rPr>
        <w:t>）</w:t>
      </w:r>
      <w:r w:rsidRPr="00A813C1">
        <w:rPr>
          <w:rFonts w:hint="eastAsia"/>
        </w:rPr>
        <w:t>主管機關</w:t>
      </w:r>
      <w:r>
        <w:rPr>
          <w:rFonts w:hint="eastAsia"/>
        </w:rPr>
        <w:t>（</w:t>
      </w:r>
      <w:r w:rsidRPr="00A813C1">
        <w:rPr>
          <w:rFonts w:hint="eastAsia"/>
        </w:rPr>
        <w:t>以下簡稱主管機關</w:t>
      </w:r>
      <w:r>
        <w:rPr>
          <w:rFonts w:hint="eastAsia"/>
        </w:rPr>
        <w:t>）</w:t>
      </w:r>
      <w:r w:rsidRPr="00A813C1">
        <w:rPr>
          <w:rFonts w:hint="eastAsia"/>
        </w:rPr>
        <w:t>係指儲蓄互助社社址所在地之直轄巿政府或縣</w:t>
      </w:r>
      <w:r>
        <w:rPr>
          <w:rFonts w:hint="eastAsia"/>
        </w:rPr>
        <w:t>（</w:t>
      </w:r>
      <w:r w:rsidRPr="00A813C1">
        <w:rPr>
          <w:rFonts w:hint="eastAsia"/>
        </w:rPr>
        <w:t>巿</w:t>
      </w:r>
      <w:r>
        <w:rPr>
          <w:rFonts w:hint="eastAsia"/>
        </w:rPr>
        <w:t>）</w:t>
      </w:r>
      <w:r w:rsidRPr="00A813C1">
        <w:rPr>
          <w:rFonts w:hint="eastAsia"/>
        </w:rPr>
        <w:t>政府。</w:t>
      </w:r>
    </w:p>
    <w:p w14:paraId="21F4A5CC" w14:textId="77777777" w:rsidR="00803658" w:rsidRPr="00DD7190" w:rsidRDefault="00803658" w:rsidP="00803658">
      <w:pPr>
        <w:pStyle w:val="af4"/>
        <w:spacing w:before="120" w:after="120"/>
      </w:pPr>
      <w:bookmarkStart w:id="2" w:name="_Toc407008524"/>
      <w:r w:rsidRPr="00DD7190">
        <w:rPr>
          <w:rFonts w:hint="eastAsia"/>
        </w:rPr>
        <w:t>第二章</w:t>
      </w:r>
      <w:r w:rsidRPr="00DD7190">
        <w:rPr>
          <w:rFonts w:ascii="Microsoft JhengHei" w:eastAsia="Microsoft JhengHei" w:hAnsi="Microsoft JhengHei" w:cs="Microsoft JhengHei" w:hint="eastAsia"/>
        </w:rPr>
        <w:t xml:space="preserve">　</w:t>
      </w:r>
      <w:r w:rsidRPr="00DD7190">
        <w:rPr>
          <w:rFonts w:hint="eastAsia"/>
        </w:rPr>
        <w:t>設立與登記</w:t>
      </w:r>
      <w:bookmarkEnd w:id="2"/>
    </w:p>
    <w:p w14:paraId="4189493E"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四</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儲蓄互助社之設立，應由</w:t>
      </w:r>
      <w:r>
        <w:rPr>
          <w:rFonts w:hint="eastAsia"/>
        </w:rPr>
        <w:t>成</w:t>
      </w:r>
      <w:r w:rsidRPr="00A813C1">
        <w:rPr>
          <w:rFonts w:hint="eastAsia"/>
        </w:rPr>
        <w:t>年且具有本法第二條所規定共同關係之發起人三十人以上，填送發起組織申請書，向中華民國儲蓄互助協會</w:t>
      </w:r>
      <w:r w:rsidRPr="00A813C1">
        <w:t>(</w:t>
      </w:r>
      <w:r w:rsidRPr="00A813C1">
        <w:rPr>
          <w:rFonts w:hint="eastAsia"/>
        </w:rPr>
        <w:t>以下簡稱協會</w:t>
      </w:r>
      <w:r w:rsidRPr="00A813C1">
        <w:t>)</w:t>
      </w:r>
      <w:r w:rsidRPr="00A813C1">
        <w:rPr>
          <w:rFonts w:hint="eastAsia"/>
        </w:rPr>
        <w:t>提出申請，由協會審查後轉陳主管機關備案。</w:t>
      </w:r>
    </w:p>
    <w:p w14:paraId="4ACBA9F6" w14:textId="77777777" w:rsidR="00803658" w:rsidRPr="00A813C1" w:rsidRDefault="00803658" w:rsidP="00803658">
      <w:pPr>
        <w:ind w:firstLine="0"/>
      </w:pPr>
      <w:r w:rsidRPr="00A813C1">
        <w:rPr>
          <w:rFonts w:hint="eastAsia"/>
        </w:rPr>
        <w:t>前項發起人不得兼任其他儲蓄互助社之理事、監事，且無下列情事之一者為限：</w:t>
      </w:r>
    </w:p>
    <w:p w14:paraId="0244256D" w14:textId="77777777" w:rsidR="00803658" w:rsidRPr="00A813C1" w:rsidRDefault="00803658" w:rsidP="00803658">
      <w:pPr>
        <w:ind w:firstLine="0"/>
      </w:pPr>
      <w:r w:rsidRPr="00A813C1">
        <w:rPr>
          <w:rFonts w:hint="eastAsia"/>
        </w:rPr>
        <w:t>一、受破產之宣告，尚未復權者。</w:t>
      </w:r>
    </w:p>
    <w:p w14:paraId="0B5C7F06" w14:textId="77777777" w:rsidR="00803658" w:rsidRPr="00A813C1" w:rsidRDefault="00803658" w:rsidP="00803658">
      <w:pPr>
        <w:ind w:firstLine="0"/>
      </w:pPr>
      <w:r w:rsidRPr="00A813C1">
        <w:rPr>
          <w:rFonts w:hint="eastAsia"/>
        </w:rPr>
        <w:t>二、受</w:t>
      </w:r>
      <w:r w:rsidRPr="002B3BC7">
        <w:rPr>
          <w:rFonts w:hint="eastAsia"/>
        </w:rPr>
        <w:t>監護或輔助</w:t>
      </w:r>
      <w:r w:rsidRPr="00A813C1">
        <w:rPr>
          <w:rFonts w:hint="eastAsia"/>
        </w:rPr>
        <w:t>之宣告，尚未撤銷者。</w:t>
      </w:r>
    </w:p>
    <w:p w14:paraId="7681B40A"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五</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經協會許可籌組後，應於十五日內召開發起人會議，選出籌備委員五至九人組織籌備會，依協會所訂之「設立儲蓄互助社籌備工作實施要點」辦理籌備工作；章程草案，依協會所訂儲蓄互助社章程範例訂定之。</w:t>
      </w:r>
    </w:p>
    <w:p w14:paraId="68E4D091" w14:textId="4011B3DF" w:rsidR="00803658" w:rsidRPr="00A813C1" w:rsidRDefault="00803658" w:rsidP="00BE60B3">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六</w:t>
      </w:r>
      <w:r>
        <w:rPr>
          <w:rFonts w:ascii="Microsoft JhengHei" w:eastAsia="Microsoft JhengHei" w:hAnsi="Microsoft JhengHei" w:cs="Microsoft JhengHei" w:hint="eastAsia"/>
        </w:rPr>
        <w:t xml:space="preserve">　</w:t>
      </w:r>
      <w:r w:rsidRPr="00A813C1">
        <w:rPr>
          <w:rFonts w:hint="eastAsia"/>
        </w:rPr>
        <w:t>條</w:t>
      </w:r>
      <w:r>
        <w:tab/>
      </w:r>
      <w:r w:rsidR="003B47F1">
        <w:rPr>
          <w:rFonts w:hint="eastAsia"/>
        </w:rPr>
        <w:t xml:space="preserve"> </w:t>
      </w:r>
      <w:r w:rsidRPr="00A813C1">
        <w:rPr>
          <w:rFonts w:hint="eastAsia"/>
        </w:rPr>
        <w:t>籌備會成立後六個月內，應完成籌備工作，逾期廢止其籌備許可。但必要時，經協會核准，得延長之，其期間以三個月為限。</w:t>
      </w:r>
    </w:p>
    <w:p w14:paraId="2D223FCA" w14:textId="77777777" w:rsidR="00803658" w:rsidRPr="00A813C1" w:rsidRDefault="00803658" w:rsidP="00803658">
      <w:pPr>
        <w:ind w:hanging="17"/>
      </w:pPr>
      <w:r w:rsidRPr="00A813C1">
        <w:rPr>
          <w:rFonts w:hint="eastAsia"/>
        </w:rPr>
        <w:t>儲蓄互助社未能依規定完成設立，應將社員預繳股金及孳息所得，扣除已發生之費用，依社員預繳股金比率退還。</w:t>
      </w:r>
    </w:p>
    <w:p w14:paraId="15F5FE8E"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七</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籌備會須具備下列設立條件，向協會申請設立許可；協會許可後，始得召開創立會，並由協會函知主管機關：</w:t>
      </w:r>
    </w:p>
    <w:p w14:paraId="19333CB8" w14:textId="77777777" w:rsidR="00803658" w:rsidRDefault="00803658" w:rsidP="00803658">
      <w:pPr>
        <w:ind w:firstLine="0"/>
        <w:jc w:val="left"/>
      </w:pPr>
      <w:r w:rsidRPr="00A813C1">
        <w:rPr>
          <w:rFonts w:hint="eastAsia"/>
        </w:rPr>
        <w:t>一、籌備期間達三個月以上。</w:t>
      </w:r>
    </w:p>
    <w:p w14:paraId="5DAD1BFC" w14:textId="77777777" w:rsidR="00803658" w:rsidRPr="00A813C1" w:rsidRDefault="00803658" w:rsidP="00803658">
      <w:pPr>
        <w:ind w:leftChars="594" w:left="1904" w:hangingChars="199" w:hanging="478"/>
        <w:jc w:val="left"/>
      </w:pPr>
      <w:r w:rsidRPr="00A813C1">
        <w:rPr>
          <w:rFonts w:hint="eastAsia"/>
        </w:rPr>
        <w:t>二、舉辦社員教育三次以上</w:t>
      </w:r>
      <w:r>
        <w:rPr>
          <w:rFonts w:hint="eastAsia"/>
        </w:rPr>
        <w:t>，</w:t>
      </w:r>
      <w:r w:rsidRPr="00E17BF7">
        <w:rPr>
          <w:rFonts w:hint="eastAsia"/>
        </w:rPr>
        <w:t>出席人數應占全體社員人數百分之八十以上</w:t>
      </w:r>
      <w:r w:rsidRPr="00A813C1">
        <w:rPr>
          <w:rFonts w:hint="eastAsia"/>
        </w:rPr>
        <w:t>。</w:t>
      </w:r>
    </w:p>
    <w:p w14:paraId="551774C7" w14:textId="77777777" w:rsidR="00803658" w:rsidRPr="001D2E9A" w:rsidRDefault="00803658" w:rsidP="00803658">
      <w:pPr>
        <w:ind w:leftChars="590" w:left="1874" w:hangingChars="191" w:hanging="458"/>
      </w:pPr>
      <w:r w:rsidRPr="00A813C1">
        <w:rPr>
          <w:rFonts w:hint="eastAsia"/>
        </w:rPr>
        <w:t>三、</w:t>
      </w:r>
      <w:r w:rsidRPr="0048182F">
        <w:rPr>
          <w:rFonts w:ascii="PMingLiU" w:hAnsi="PMingLiU" w:hint="eastAsia"/>
          <w:color w:val="000000"/>
        </w:rPr>
        <w:t>社員一</w:t>
      </w:r>
      <w:r w:rsidRPr="001D2E9A">
        <w:rPr>
          <w:rFonts w:ascii="PMingLiU" w:hAnsi="PMingLiU" w:hint="eastAsia"/>
        </w:rPr>
        <w:t>百人以上，但其中成年者至少有六十人</w:t>
      </w:r>
      <w:r>
        <w:rPr>
          <w:rFonts w:hint="eastAsia"/>
        </w:rPr>
        <w:t>。</w:t>
      </w:r>
    </w:p>
    <w:p w14:paraId="7FE7D526" w14:textId="77777777" w:rsidR="00803658" w:rsidRDefault="00803658" w:rsidP="00803658">
      <w:pPr>
        <w:ind w:firstLine="0"/>
      </w:pPr>
      <w:r w:rsidRPr="00A813C1">
        <w:rPr>
          <w:rFonts w:hint="eastAsia"/>
        </w:rPr>
        <w:t>四、預繳股金總額：屬原住民族者應達新臺幣伍拾萬元以上，非原住民族</w:t>
      </w:r>
    </w:p>
    <w:p w14:paraId="7BE9115B" w14:textId="77777777" w:rsidR="00803658" w:rsidRPr="00A813C1" w:rsidRDefault="00803658" w:rsidP="00803658">
      <w:pPr>
        <w:ind w:firstLine="0"/>
      </w:pPr>
      <w:r>
        <w:tab/>
      </w:r>
      <w:r>
        <w:tab/>
      </w:r>
      <w:r w:rsidRPr="00A813C1">
        <w:rPr>
          <w:rFonts w:hint="eastAsia"/>
        </w:rPr>
        <w:t>者應達新臺幣壹佰萬元以上。</w:t>
      </w:r>
    </w:p>
    <w:p w14:paraId="374BC852" w14:textId="77777777" w:rsidR="00803658" w:rsidRPr="00A813C1" w:rsidRDefault="00803658" w:rsidP="00803658">
      <w:pPr>
        <w:ind w:firstLine="0"/>
      </w:pPr>
      <w:r w:rsidRPr="00A813C1">
        <w:rPr>
          <w:rFonts w:hint="eastAsia"/>
        </w:rPr>
        <w:t>五、每月預繳股金人數應占全體社員人數百分之八十五以上。</w:t>
      </w:r>
    </w:p>
    <w:p w14:paraId="7150B9CB" w14:textId="77777777" w:rsidR="00803658" w:rsidRPr="00A813C1" w:rsidRDefault="00803658" w:rsidP="00803658">
      <w:pPr>
        <w:ind w:firstLine="0"/>
      </w:pPr>
      <w:r w:rsidRPr="00A813C1">
        <w:rPr>
          <w:rFonts w:hint="eastAsia"/>
        </w:rPr>
        <w:t>六、按月填報會議紀錄及社員預繳股金統計表陳報主管機關及協會備查。</w:t>
      </w:r>
    </w:p>
    <w:p w14:paraId="40F48FF1" w14:textId="77777777" w:rsidR="00803658" w:rsidRPr="00A813C1" w:rsidRDefault="00803658" w:rsidP="00803658">
      <w:pPr>
        <w:ind w:leftChars="600" w:left="1440" w:firstLine="0"/>
      </w:pPr>
      <w:r w:rsidRPr="00A813C1">
        <w:rPr>
          <w:rFonts w:hint="eastAsia"/>
        </w:rPr>
        <w:t>前項社員之預繳股金，於儲蓄互助社成立前均不予計息，且應以籌備會名義專戶儲存於金融機構。</w:t>
      </w:r>
    </w:p>
    <w:p w14:paraId="0142D94F"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八</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召開創立會時，應通過章程，選舉理事、監事，於一個月內檢具第二項第三款至第六款文件陳報協會審查，逾期協會得不予受理並廢止其設立許可。於協會審查後，陳報主管機關辦理成立登記，並由主管機關發給登</w:t>
      </w:r>
      <w:r w:rsidRPr="00A813C1">
        <w:rPr>
          <w:rFonts w:hint="eastAsia"/>
        </w:rPr>
        <w:lastRenderedPageBreak/>
        <w:t>記證及圖記式樣。</w:t>
      </w:r>
    </w:p>
    <w:p w14:paraId="7C976D7C" w14:textId="77777777" w:rsidR="00803658" w:rsidRPr="00A813C1" w:rsidRDefault="00803658" w:rsidP="00803658">
      <w:pPr>
        <w:ind w:firstLine="0"/>
      </w:pPr>
      <w:r w:rsidRPr="00A813C1">
        <w:rPr>
          <w:rFonts w:hint="eastAsia"/>
        </w:rPr>
        <w:t>前項申請成立登記時，應檢具下列文件：</w:t>
      </w:r>
    </w:p>
    <w:p w14:paraId="58501A51" w14:textId="77777777" w:rsidR="00803658" w:rsidRPr="00A813C1" w:rsidRDefault="00803658" w:rsidP="00803658">
      <w:pPr>
        <w:ind w:firstLine="0"/>
      </w:pPr>
      <w:r w:rsidRPr="00A813C1">
        <w:rPr>
          <w:rFonts w:hint="eastAsia"/>
        </w:rPr>
        <w:t>一、成立登記申請書。</w:t>
      </w:r>
    </w:p>
    <w:p w14:paraId="140E8CF0" w14:textId="77777777" w:rsidR="00803658" w:rsidRPr="00A813C1" w:rsidRDefault="00803658" w:rsidP="00803658">
      <w:pPr>
        <w:ind w:firstLine="0"/>
      </w:pPr>
      <w:r w:rsidRPr="00A813C1">
        <w:rPr>
          <w:rFonts w:hint="eastAsia"/>
        </w:rPr>
        <w:t>二、協會審查意見書。</w:t>
      </w:r>
    </w:p>
    <w:p w14:paraId="0D41A22A" w14:textId="77777777" w:rsidR="00803658" w:rsidRPr="00A813C1" w:rsidRDefault="00803658" w:rsidP="00803658">
      <w:pPr>
        <w:ind w:firstLine="0"/>
      </w:pPr>
      <w:r w:rsidRPr="00A813C1">
        <w:rPr>
          <w:rFonts w:hint="eastAsia"/>
        </w:rPr>
        <w:t>三、創立會及第一次理事會、監事會紀錄各一份。</w:t>
      </w:r>
    </w:p>
    <w:p w14:paraId="29F6E9F8" w14:textId="77777777" w:rsidR="00803658" w:rsidRPr="00A813C1" w:rsidRDefault="00803658" w:rsidP="00803658">
      <w:pPr>
        <w:ind w:firstLine="0"/>
      </w:pPr>
      <w:r w:rsidRPr="00A813C1">
        <w:rPr>
          <w:rFonts w:hint="eastAsia"/>
        </w:rPr>
        <w:t>四、章程一式四份。</w:t>
      </w:r>
    </w:p>
    <w:p w14:paraId="007A983A" w14:textId="77777777" w:rsidR="00803658" w:rsidRPr="00A813C1" w:rsidRDefault="00803658" w:rsidP="00803658">
      <w:pPr>
        <w:ind w:firstLine="0"/>
      </w:pPr>
      <w:r w:rsidRPr="00A813C1">
        <w:rPr>
          <w:rFonts w:hint="eastAsia"/>
        </w:rPr>
        <w:t>五、選任理事、監事簡歷冊各一份。</w:t>
      </w:r>
    </w:p>
    <w:p w14:paraId="7A2EA755" w14:textId="77777777" w:rsidR="00803658" w:rsidRPr="00A813C1" w:rsidRDefault="00803658" w:rsidP="00803658">
      <w:pPr>
        <w:ind w:firstLine="0"/>
      </w:pPr>
      <w:r w:rsidRPr="00A813C1">
        <w:rPr>
          <w:rFonts w:hint="eastAsia"/>
        </w:rPr>
        <w:t>六、社員名冊一份。</w:t>
      </w:r>
    </w:p>
    <w:p w14:paraId="6AD665E8"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九</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前條儲蓄互助社成立登記，應具明下列事項：</w:t>
      </w:r>
    </w:p>
    <w:p w14:paraId="3E106E97" w14:textId="77777777" w:rsidR="00803658" w:rsidRPr="00A813C1" w:rsidRDefault="00803658" w:rsidP="00803658">
      <w:pPr>
        <w:ind w:firstLine="0"/>
      </w:pPr>
      <w:r w:rsidRPr="00A813C1">
        <w:rPr>
          <w:rFonts w:hint="eastAsia"/>
        </w:rPr>
        <w:t>一、名稱。</w:t>
      </w:r>
    </w:p>
    <w:p w14:paraId="176F73B2" w14:textId="77777777" w:rsidR="00803658" w:rsidRPr="00A813C1" w:rsidRDefault="00803658" w:rsidP="00803658">
      <w:pPr>
        <w:ind w:firstLine="0"/>
      </w:pPr>
      <w:r w:rsidRPr="00A813C1">
        <w:rPr>
          <w:rFonts w:hint="eastAsia"/>
        </w:rPr>
        <w:t>二、任務。</w:t>
      </w:r>
    </w:p>
    <w:p w14:paraId="29B6292A" w14:textId="77777777" w:rsidR="00803658" w:rsidRPr="00A813C1" w:rsidRDefault="00803658" w:rsidP="00803658">
      <w:pPr>
        <w:ind w:firstLine="0"/>
      </w:pPr>
      <w:r w:rsidRPr="00A813C1">
        <w:rPr>
          <w:rFonts w:hint="eastAsia"/>
        </w:rPr>
        <w:t>三、共同關係。</w:t>
      </w:r>
    </w:p>
    <w:p w14:paraId="4C55FE42" w14:textId="77777777" w:rsidR="00803658" w:rsidRPr="00A813C1" w:rsidRDefault="00803658" w:rsidP="00803658">
      <w:pPr>
        <w:ind w:firstLine="0"/>
      </w:pPr>
      <w:r w:rsidRPr="00A813C1">
        <w:rPr>
          <w:rFonts w:hint="eastAsia"/>
        </w:rPr>
        <w:t>四、社址。</w:t>
      </w:r>
    </w:p>
    <w:p w14:paraId="1A080731" w14:textId="77777777" w:rsidR="00803658" w:rsidRPr="00A813C1" w:rsidRDefault="00803658" w:rsidP="00803658">
      <w:pPr>
        <w:ind w:firstLine="0"/>
      </w:pPr>
      <w:r w:rsidRPr="00A813C1">
        <w:rPr>
          <w:rFonts w:hint="eastAsia"/>
        </w:rPr>
        <w:t>五、理事長、理事、常務監事、監事之姓名。</w:t>
      </w:r>
    </w:p>
    <w:p w14:paraId="410894C7" w14:textId="77777777" w:rsidR="00803658" w:rsidRPr="00A813C1" w:rsidRDefault="00803658" w:rsidP="00803658">
      <w:pPr>
        <w:ind w:firstLine="0"/>
      </w:pPr>
      <w:r w:rsidRPr="00A813C1">
        <w:rPr>
          <w:rFonts w:hint="eastAsia"/>
        </w:rPr>
        <w:t>六、社員認繳股金總額。</w:t>
      </w:r>
    </w:p>
    <w:p w14:paraId="0140760E" w14:textId="77777777" w:rsidR="00803658" w:rsidRPr="00A813C1" w:rsidRDefault="00803658" w:rsidP="00803658">
      <w:pPr>
        <w:ind w:firstLine="0"/>
      </w:pPr>
      <w:r w:rsidRPr="00A813C1">
        <w:rPr>
          <w:rFonts w:hint="eastAsia"/>
        </w:rPr>
        <w:t>七、社員人數。</w:t>
      </w:r>
    </w:p>
    <w:p w14:paraId="20FDAFCF" w14:textId="77777777" w:rsidR="00803658" w:rsidRPr="00A813C1" w:rsidRDefault="00803658" w:rsidP="00803658">
      <w:pPr>
        <w:ind w:firstLine="0"/>
      </w:pPr>
      <w:r w:rsidRPr="00A813C1">
        <w:rPr>
          <w:rFonts w:hint="eastAsia"/>
        </w:rPr>
        <w:t>八、章程。</w:t>
      </w:r>
    </w:p>
    <w:p w14:paraId="3F4E5EEF" w14:textId="77777777" w:rsidR="00803658" w:rsidRPr="00A813C1" w:rsidRDefault="00803658" w:rsidP="00803658">
      <w:pPr>
        <w:ind w:firstLine="0"/>
      </w:pPr>
      <w:r w:rsidRPr="00A813C1">
        <w:rPr>
          <w:rFonts w:hint="eastAsia"/>
        </w:rPr>
        <w:t>九、分社社名社址。</w:t>
      </w:r>
    </w:p>
    <w:p w14:paraId="3C9CC7C9" w14:textId="77777777" w:rsidR="00803658" w:rsidRPr="00A813C1" w:rsidRDefault="00803658" w:rsidP="00803658">
      <w:pPr>
        <w:ind w:firstLine="0"/>
      </w:pPr>
      <w:r w:rsidRPr="00A813C1">
        <w:rPr>
          <w:rFonts w:hint="eastAsia"/>
        </w:rPr>
        <w:t>前項登記事項有變更時，除理、監事及章程變動應於一個月內辦理外，其餘登記事項有變動時，併同理、監事及章程變動辦理變更登記。在未登記前，不得以其變更對抗善意第三人。</w:t>
      </w:r>
    </w:p>
    <w:p w14:paraId="65A93ACA" w14:textId="77777777" w:rsidR="00803658" w:rsidRPr="00A813C1" w:rsidRDefault="00803658" w:rsidP="00803658">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十</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儲蓄互助社成立登記後，應依法參加協會為會員，取得會員證書，連同圖模暨理事長印鑑紙，向主管機關及協會陳報啟用圖記日期。</w:t>
      </w:r>
    </w:p>
    <w:p w14:paraId="2841503E" w14:textId="77777777" w:rsidR="00803658" w:rsidRDefault="00803658" w:rsidP="00803658">
      <w:pPr>
        <w:ind w:firstLine="0"/>
      </w:pPr>
      <w:r w:rsidRPr="00A813C1">
        <w:rPr>
          <w:rFonts w:hint="eastAsia"/>
        </w:rPr>
        <w:t>圖模暨理事長印鑑紙應於每屆改選後，併同變更登記陳報主管機關。</w:t>
      </w:r>
    </w:p>
    <w:p w14:paraId="6CB033D6" w14:textId="77777777" w:rsidR="00803658" w:rsidRDefault="00803658" w:rsidP="00803658">
      <w:pPr>
        <w:ind w:firstLine="0"/>
      </w:pPr>
      <w:r w:rsidRPr="00A813C1">
        <w:rPr>
          <w:rFonts w:hint="eastAsia"/>
        </w:rPr>
        <w:t>儲蓄互助社因業務需要，向主管機關申請核發印鑑證明。</w:t>
      </w:r>
    </w:p>
    <w:p w14:paraId="3EC1865D" w14:textId="604DEB13" w:rsidR="00803658" w:rsidRPr="00A813C1" w:rsidRDefault="00803658" w:rsidP="00803658">
      <w:r w:rsidRPr="005B6805">
        <w:rPr>
          <w:rFonts w:hint="eastAsia"/>
        </w:rPr>
        <w:t>第</w:t>
      </w:r>
      <w:r>
        <w:rPr>
          <w:rFonts w:hint="eastAsia"/>
        </w:rPr>
        <w:t>十</w:t>
      </w:r>
      <w:r w:rsidRPr="005B6805">
        <w:rPr>
          <w:rFonts w:hint="eastAsia"/>
        </w:rPr>
        <w:t>條之一</w:t>
      </w:r>
      <w:r>
        <w:rPr>
          <w:rFonts w:hint="eastAsia"/>
        </w:rPr>
        <w:t xml:space="preserve">  </w:t>
      </w:r>
      <w:r w:rsidR="003B47F1">
        <w:rPr>
          <w:rFonts w:hint="eastAsia"/>
        </w:rPr>
        <w:t xml:space="preserve">  </w:t>
      </w:r>
      <w:r w:rsidRPr="005B6805">
        <w:rPr>
          <w:rFonts w:hint="eastAsia"/>
        </w:rPr>
        <w:t>儲蓄互助社於必要時，得申請設立分社，經協會核准後陳報主管機關備查。</w:t>
      </w:r>
    </w:p>
    <w:p w14:paraId="214C6DBC"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十一</w:t>
      </w:r>
      <w:r>
        <w:rPr>
          <w:rFonts w:ascii="Calibri" w:hAnsi="Calibri" w:cs="Calibri"/>
        </w:rPr>
        <w:t xml:space="preserve"> </w:t>
      </w:r>
      <w:r w:rsidRPr="00A813C1">
        <w:rPr>
          <w:rFonts w:hint="eastAsia"/>
        </w:rPr>
        <w:t>條</w:t>
      </w:r>
      <w:r>
        <w:tab/>
      </w:r>
      <w:r w:rsidRPr="00A813C1">
        <w:rPr>
          <w:rFonts w:hint="eastAsia"/>
        </w:rPr>
        <w:t>本法公布施行前已成立之儲蓄互助社，其備案登記準用第八條至第十條規定辦理。</w:t>
      </w:r>
    </w:p>
    <w:p w14:paraId="0C1A97DF" w14:textId="77777777" w:rsidR="00803658" w:rsidRPr="00DD7190" w:rsidRDefault="00803658" w:rsidP="00803658">
      <w:pPr>
        <w:pStyle w:val="af4"/>
        <w:spacing w:before="120" w:after="120"/>
      </w:pPr>
      <w:bookmarkStart w:id="3" w:name="_Toc407008525"/>
      <w:r w:rsidRPr="00DD7190">
        <w:rPr>
          <w:rFonts w:hint="eastAsia"/>
        </w:rPr>
        <w:t>第三章</w:t>
      </w:r>
      <w:r w:rsidRPr="00DD7190">
        <w:rPr>
          <w:rFonts w:ascii="Microsoft JhengHei" w:eastAsia="Microsoft JhengHei" w:hAnsi="Microsoft JhengHei" w:cs="Microsoft JhengHei" w:hint="eastAsia"/>
        </w:rPr>
        <w:t xml:space="preserve">　</w:t>
      </w:r>
      <w:r w:rsidRPr="00DD7190">
        <w:rPr>
          <w:rFonts w:hint="eastAsia"/>
        </w:rPr>
        <w:t>輔導與管理</w:t>
      </w:r>
      <w:bookmarkEnd w:id="3"/>
    </w:p>
    <w:p w14:paraId="7340FFEE"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十二</w:t>
      </w:r>
      <w:r>
        <w:rPr>
          <w:rFonts w:ascii="Calibri" w:hAnsi="Calibri" w:cs="Calibri"/>
        </w:rPr>
        <w:t xml:space="preserve"> </w:t>
      </w:r>
      <w:r w:rsidRPr="00A813C1">
        <w:rPr>
          <w:rFonts w:hint="eastAsia"/>
        </w:rPr>
        <w:t>條</w:t>
      </w:r>
      <w:r>
        <w:tab/>
      </w:r>
      <w:r w:rsidRPr="00A813C1">
        <w:rPr>
          <w:rFonts w:hint="eastAsia"/>
        </w:rPr>
        <w:t>儲蓄互助社社員大會每年至少召開一次，大會紀錄應於會後十五日內陳報協會審查後，報請主管機關備查。</w:t>
      </w:r>
    </w:p>
    <w:p w14:paraId="1FA736F6" w14:textId="77777777" w:rsidR="00803658" w:rsidRPr="00A813C1" w:rsidRDefault="00803658" w:rsidP="00803658">
      <w:r w:rsidRPr="00A813C1">
        <w:rPr>
          <w:rFonts w:hint="eastAsia"/>
        </w:rPr>
        <w:lastRenderedPageBreak/>
        <w:t>第</w:t>
      </w:r>
      <w:r>
        <w:rPr>
          <w:rFonts w:ascii="Calibri" w:hAnsi="Calibri" w:cs="Calibri"/>
        </w:rPr>
        <w:t xml:space="preserve"> </w:t>
      </w:r>
      <w:r w:rsidRPr="00A813C1">
        <w:rPr>
          <w:rFonts w:hint="eastAsia"/>
        </w:rPr>
        <w:t>十三</w:t>
      </w:r>
      <w:r>
        <w:rPr>
          <w:rFonts w:ascii="Calibri" w:hAnsi="Calibri" w:cs="Calibri"/>
        </w:rPr>
        <w:t xml:space="preserve"> </w:t>
      </w:r>
      <w:r w:rsidRPr="00A813C1">
        <w:rPr>
          <w:rFonts w:hint="eastAsia"/>
        </w:rPr>
        <w:t>條</w:t>
      </w:r>
      <w:r>
        <w:tab/>
      </w:r>
      <w:r w:rsidRPr="00A813C1">
        <w:rPr>
          <w:rFonts w:hint="eastAsia"/>
        </w:rPr>
        <w:t>社員大會應有全體社員五分之一之出席，或成年社員一百人以上出席始得開會，出席社員過半數之同意，始得決議。</w:t>
      </w:r>
    </w:p>
    <w:p w14:paraId="6CF44B9D" w14:textId="77777777" w:rsidR="00803658" w:rsidRPr="00A813C1" w:rsidRDefault="00803658" w:rsidP="00803658">
      <w:pPr>
        <w:ind w:firstLine="0"/>
      </w:pPr>
      <w:r w:rsidRPr="00A813C1">
        <w:rPr>
          <w:rFonts w:hint="eastAsia"/>
        </w:rPr>
        <w:t>出席人數不足開會額數流會時，得延期十五日內召開，仍應於七日前以書面通知。</w:t>
      </w:r>
    </w:p>
    <w:p w14:paraId="7305B47A"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十四</w:t>
      </w:r>
      <w:r>
        <w:rPr>
          <w:rFonts w:ascii="Calibri" w:hAnsi="Calibri" w:cs="Calibri"/>
        </w:rPr>
        <w:t xml:space="preserve"> </w:t>
      </w:r>
      <w:r w:rsidRPr="00A813C1">
        <w:rPr>
          <w:rFonts w:hint="eastAsia"/>
        </w:rPr>
        <w:t>條</w:t>
      </w:r>
      <w:r>
        <w:tab/>
      </w:r>
      <w:r w:rsidRPr="00A813C1">
        <w:rPr>
          <w:rFonts w:hint="eastAsia"/>
        </w:rPr>
        <w:t>儲蓄互助社之理事、監事由社員大會就社員中選舉之，其選舉罷免依協會所訂辦法為之。</w:t>
      </w:r>
    </w:p>
    <w:p w14:paraId="3CE9A2A2" w14:textId="77777777" w:rsidR="00803658" w:rsidRPr="00A813C1" w:rsidRDefault="00803658" w:rsidP="00803658">
      <w:pPr>
        <w:ind w:firstLine="0"/>
      </w:pPr>
      <w:r w:rsidRPr="00A813C1">
        <w:rPr>
          <w:rFonts w:hint="eastAsia"/>
        </w:rPr>
        <w:t>儲蓄互助社理事、監事不得兼任其他儲蓄互助社之理事、監事。</w:t>
      </w:r>
    </w:p>
    <w:p w14:paraId="6A10F37F"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十五</w:t>
      </w:r>
      <w:r>
        <w:rPr>
          <w:rFonts w:ascii="Calibri" w:hAnsi="Calibri" w:cs="Calibri"/>
        </w:rPr>
        <w:t xml:space="preserve"> </w:t>
      </w:r>
      <w:r w:rsidRPr="00A813C1">
        <w:rPr>
          <w:rFonts w:hint="eastAsia"/>
        </w:rPr>
        <w:t>條</w:t>
      </w:r>
      <w:r>
        <w:tab/>
      </w:r>
      <w:r w:rsidRPr="00A813C1">
        <w:rPr>
          <w:rFonts w:hint="eastAsia"/>
        </w:rPr>
        <w:t>理事會依本法、本辦法及章程之規定，與社員大會之決議，執行任務。</w:t>
      </w:r>
    </w:p>
    <w:p w14:paraId="275A3664" w14:textId="77777777" w:rsidR="00803658" w:rsidRPr="00A813C1" w:rsidRDefault="00803658" w:rsidP="00803658">
      <w:pPr>
        <w:ind w:firstLine="0"/>
      </w:pPr>
      <w:r w:rsidRPr="00A813C1">
        <w:rPr>
          <w:rFonts w:hint="eastAsia"/>
        </w:rPr>
        <w:t>理事會每月至少召開一次，應有理事過半數之出席，始得開會；出席理事過半數之同意，始得決議。會議紀錄連同每月資產負債表、損益表、社員逾期放款一覽表及協會規定相關報表，應於每月二十日前陳報協會備查。</w:t>
      </w:r>
    </w:p>
    <w:p w14:paraId="4AE55958"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十六</w:t>
      </w:r>
      <w:r>
        <w:rPr>
          <w:rFonts w:ascii="Calibri" w:hAnsi="Calibri" w:cs="Calibri"/>
        </w:rPr>
        <w:t xml:space="preserve"> </w:t>
      </w:r>
      <w:r w:rsidRPr="00A813C1">
        <w:rPr>
          <w:rFonts w:hint="eastAsia"/>
        </w:rPr>
        <w:t>條</w:t>
      </w:r>
      <w:r>
        <w:tab/>
      </w:r>
      <w:r w:rsidRPr="00A813C1">
        <w:rPr>
          <w:rFonts w:hint="eastAsia"/>
        </w:rPr>
        <w:t>監事會之職權如下：</w:t>
      </w:r>
    </w:p>
    <w:p w14:paraId="5BA15597" w14:textId="77777777" w:rsidR="00803658" w:rsidRPr="00A813C1" w:rsidRDefault="00803658" w:rsidP="00803658">
      <w:pPr>
        <w:ind w:firstLine="0"/>
      </w:pPr>
      <w:r w:rsidRPr="00A813C1">
        <w:rPr>
          <w:rFonts w:hint="eastAsia"/>
        </w:rPr>
        <w:t>一、監查儲蓄互助社之財產狀況。</w:t>
      </w:r>
    </w:p>
    <w:p w14:paraId="575D6CC7" w14:textId="77777777" w:rsidR="00803658" w:rsidRPr="00A813C1" w:rsidRDefault="00803658" w:rsidP="00803658">
      <w:pPr>
        <w:ind w:firstLine="0"/>
      </w:pPr>
      <w:r w:rsidRPr="00A813C1">
        <w:rPr>
          <w:rFonts w:hint="eastAsia"/>
        </w:rPr>
        <w:t>二、監查理事會執行業務之狀況。</w:t>
      </w:r>
    </w:p>
    <w:p w14:paraId="3622EFDA" w14:textId="77777777" w:rsidR="00803658" w:rsidRPr="00A813C1" w:rsidRDefault="00803658" w:rsidP="00803658">
      <w:pPr>
        <w:ind w:firstLine="0"/>
      </w:pPr>
      <w:r w:rsidRPr="00A813C1">
        <w:rPr>
          <w:rFonts w:hint="eastAsia"/>
        </w:rPr>
        <w:t>三、審查第十八條、第三十二條所規定之書類。</w:t>
      </w:r>
    </w:p>
    <w:p w14:paraId="755844B3" w14:textId="77777777" w:rsidR="00803658" w:rsidRPr="00A813C1" w:rsidRDefault="00803658" w:rsidP="00803658">
      <w:pPr>
        <w:ind w:firstLine="0"/>
      </w:pPr>
      <w:r w:rsidRPr="00A813C1">
        <w:rPr>
          <w:rFonts w:hint="eastAsia"/>
        </w:rPr>
        <w:t>儲蓄互助社監事執行監查工作，應依監事會決議辦理，監事不得單獨行使職權。</w:t>
      </w:r>
    </w:p>
    <w:p w14:paraId="5650844E" w14:textId="77777777" w:rsidR="00803658" w:rsidRPr="00A813C1" w:rsidRDefault="00803658" w:rsidP="00803658">
      <w:pPr>
        <w:ind w:firstLine="0"/>
      </w:pPr>
      <w:r w:rsidRPr="00A813C1">
        <w:rPr>
          <w:rFonts w:hint="eastAsia"/>
        </w:rPr>
        <w:t>監事會每月至少開會一次，應有監事過半數之出席，始得開會；出席監事過半數之同意，始得決議。會議紀錄及協會規定監查報告表，應於每月二十日前陳報協會備查。</w:t>
      </w:r>
    </w:p>
    <w:p w14:paraId="69F09926"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十七</w:t>
      </w:r>
      <w:r>
        <w:rPr>
          <w:rFonts w:ascii="Calibri" w:hAnsi="Calibri" w:cs="Calibri"/>
        </w:rPr>
        <w:t xml:space="preserve"> </w:t>
      </w:r>
      <w:r w:rsidRPr="00A813C1">
        <w:rPr>
          <w:rFonts w:hint="eastAsia"/>
        </w:rPr>
        <w:t>條</w:t>
      </w:r>
      <w:r>
        <w:tab/>
      </w:r>
      <w:r w:rsidRPr="00A813C1">
        <w:rPr>
          <w:rFonts w:hint="eastAsia"/>
        </w:rPr>
        <w:t>儲蓄互助社各項會議出席人數之計算，以簽到人數為準。但出席者提出清查在場人數動議時，應即清查在場人數，並以清查結果為準。</w:t>
      </w:r>
    </w:p>
    <w:p w14:paraId="4E302776" w14:textId="77777777" w:rsidR="00803658" w:rsidRDefault="00803658" w:rsidP="00803658">
      <w:r w:rsidRPr="00A813C1">
        <w:rPr>
          <w:rFonts w:hint="eastAsia"/>
        </w:rPr>
        <w:t>第</w:t>
      </w:r>
      <w:r>
        <w:rPr>
          <w:rFonts w:ascii="Calibri" w:hAnsi="Calibri" w:cs="Calibri"/>
        </w:rPr>
        <w:t xml:space="preserve"> </w:t>
      </w:r>
      <w:r w:rsidRPr="00A813C1">
        <w:rPr>
          <w:rFonts w:hint="eastAsia"/>
        </w:rPr>
        <w:t>十八</w:t>
      </w:r>
      <w:r>
        <w:rPr>
          <w:rFonts w:ascii="Calibri" w:hAnsi="Calibri" w:cs="Calibri"/>
        </w:rPr>
        <w:t xml:space="preserve"> </w:t>
      </w:r>
      <w:r w:rsidRPr="00A813C1">
        <w:rPr>
          <w:rFonts w:hint="eastAsia"/>
        </w:rPr>
        <w:t>條</w:t>
      </w:r>
      <w:r>
        <w:tab/>
      </w:r>
      <w:r w:rsidRPr="00A813C1">
        <w:rPr>
          <w:rFonts w:hint="eastAsia"/>
        </w:rPr>
        <w:t>儲蓄互助社訂定及修正章程應依協會所訂儲蓄互助社章程範例為之。</w:t>
      </w:r>
    </w:p>
    <w:p w14:paraId="2866BFD9" w14:textId="77777777" w:rsidR="00803658" w:rsidRPr="00A813C1" w:rsidRDefault="00803658" w:rsidP="00803658">
      <w:pPr>
        <w:ind w:firstLine="0"/>
      </w:pPr>
      <w:r w:rsidRPr="00A813C1">
        <w:rPr>
          <w:rFonts w:hint="eastAsia"/>
        </w:rPr>
        <w:t>儲蓄互助社應備置章程、社員大會會議紀錄及財務報表於辦公處所，供社員查閱。</w:t>
      </w:r>
    </w:p>
    <w:p w14:paraId="08DAA37B"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十九</w:t>
      </w:r>
      <w:r>
        <w:rPr>
          <w:rFonts w:ascii="Calibri" w:hAnsi="Calibri" w:cs="Calibri"/>
        </w:rPr>
        <w:t xml:space="preserve"> </w:t>
      </w:r>
      <w:r w:rsidRPr="00A813C1">
        <w:rPr>
          <w:rFonts w:hint="eastAsia"/>
        </w:rPr>
        <w:t>條</w:t>
      </w:r>
      <w:r>
        <w:tab/>
      </w:r>
      <w:r w:rsidRPr="00E17BF7">
        <w:rPr>
          <w:rFonts w:hint="eastAsia"/>
        </w:rPr>
        <w:t>儲蓄互助社職員之管理應依協會所訂定之儲蓄互助社人事管理辦法為之。</w:t>
      </w:r>
    </w:p>
    <w:p w14:paraId="46BE4946" w14:textId="77777777" w:rsidR="00803658" w:rsidRDefault="00803658" w:rsidP="00803658">
      <w:r w:rsidRPr="00A813C1">
        <w:rPr>
          <w:rFonts w:hint="eastAsia"/>
        </w:rPr>
        <w:t>第</w:t>
      </w:r>
      <w:r>
        <w:rPr>
          <w:rFonts w:ascii="Calibri" w:hAnsi="Calibri" w:cs="Calibri"/>
        </w:rPr>
        <w:t xml:space="preserve"> </w:t>
      </w:r>
      <w:r w:rsidRPr="00A813C1">
        <w:rPr>
          <w:rFonts w:hint="eastAsia"/>
        </w:rPr>
        <w:t>二十</w:t>
      </w:r>
      <w:r>
        <w:rPr>
          <w:rFonts w:ascii="Calibri" w:hAnsi="Calibri" w:cs="Calibri"/>
        </w:rPr>
        <w:t xml:space="preserve"> </w:t>
      </w:r>
      <w:r w:rsidRPr="00A813C1">
        <w:rPr>
          <w:rFonts w:hint="eastAsia"/>
        </w:rPr>
        <w:t>條</w:t>
      </w:r>
      <w:r>
        <w:tab/>
      </w:r>
      <w:r w:rsidRPr="00A813C1">
        <w:rPr>
          <w:rFonts w:hint="eastAsia"/>
        </w:rPr>
        <w:t>儲蓄互助社應依協會所訂教育委員會組織規則設教育委員會，按年編製計畫及預算推行教育訓練工作。</w:t>
      </w:r>
    </w:p>
    <w:p w14:paraId="0D0DE6FD" w14:textId="553DC2E2" w:rsidR="00803658" w:rsidRPr="00A813C1" w:rsidRDefault="00803658" w:rsidP="00803658">
      <w:r>
        <w:t xml:space="preserve">            </w:t>
      </w:r>
      <w:r w:rsidR="006A2558">
        <w:rPr>
          <w:rFonts w:hint="eastAsia"/>
        </w:rPr>
        <w:t xml:space="preserve">            </w:t>
      </w:r>
      <w:r w:rsidRPr="00A813C1">
        <w:rPr>
          <w:rFonts w:hint="eastAsia"/>
        </w:rPr>
        <w:t>儲蓄互助社舉辦理監事、職員觀摩考察聯誼活動，應依協會所訂要點辦理之。</w:t>
      </w:r>
    </w:p>
    <w:p w14:paraId="6963223E" w14:textId="77777777" w:rsidR="00803658" w:rsidRPr="00A813C1" w:rsidRDefault="00803658" w:rsidP="00803658">
      <w:r w:rsidRPr="00A813C1">
        <w:rPr>
          <w:rFonts w:hint="eastAsia"/>
        </w:rPr>
        <w:t>第二十一條</w:t>
      </w:r>
      <w:r>
        <w:tab/>
      </w:r>
      <w:r w:rsidRPr="00A813C1">
        <w:rPr>
          <w:rFonts w:hint="eastAsia"/>
        </w:rPr>
        <w:t>儲蓄互助社應依協會所訂放款委員會組織規則設放款委員會，辦理社員放款審查工作，其職權之行使依本法、本辦法、政府同意儲蓄互助社承辦之政策性貸款辦法或要點等法令規章及依協會所訂儲蓄互助社辦理放款實施要點為</w:t>
      </w:r>
      <w:r w:rsidRPr="00A813C1">
        <w:rPr>
          <w:rFonts w:hint="eastAsia"/>
        </w:rPr>
        <w:lastRenderedPageBreak/>
        <w:t>之。</w:t>
      </w:r>
    </w:p>
    <w:p w14:paraId="1B25966B" w14:textId="77777777" w:rsidR="00803658" w:rsidRPr="00A813C1" w:rsidRDefault="00803658" w:rsidP="00803658">
      <w:r w:rsidRPr="00A813C1">
        <w:rPr>
          <w:rFonts w:hint="eastAsia"/>
        </w:rPr>
        <w:t>第二十二條</w:t>
      </w:r>
      <w:r>
        <w:tab/>
      </w:r>
      <w:r w:rsidRPr="00A813C1">
        <w:rPr>
          <w:rFonts w:hint="eastAsia"/>
        </w:rPr>
        <w:t>儲蓄互助社放款評估準備提列、逾期放款催收、呆帳及承受擔保品處理應依協會所訂辦法辦理之。</w:t>
      </w:r>
    </w:p>
    <w:p w14:paraId="0C083DF2" w14:textId="77777777" w:rsidR="00803658" w:rsidRDefault="00803658" w:rsidP="00803658">
      <w:r w:rsidRPr="00A813C1">
        <w:rPr>
          <w:rFonts w:hint="eastAsia"/>
        </w:rPr>
        <w:t>第二十三條</w:t>
      </w:r>
      <w:r>
        <w:tab/>
      </w:r>
      <w:r w:rsidRPr="00A813C1">
        <w:rPr>
          <w:rFonts w:hint="eastAsia"/>
        </w:rPr>
        <w:t>儲蓄互助社會計處理應依據協會訂定之統一會計制度，其使用電腦記帳時亦同。</w:t>
      </w:r>
    </w:p>
    <w:p w14:paraId="333D33CC" w14:textId="4676CC7A" w:rsidR="00803658" w:rsidRPr="00BF43C9" w:rsidRDefault="00803658" w:rsidP="00803658">
      <w:pPr>
        <w:ind w:left="1918" w:hanging="1918"/>
      </w:pPr>
      <w:r w:rsidRPr="00A813C1">
        <w:rPr>
          <w:rFonts w:hint="eastAsia"/>
        </w:rPr>
        <w:t>第二十</w:t>
      </w:r>
      <w:r>
        <w:rPr>
          <w:rFonts w:hint="eastAsia"/>
        </w:rPr>
        <w:t>三</w:t>
      </w:r>
      <w:r w:rsidRPr="00A813C1">
        <w:rPr>
          <w:rFonts w:hint="eastAsia"/>
        </w:rPr>
        <w:t>條之一</w:t>
      </w:r>
      <w:r>
        <w:rPr>
          <w:rFonts w:hint="eastAsia"/>
        </w:rPr>
        <w:t xml:space="preserve">  </w:t>
      </w:r>
      <w:r w:rsidR="003B47F1">
        <w:rPr>
          <w:rFonts w:hint="eastAsia"/>
        </w:rPr>
        <w:t xml:space="preserve"> </w:t>
      </w:r>
      <w:r w:rsidRPr="001E3367">
        <w:rPr>
          <w:rFonts w:hint="eastAsia"/>
        </w:rPr>
        <w:t>儲蓄互助社使用各項帳簿書表應依據協會編製之格式內容，但因業務需要得增訂之。</w:t>
      </w:r>
    </w:p>
    <w:p w14:paraId="4DF8EC81" w14:textId="77777777" w:rsidR="00803658" w:rsidRDefault="00803658" w:rsidP="00803658">
      <w:r w:rsidRPr="00A813C1">
        <w:rPr>
          <w:rFonts w:hint="eastAsia"/>
        </w:rPr>
        <w:t>第二十四條</w:t>
      </w:r>
      <w:r>
        <w:tab/>
      </w:r>
      <w:r w:rsidRPr="00A813C1">
        <w:rPr>
          <w:rFonts w:hint="eastAsia"/>
        </w:rPr>
        <w:t>儲蓄互助社除購置自用辦公廳舍外，不得投資或購置其他不動產。購置自用辦公廳舍之總金額不得超過社總資產百分之二十</w:t>
      </w:r>
      <w:r>
        <w:rPr>
          <w:rFonts w:hint="eastAsia"/>
        </w:rPr>
        <w:t>五</w:t>
      </w:r>
      <w:r w:rsidRPr="00A813C1">
        <w:rPr>
          <w:rFonts w:hint="eastAsia"/>
        </w:rPr>
        <w:t>，並應經理事會提請社員大會通過，陳報協會核准。</w:t>
      </w:r>
    </w:p>
    <w:p w14:paraId="6195F112" w14:textId="77777777" w:rsidR="00803658" w:rsidRPr="005459FC" w:rsidRDefault="00803658" w:rsidP="00803658">
      <w:pPr>
        <w:ind w:hanging="17"/>
        <w:rPr>
          <w:rFonts w:ascii="PMingLiU" w:hAnsi="PMingLiU"/>
          <w:color w:val="FF0000"/>
          <w:u w:val="single"/>
        </w:rPr>
      </w:pPr>
      <w:r w:rsidRPr="00E65B3C">
        <w:rPr>
          <w:rFonts w:hint="eastAsia"/>
        </w:rPr>
        <w:t>儲蓄互助社重置自用辦公廳舍後，</w:t>
      </w:r>
      <w:bookmarkStart w:id="4" w:name="_Hlk39442608"/>
      <w:r w:rsidRPr="00E65B3C">
        <w:rPr>
          <w:rFonts w:hint="eastAsia"/>
        </w:rPr>
        <w:t>原辦公廳舍應於五年內處分完成</w:t>
      </w:r>
      <w:bookmarkEnd w:id="4"/>
      <w:r w:rsidRPr="00E65B3C">
        <w:rPr>
          <w:rFonts w:hint="eastAsia"/>
        </w:rPr>
        <w:t>。</w:t>
      </w:r>
    </w:p>
    <w:p w14:paraId="504E2212" w14:textId="77777777" w:rsidR="00803658" w:rsidRPr="00A813C1" w:rsidRDefault="00803658" w:rsidP="00803658">
      <w:pPr>
        <w:ind w:hanging="17"/>
      </w:pPr>
      <w:r w:rsidRPr="00A813C1">
        <w:rPr>
          <w:rFonts w:hint="eastAsia"/>
        </w:rPr>
        <w:t>儲蓄互助社處分不動產應經理事會提請社員大會通過後，陳報協會核備。</w:t>
      </w:r>
    </w:p>
    <w:p w14:paraId="607DE0E8" w14:textId="77777777" w:rsidR="00803658" w:rsidRPr="00A813C1" w:rsidRDefault="00803658" w:rsidP="00803658">
      <w:r w:rsidRPr="00A813C1">
        <w:rPr>
          <w:rFonts w:hint="eastAsia"/>
        </w:rPr>
        <w:t>第二十五條</w:t>
      </w:r>
      <w:r>
        <w:tab/>
      </w:r>
      <w:r w:rsidRPr="00A813C1">
        <w:rPr>
          <w:rFonts w:hint="eastAsia"/>
        </w:rPr>
        <w:t>儲蓄互助社處分不動產所生之利得，應轉入資本公積。</w:t>
      </w:r>
    </w:p>
    <w:p w14:paraId="582A125A" w14:textId="022E54C5" w:rsidR="00803658" w:rsidRPr="00A813C1" w:rsidRDefault="00803658" w:rsidP="00803658">
      <w:pPr>
        <w:ind w:left="1904" w:hanging="1918"/>
      </w:pPr>
      <w:r w:rsidRPr="00A813C1">
        <w:rPr>
          <w:rFonts w:hint="eastAsia"/>
        </w:rPr>
        <w:t>第二十五條之一</w:t>
      </w:r>
      <w:r>
        <w:rPr>
          <w:rFonts w:hint="eastAsia"/>
        </w:rPr>
        <w:t xml:space="preserve">  </w:t>
      </w:r>
      <w:r w:rsidR="003B47F1">
        <w:rPr>
          <w:rFonts w:hint="eastAsia"/>
        </w:rPr>
        <w:t xml:space="preserve"> </w:t>
      </w:r>
      <w:r w:rsidRPr="00A813C1">
        <w:rPr>
          <w:rFonts w:hint="eastAsia"/>
        </w:rPr>
        <w:t>儲蓄互助社如要動用</w:t>
      </w:r>
      <w:r>
        <w:rPr>
          <w:rFonts w:hint="eastAsia"/>
        </w:rPr>
        <w:t>公積金、</w:t>
      </w:r>
      <w:r w:rsidRPr="00A813C1">
        <w:rPr>
          <w:rFonts w:hint="eastAsia"/>
        </w:rPr>
        <w:t>資本公積、特別公積、員工退休準備金時，應事先陳報協會核准。</w:t>
      </w:r>
    </w:p>
    <w:p w14:paraId="610EDA04" w14:textId="77777777" w:rsidR="00803658" w:rsidRPr="00A813C1" w:rsidRDefault="00803658" w:rsidP="00803658">
      <w:r w:rsidRPr="00A813C1">
        <w:rPr>
          <w:rFonts w:hint="eastAsia"/>
        </w:rPr>
        <w:t>第二十六條</w:t>
      </w:r>
      <w:r>
        <w:tab/>
      </w:r>
      <w:r>
        <w:rPr>
          <w:rFonts w:hint="eastAsia"/>
        </w:rPr>
        <w:t>（</w:t>
      </w:r>
      <w:r w:rsidRPr="00846623">
        <w:rPr>
          <w:rFonts w:hint="eastAsia"/>
        </w:rPr>
        <w:t>刪除</w:t>
      </w:r>
      <w:r>
        <w:rPr>
          <w:rFonts w:hint="eastAsia"/>
        </w:rPr>
        <w:t>）</w:t>
      </w:r>
    </w:p>
    <w:p w14:paraId="11CEA4B2" w14:textId="77777777" w:rsidR="00803658" w:rsidRPr="00A813C1" w:rsidRDefault="00803658" w:rsidP="00803658">
      <w:r w:rsidRPr="00A813C1">
        <w:rPr>
          <w:rFonts w:hint="eastAsia"/>
        </w:rPr>
        <w:t>第二十七條</w:t>
      </w:r>
      <w:r>
        <w:tab/>
      </w:r>
      <w:r w:rsidRPr="00A813C1">
        <w:rPr>
          <w:rFonts w:hint="eastAsia"/>
        </w:rPr>
        <w:t>儲蓄互助社之餘裕資金，最遲應於次一營業日上午存入理事會指定之金融機構。</w:t>
      </w:r>
    </w:p>
    <w:p w14:paraId="3F9100F4" w14:textId="69C7E320" w:rsidR="00803658" w:rsidRPr="00A813C1" w:rsidRDefault="00803658" w:rsidP="00803658">
      <w:r w:rsidRPr="00A813C1">
        <w:rPr>
          <w:rFonts w:hint="eastAsia"/>
        </w:rPr>
        <w:t>第二十八條</w:t>
      </w:r>
      <w:r>
        <w:tab/>
      </w:r>
      <w:r w:rsidR="003B47F1">
        <w:rPr>
          <w:rFonts w:hint="eastAsia"/>
        </w:rPr>
        <w:t xml:space="preserve"> </w:t>
      </w:r>
      <w:r w:rsidRPr="00A813C1">
        <w:rPr>
          <w:rFonts w:hint="eastAsia"/>
        </w:rPr>
        <w:t>儲蓄互助社除向協會為融資外，不得向他社或他人借貸、保證及票據之背書。</w:t>
      </w:r>
    </w:p>
    <w:p w14:paraId="38DE64A3" w14:textId="77777777" w:rsidR="00803658" w:rsidRDefault="00803658" w:rsidP="00803658">
      <w:r w:rsidRPr="00A813C1">
        <w:rPr>
          <w:rFonts w:hint="eastAsia"/>
        </w:rPr>
        <w:t>第二十九條</w:t>
      </w:r>
      <w:r>
        <w:tab/>
      </w:r>
      <w:r w:rsidRPr="00A813C1">
        <w:rPr>
          <w:rFonts w:hint="eastAsia"/>
        </w:rPr>
        <w:t>儲蓄互助社得為每一社員設一備轉金帳戶，最高餘額為新臺幣貳拾萬元，不得約定利率支付利息，其設置及用途應報請協會核准。</w:t>
      </w:r>
    </w:p>
    <w:p w14:paraId="46C78C71" w14:textId="77777777" w:rsidR="00803658" w:rsidRPr="00B2589D" w:rsidRDefault="00803658" w:rsidP="00803658">
      <w:pPr>
        <w:ind w:firstLine="0"/>
      </w:pPr>
      <w:r w:rsidRPr="00B2589D">
        <w:rPr>
          <w:rFonts w:hint="eastAsia"/>
        </w:rPr>
        <w:t>社員如有貸款者，前項之備轉金帳戶最高餘額為新臺幣參拾萬元。</w:t>
      </w:r>
    </w:p>
    <w:p w14:paraId="7063B2F9" w14:textId="77777777" w:rsidR="00803658" w:rsidRPr="00A813C1" w:rsidRDefault="00803658" w:rsidP="00803658">
      <w:r w:rsidRPr="00A813C1">
        <w:rPr>
          <w:rFonts w:hint="eastAsia"/>
        </w:rPr>
        <w:t>第</w:t>
      </w:r>
      <w:r>
        <w:rPr>
          <w:rFonts w:ascii="Calibri" w:hAnsi="Calibri" w:cs="Calibri"/>
        </w:rPr>
        <w:t xml:space="preserve"> </w:t>
      </w:r>
      <w:r w:rsidRPr="00A813C1">
        <w:rPr>
          <w:rFonts w:hint="eastAsia"/>
        </w:rPr>
        <w:t>三十</w:t>
      </w:r>
      <w:r>
        <w:rPr>
          <w:rFonts w:ascii="Calibri" w:hAnsi="Calibri" w:cs="Calibri"/>
        </w:rPr>
        <w:t xml:space="preserve"> </w:t>
      </w:r>
      <w:r w:rsidRPr="00A813C1">
        <w:rPr>
          <w:rFonts w:hint="eastAsia"/>
        </w:rPr>
        <w:t>條</w:t>
      </w:r>
      <w:r>
        <w:tab/>
      </w:r>
      <w:r>
        <w:rPr>
          <w:rFonts w:hint="eastAsia"/>
        </w:rPr>
        <w:t>儲蓄互助社應參加協會</w:t>
      </w:r>
      <w:r w:rsidRPr="00A813C1">
        <w:rPr>
          <w:rFonts w:hint="eastAsia"/>
        </w:rPr>
        <w:t>辦</w:t>
      </w:r>
      <w:r w:rsidRPr="008C61EC">
        <w:rPr>
          <w:rFonts w:hint="eastAsia"/>
        </w:rPr>
        <w:t>理</w:t>
      </w:r>
      <w:r w:rsidRPr="00A813C1">
        <w:rPr>
          <w:rFonts w:hint="eastAsia"/>
        </w:rPr>
        <w:t>之綜合損失互助基金業務。</w:t>
      </w:r>
    </w:p>
    <w:p w14:paraId="3BD5F830" w14:textId="77777777" w:rsidR="00803658" w:rsidRPr="00A813C1" w:rsidRDefault="00803658" w:rsidP="00803658">
      <w:pPr>
        <w:ind w:firstLine="0"/>
      </w:pPr>
      <w:r>
        <w:rPr>
          <w:rFonts w:hint="eastAsia"/>
        </w:rPr>
        <w:t>儲蓄互助社除參加協會</w:t>
      </w:r>
      <w:r w:rsidRPr="00A813C1">
        <w:rPr>
          <w:rFonts w:hint="eastAsia"/>
        </w:rPr>
        <w:t>辦</w:t>
      </w:r>
      <w:r w:rsidRPr="008C61EC">
        <w:rPr>
          <w:rFonts w:hint="eastAsia"/>
        </w:rPr>
        <w:t>理</w:t>
      </w:r>
      <w:r w:rsidRPr="00A813C1">
        <w:rPr>
          <w:rFonts w:hint="eastAsia"/>
        </w:rPr>
        <w:t>之各項安全互助基金外，不得自行辦理相關業務。</w:t>
      </w:r>
    </w:p>
    <w:p w14:paraId="1A9F1B7D" w14:textId="77777777" w:rsidR="00803658" w:rsidRPr="00A813C1" w:rsidRDefault="00803658" w:rsidP="00803658">
      <w:pPr>
        <w:ind w:firstLine="0"/>
      </w:pPr>
      <w:r>
        <w:rPr>
          <w:rFonts w:hint="eastAsia"/>
        </w:rPr>
        <w:t>儲蓄互助社參加協會</w:t>
      </w:r>
      <w:r w:rsidRPr="00A813C1">
        <w:rPr>
          <w:rFonts w:hint="eastAsia"/>
        </w:rPr>
        <w:t>辦</w:t>
      </w:r>
      <w:r w:rsidRPr="008C61EC">
        <w:rPr>
          <w:rFonts w:hint="eastAsia"/>
        </w:rPr>
        <w:t>理</w:t>
      </w:r>
      <w:r w:rsidRPr="00A813C1">
        <w:rPr>
          <w:rFonts w:hint="eastAsia"/>
        </w:rPr>
        <w:t>之貸款安全互助基金及人壽儲蓄互助基金等業務後，若社退出該項業務，應經社員大會決議通過並報經協會後生效。</w:t>
      </w:r>
    </w:p>
    <w:p w14:paraId="64EE39EA" w14:textId="77777777" w:rsidR="00803658" w:rsidRPr="00A813C1" w:rsidRDefault="00803658" w:rsidP="00803658">
      <w:pPr>
        <w:ind w:firstLine="0"/>
      </w:pPr>
      <w:r>
        <w:rPr>
          <w:rFonts w:hint="eastAsia"/>
        </w:rPr>
        <w:t>違反第一項至第三項規定致產生損害時，</w:t>
      </w:r>
      <w:r w:rsidRPr="00A813C1">
        <w:rPr>
          <w:rFonts w:hint="eastAsia"/>
        </w:rPr>
        <w:t>理、監事</w:t>
      </w:r>
      <w:r w:rsidRPr="008C61EC">
        <w:rPr>
          <w:rFonts w:hint="eastAsia"/>
        </w:rPr>
        <w:t>對儲蓄互助社</w:t>
      </w:r>
      <w:r>
        <w:rPr>
          <w:rFonts w:hint="eastAsia"/>
        </w:rPr>
        <w:t>應負</w:t>
      </w:r>
      <w:r w:rsidRPr="00A813C1">
        <w:rPr>
          <w:rFonts w:hint="eastAsia"/>
        </w:rPr>
        <w:t>賠償責任。</w:t>
      </w:r>
      <w:r w:rsidRPr="008C61EC">
        <w:rPr>
          <w:rFonts w:hint="eastAsia"/>
        </w:rPr>
        <w:t>但經表示異議並有會議紀錄可證者，不在此限。</w:t>
      </w:r>
    </w:p>
    <w:p w14:paraId="2230A5FE" w14:textId="346141A1" w:rsidR="00803658" w:rsidRPr="00A813C1" w:rsidRDefault="00803658" w:rsidP="00803658">
      <w:r w:rsidRPr="00A813C1">
        <w:rPr>
          <w:rFonts w:hint="eastAsia"/>
        </w:rPr>
        <w:t>第三十一條</w:t>
      </w:r>
      <w:r w:rsidR="006A2558">
        <w:rPr>
          <w:rFonts w:hint="eastAsia"/>
        </w:rPr>
        <w:t xml:space="preserve">   </w:t>
      </w:r>
      <w:r>
        <w:tab/>
      </w:r>
      <w:r w:rsidR="003B47F1">
        <w:rPr>
          <w:rFonts w:hint="eastAsia"/>
        </w:rPr>
        <w:t xml:space="preserve"> </w:t>
      </w:r>
      <w:r w:rsidRPr="00A813C1">
        <w:rPr>
          <w:rFonts w:hint="eastAsia"/>
        </w:rPr>
        <w:t>儲蓄互助社應參加協會穩定基金，穩定基金之提存及管理辦法由協會訂定之。儲蓄互助社經協會核准解散時，得向協會申請退還該社所提存之穩定基金。</w:t>
      </w:r>
    </w:p>
    <w:p w14:paraId="3F5CCEE6" w14:textId="77777777" w:rsidR="00803658" w:rsidRPr="00A813C1" w:rsidRDefault="00803658" w:rsidP="00803658">
      <w:r w:rsidRPr="00A813C1">
        <w:rPr>
          <w:rFonts w:hint="eastAsia"/>
        </w:rPr>
        <w:lastRenderedPageBreak/>
        <w:t>第三十二條</w:t>
      </w:r>
      <w:r>
        <w:tab/>
      </w:r>
      <w:r w:rsidRPr="00A813C1">
        <w:rPr>
          <w:rFonts w:hint="eastAsia"/>
        </w:rPr>
        <w:t>儲蓄互助社應於年度終了後二個月內，依照協會規定格式編製年度決算報告書，經監事會審核及社員大會通過後，連同社員大會紀錄陳報協會審查後，由協會轉陳主管機關備查。</w:t>
      </w:r>
    </w:p>
    <w:p w14:paraId="667A2E49" w14:textId="77777777" w:rsidR="00803658" w:rsidRPr="00A813C1" w:rsidRDefault="00803658" w:rsidP="00803658">
      <w:pPr>
        <w:ind w:firstLine="0"/>
      </w:pPr>
      <w:r w:rsidRPr="00A813C1">
        <w:rPr>
          <w:rFonts w:hint="eastAsia"/>
        </w:rPr>
        <w:t>前項年度決算報告書應包括：損益表、盈餘分配表、資產負債表、公益金及教育金開支報告、逾期放款報告、貸款用途統計、歷年各項業務比較表。</w:t>
      </w:r>
    </w:p>
    <w:p w14:paraId="784E9376" w14:textId="77777777" w:rsidR="00803658" w:rsidRPr="00A813C1" w:rsidRDefault="00803658" w:rsidP="00803658">
      <w:r w:rsidRPr="00A813C1">
        <w:rPr>
          <w:rFonts w:hint="eastAsia"/>
        </w:rPr>
        <w:t>第三十三條</w:t>
      </w:r>
      <w:r>
        <w:tab/>
      </w:r>
      <w:r w:rsidRPr="00A813C1">
        <w:rPr>
          <w:rFonts w:hint="eastAsia"/>
        </w:rPr>
        <w:t>儲蓄互助社年度結餘之計算，應以本年度收入總額減除各項費用損失後之餘額為準。</w:t>
      </w:r>
    </w:p>
    <w:p w14:paraId="797C1A1D" w14:textId="77777777" w:rsidR="00803658" w:rsidRPr="00A813C1" w:rsidRDefault="00803658" w:rsidP="00803658">
      <w:pPr>
        <w:ind w:firstLine="0"/>
      </w:pPr>
      <w:r w:rsidRPr="00A813C1">
        <w:rPr>
          <w:rFonts w:hint="eastAsia"/>
        </w:rPr>
        <w:t>前項年度收入中有關社員貸款利息收入部份，以當年度已實際取得者為限。</w:t>
      </w:r>
    </w:p>
    <w:p w14:paraId="2902BB4E" w14:textId="77777777" w:rsidR="00803658" w:rsidRPr="00A813C1" w:rsidRDefault="00803658" w:rsidP="00803658">
      <w:r w:rsidRPr="00A813C1">
        <w:rPr>
          <w:rFonts w:hint="eastAsia"/>
        </w:rPr>
        <w:t>第三十四條</w:t>
      </w:r>
      <w:r>
        <w:tab/>
      </w:r>
      <w:r w:rsidRPr="00A813C1">
        <w:rPr>
          <w:rFonts w:hint="eastAsia"/>
        </w:rPr>
        <w:t>儲蓄互助社應建立內部稽核制度，其實施辦法由協會訂定之。</w:t>
      </w:r>
    </w:p>
    <w:p w14:paraId="68D8610C" w14:textId="77777777" w:rsidR="00803658" w:rsidRPr="00A813C1" w:rsidRDefault="00803658" w:rsidP="00803658">
      <w:r w:rsidRPr="00A813C1">
        <w:rPr>
          <w:rFonts w:hint="eastAsia"/>
        </w:rPr>
        <w:t>第三十五條</w:t>
      </w:r>
      <w:r>
        <w:tab/>
      </w:r>
      <w:r w:rsidRPr="00A813C1">
        <w:rPr>
          <w:rFonts w:hint="eastAsia"/>
        </w:rPr>
        <w:t>協會執行輔導儲蓄互助社工作，所獲儲蓄互助社機密資料，除須向主管機關報告者外，應負保密之責。</w:t>
      </w:r>
    </w:p>
    <w:p w14:paraId="500FEEA9" w14:textId="77777777" w:rsidR="00803658" w:rsidRPr="00A813C1" w:rsidRDefault="00803658" w:rsidP="00803658">
      <w:r w:rsidRPr="00A813C1">
        <w:rPr>
          <w:rFonts w:hint="eastAsia"/>
        </w:rPr>
        <w:t>第三十六條</w:t>
      </w:r>
      <w:r>
        <w:tab/>
      </w:r>
      <w:r w:rsidRPr="00A813C1">
        <w:rPr>
          <w:rFonts w:hint="eastAsia"/>
        </w:rPr>
        <w:t>儲蓄互助社發生重大經營危機時，理事會得暫停受理社員退股申請，並通知監事會，同時陳報協會及主管機關，且應於一個月內召開臨時社員大會處理之。</w:t>
      </w:r>
    </w:p>
    <w:p w14:paraId="0E43B96A" w14:textId="77777777" w:rsidR="00803658" w:rsidRDefault="00803658" w:rsidP="00803658">
      <w:pPr>
        <w:rPr>
          <w:rFonts w:ascii="PMingLiU" w:hAnsi="PMingLiU"/>
        </w:rPr>
      </w:pPr>
      <w:r w:rsidRPr="00A813C1">
        <w:rPr>
          <w:rFonts w:hint="eastAsia"/>
        </w:rPr>
        <w:t>第三十七條</w:t>
      </w:r>
      <w:r>
        <w:tab/>
      </w:r>
      <w:r w:rsidRPr="009C3EAC">
        <w:rPr>
          <w:rFonts w:ascii="PMingLiU" w:hAnsi="PMingLiU" w:hint="eastAsia"/>
        </w:rPr>
        <w:t>儲蓄互助社經營不善、財務困難、社務廢弛或其他重大事故，以致社無法健全經營，或社股金總額、社員人數低於本辦法設立條件、經協會評估社</w:t>
      </w:r>
      <w:r w:rsidRPr="009C3EAC">
        <w:rPr>
          <w:rFonts w:ascii="PMingLiU" w:hAnsi="PMingLiU" w:hint="eastAsia"/>
          <w:bCs/>
        </w:rPr>
        <w:t>每股股金價值</w:t>
      </w:r>
      <w:r w:rsidRPr="009C3EAC">
        <w:rPr>
          <w:rFonts w:ascii="PMingLiU" w:hAnsi="PMingLiU" w:hint="eastAsia"/>
        </w:rPr>
        <w:t>低於一百元者，協會得命其限期改善，未能於限期內完成者，由協會陳報主管機關核准後，命令與他社合併或解散。</w:t>
      </w:r>
    </w:p>
    <w:p w14:paraId="572CE030" w14:textId="77777777" w:rsidR="00803658" w:rsidRDefault="00803658" w:rsidP="00803658">
      <w:pPr>
        <w:jc w:val="left"/>
        <w:rPr>
          <w:rFonts w:ascii="PMingLiU" w:hAnsi="PMingLiU"/>
        </w:rPr>
      </w:pPr>
      <w:r w:rsidRPr="00A813C1">
        <w:rPr>
          <w:rFonts w:hint="eastAsia"/>
        </w:rPr>
        <w:t>第三十七條</w:t>
      </w:r>
      <w:r>
        <w:rPr>
          <w:rFonts w:hint="eastAsia"/>
        </w:rPr>
        <w:t>之一</w:t>
      </w:r>
      <w:r>
        <w:tab/>
      </w:r>
      <w:r w:rsidRPr="00795975">
        <w:rPr>
          <w:rFonts w:ascii="PMingLiU" w:hAnsi="PMingLiU" w:hint="eastAsia"/>
        </w:rPr>
        <w:t>儲蓄互助社每股股金價值低於一百元時，社員申請退股或退社經理</w:t>
      </w:r>
    </w:p>
    <w:p w14:paraId="6FA1729E" w14:textId="39FA845E" w:rsidR="00803658" w:rsidRPr="0005235A" w:rsidRDefault="00803658" w:rsidP="006A2558">
      <w:pPr>
        <w:jc w:val="left"/>
        <w:rPr>
          <w:rFonts w:ascii="PMingLiU" w:hAnsi="PMingLiU"/>
        </w:rPr>
      </w:pPr>
      <w:r>
        <w:rPr>
          <w:rFonts w:ascii="PMingLiU" w:hAnsi="PMingLiU" w:hint="eastAsia"/>
        </w:rPr>
        <w:t xml:space="preserve">                </w:t>
      </w:r>
      <w:r w:rsidR="006A2558">
        <w:rPr>
          <w:rFonts w:ascii="PMingLiU" w:hAnsi="PMingLiU" w:hint="eastAsia"/>
        </w:rPr>
        <w:t xml:space="preserve">                   </w:t>
      </w:r>
      <w:r w:rsidRPr="00795975">
        <w:rPr>
          <w:rFonts w:ascii="PMingLiU" w:hAnsi="PMingLiU" w:hint="eastAsia"/>
        </w:rPr>
        <w:t>事會通過，</w:t>
      </w:r>
      <w:r>
        <w:rPr>
          <w:rFonts w:ascii="PMingLiU" w:hAnsi="PMingLiU" w:hint="eastAsia"/>
        </w:rPr>
        <w:t>並</w:t>
      </w:r>
      <w:r w:rsidRPr="00795975">
        <w:rPr>
          <w:rFonts w:ascii="PMingLiU" w:hAnsi="PMingLiU" w:hint="eastAsia"/>
        </w:rPr>
        <w:t>以當時社之每股股金價值辦理。</w:t>
      </w:r>
    </w:p>
    <w:p w14:paraId="1FB707CB" w14:textId="77777777" w:rsidR="00803658" w:rsidRPr="00A813C1" w:rsidRDefault="00803658" w:rsidP="00803658">
      <w:r w:rsidRPr="00A813C1">
        <w:rPr>
          <w:rFonts w:hint="eastAsia"/>
        </w:rPr>
        <w:t>第三十八條</w:t>
      </w:r>
      <w:r>
        <w:tab/>
      </w:r>
      <w:r w:rsidRPr="00A813C1">
        <w:rPr>
          <w:rFonts w:hint="eastAsia"/>
        </w:rPr>
        <w:t>儲蓄互助社為合併時，協會應於一個月內，陳報主管機關分別依下列各款申請登記：</w:t>
      </w:r>
    </w:p>
    <w:p w14:paraId="4BB2BBE8" w14:textId="77777777" w:rsidR="00803658" w:rsidRPr="00A813C1" w:rsidRDefault="00803658" w:rsidP="00803658">
      <w:pPr>
        <w:ind w:firstLine="0"/>
      </w:pPr>
      <w:r w:rsidRPr="00A813C1">
        <w:rPr>
          <w:rFonts w:hint="eastAsia"/>
        </w:rPr>
        <w:t>一、因合併而存續之儲蓄互助社，為變更之登記。</w:t>
      </w:r>
    </w:p>
    <w:p w14:paraId="22DF7FDC" w14:textId="77777777" w:rsidR="00803658" w:rsidRPr="00A813C1" w:rsidRDefault="00803658" w:rsidP="00803658">
      <w:pPr>
        <w:ind w:firstLine="0"/>
      </w:pPr>
      <w:r w:rsidRPr="00A813C1">
        <w:rPr>
          <w:rFonts w:hint="eastAsia"/>
        </w:rPr>
        <w:t>二、因合併而消滅之儲蓄互助社，為解散之登記。</w:t>
      </w:r>
    </w:p>
    <w:p w14:paraId="7338E6D2" w14:textId="77777777" w:rsidR="00803658" w:rsidRPr="00A813C1" w:rsidRDefault="00803658" w:rsidP="00803658">
      <w:pPr>
        <w:ind w:firstLine="0"/>
      </w:pPr>
      <w:r w:rsidRPr="00A813C1">
        <w:rPr>
          <w:rFonts w:hint="eastAsia"/>
        </w:rPr>
        <w:t>三、因合併而另立之儲蓄互助社，為成立之登記。</w:t>
      </w:r>
    </w:p>
    <w:p w14:paraId="68FC0690" w14:textId="77777777" w:rsidR="00803658" w:rsidRPr="00A813C1" w:rsidRDefault="00803658" w:rsidP="00803658">
      <w:r w:rsidRPr="00A813C1">
        <w:rPr>
          <w:rFonts w:hint="eastAsia"/>
        </w:rPr>
        <w:t>第三十九條</w:t>
      </w:r>
      <w:r>
        <w:tab/>
      </w:r>
      <w:r w:rsidRPr="00A813C1">
        <w:rPr>
          <w:rFonts w:hint="eastAsia"/>
        </w:rPr>
        <w:t>儲蓄互助社依法解散時，協會應於一個月內陳報主管機關申請解散登記。同時通知債權人，並公告之。</w:t>
      </w:r>
    </w:p>
    <w:p w14:paraId="2794C151" w14:textId="69BAA5A6" w:rsidR="00803658" w:rsidRPr="00A8232B" w:rsidRDefault="00803658" w:rsidP="00803658">
      <w:pPr>
        <w:pStyle w:val="af2"/>
        <w:rPr>
          <w:rFonts w:ascii="Times New Roman"/>
          <w:kern w:val="2"/>
          <w:sz w:val="24"/>
          <w:szCs w:val="22"/>
        </w:rPr>
      </w:pPr>
      <w:r w:rsidRPr="00A8232B">
        <w:rPr>
          <w:rFonts w:ascii="Times New Roman" w:hint="eastAsia"/>
          <w:kern w:val="2"/>
          <w:sz w:val="24"/>
          <w:szCs w:val="22"/>
        </w:rPr>
        <w:t>第</w:t>
      </w:r>
      <w:r w:rsidRPr="00A8232B">
        <w:rPr>
          <w:rFonts w:ascii="Times New Roman"/>
          <w:kern w:val="2"/>
          <w:sz w:val="24"/>
          <w:szCs w:val="22"/>
        </w:rPr>
        <w:t xml:space="preserve"> </w:t>
      </w:r>
      <w:r w:rsidRPr="00A8232B">
        <w:rPr>
          <w:rFonts w:ascii="Times New Roman" w:hint="eastAsia"/>
          <w:kern w:val="2"/>
          <w:sz w:val="24"/>
          <w:szCs w:val="22"/>
        </w:rPr>
        <w:t>四十</w:t>
      </w:r>
      <w:r w:rsidRPr="00A8232B">
        <w:rPr>
          <w:rFonts w:ascii="Times New Roman"/>
          <w:kern w:val="2"/>
          <w:sz w:val="24"/>
          <w:szCs w:val="22"/>
        </w:rPr>
        <w:t xml:space="preserve"> </w:t>
      </w:r>
      <w:r w:rsidRPr="00A8232B">
        <w:rPr>
          <w:rFonts w:ascii="Times New Roman" w:hint="eastAsia"/>
          <w:kern w:val="2"/>
          <w:sz w:val="24"/>
          <w:szCs w:val="22"/>
        </w:rPr>
        <w:t>條</w:t>
      </w:r>
      <w:r>
        <w:rPr>
          <w:rFonts w:ascii="Calibri" w:hAnsi="Calibri" w:cs="Calibri" w:hint="eastAsia"/>
          <w:kern w:val="2"/>
          <w:sz w:val="24"/>
          <w:szCs w:val="22"/>
        </w:rPr>
        <w:t xml:space="preserve">  </w:t>
      </w:r>
      <w:r w:rsidR="006A2558">
        <w:rPr>
          <w:rFonts w:ascii="Calibri" w:hAnsi="Calibri" w:cs="Calibri" w:hint="eastAsia"/>
          <w:kern w:val="2"/>
          <w:sz w:val="24"/>
          <w:szCs w:val="22"/>
        </w:rPr>
        <w:t xml:space="preserve">  </w:t>
      </w:r>
      <w:r w:rsidRPr="00A8232B">
        <w:rPr>
          <w:rFonts w:ascii="Times New Roman" w:hint="eastAsia"/>
          <w:kern w:val="2"/>
          <w:sz w:val="24"/>
          <w:szCs w:val="22"/>
        </w:rPr>
        <w:t>儲蓄互助社解散，除因與其他儲蓄互助社合併者，其權利義務由存續之儲蓄互助社概括承受外，應依本法清算，清算人之職務如下：</w:t>
      </w:r>
    </w:p>
    <w:p w14:paraId="10C915B3" w14:textId="77777777" w:rsidR="00803658" w:rsidRPr="00A8232B" w:rsidRDefault="00803658" w:rsidP="00803658">
      <w:pPr>
        <w:pStyle w:val="af2"/>
        <w:ind w:firstLine="0"/>
        <w:rPr>
          <w:rFonts w:ascii="Times New Roman"/>
          <w:kern w:val="2"/>
          <w:sz w:val="24"/>
          <w:szCs w:val="22"/>
        </w:rPr>
      </w:pPr>
      <w:r w:rsidRPr="00A8232B">
        <w:rPr>
          <w:rFonts w:ascii="Times New Roman" w:hint="eastAsia"/>
          <w:kern w:val="2"/>
          <w:sz w:val="24"/>
          <w:szCs w:val="22"/>
        </w:rPr>
        <w:t>一、了結現務。</w:t>
      </w:r>
    </w:p>
    <w:p w14:paraId="0D521C44" w14:textId="77777777" w:rsidR="00803658" w:rsidRPr="00A8232B" w:rsidRDefault="00803658" w:rsidP="00803658">
      <w:pPr>
        <w:pStyle w:val="af2"/>
        <w:ind w:firstLine="0"/>
        <w:rPr>
          <w:rFonts w:ascii="Times New Roman"/>
          <w:kern w:val="2"/>
          <w:sz w:val="24"/>
          <w:szCs w:val="22"/>
        </w:rPr>
      </w:pPr>
      <w:r w:rsidRPr="00A8232B">
        <w:rPr>
          <w:rFonts w:ascii="Times New Roman" w:hint="eastAsia"/>
          <w:kern w:val="2"/>
          <w:sz w:val="24"/>
          <w:szCs w:val="22"/>
        </w:rPr>
        <w:t>二、收取債權，清償債務。</w:t>
      </w:r>
    </w:p>
    <w:p w14:paraId="221324F0" w14:textId="77777777" w:rsidR="00803658" w:rsidRPr="00A8232B" w:rsidRDefault="00803658" w:rsidP="00803658">
      <w:pPr>
        <w:pStyle w:val="af2"/>
        <w:ind w:firstLine="0"/>
        <w:rPr>
          <w:rFonts w:ascii="Times New Roman"/>
          <w:kern w:val="2"/>
          <w:sz w:val="24"/>
          <w:szCs w:val="22"/>
        </w:rPr>
      </w:pPr>
      <w:r w:rsidRPr="00A8232B">
        <w:rPr>
          <w:rFonts w:ascii="Times New Roman" w:hint="eastAsia"/>
          <w:kern w:val="2"/>
          <w:sz w:val="24"/>
          <w:szCs w:val="22"/>
        </w:rPr>
        <w:t>三、分派剩餘財產。</w:t>
      </w:r>
    </w:p>
    <w:p w14:paraId="537CC28F" w14:textId="77777777" w:rsidR="00803658" w:rsidRPr="00A813C1" w:rsidRDefault="00803658" w:rsidP="00803658">
      <w:pPr>
        <w:ind w:firstLine="0"/>
      </w:pPr>
      <w:r w:rsidRPr="00A813C1">
        <w:rPr>
          <w:rFonts w:hint="eastAsia"/>
        </w:rPr>
        <w:lastRenderedPageBreak/>
        <w:t>清算人為執行前項職務，有代表儲蓄互助社為一切行為之權，清算人有數人時，關於清算事務之執行，以其過半數決之；但對於第三人，各有代表儲蓄互助社之權。</w:t>
      </w:r>
    </w:p>
    <w:p w14:paraId="7440CAB4" w14:textId="77777777" w:rsidR="00803658" w:rsidRPr="00DD7190" w:rsidRDefault="00803658" w:rsidP="00803658">
      <w:pPr>
        <w:pStyle w:val="af4"/>
        <w:spacing w:before="120" w:after="120"/>
      </w:pPr>
      <w:bookmarkStart w:id="5" w:name="_Toc407008526"/>
      <w:r w:rsidRPr="00DD7190">
        <w:rPr>
          <w:rFonts w:hint="eastAsia"/>
        </w:rPr>
        <w:t>第四章</w:t>
      </w:r>
      <w:r w:rsidRPr="00DD7190">
        <w:rPr>
          <w:rFonts w:ascii="Microsoft JhengHei" w:eastAsia="Microsoft JhengHei" w:hAnsi="Microsoft JhengHei" w:cs="Microsoft JhengHei" w:hint="eastAsia"/>
        </w:rPr>
        <w:t xml:space="preserve">　</w:t>
      </w:r>
      <w:r w:rsidRPr="00DD7190">
        <w:rPr>
          <w:rFonts w:hint="eastAsia"/>
        </w:rPr>
        <w:t>監</w:t>
      </w:r>
      <w:r w:rsidRPr="00DD7190">
        <w:rPr>
          <w:rFonts w:ascii="Microsoft JhengHei" w:eastAsia="Microsoft JhengHei" w:hAnsi="Microsoft JhengHei" w:cs="Microsoft JhengHei" w:hint="eastAsia"/>
        </w:rPr>
        <w:t xml:space="preserve">　　</w:t>
      </w:r>
      <w:r w:rsidRPr="00DD7190">
        <w:rPr>
          <w:rFonts w:hint="eastAsia"/>
        </w:rPr>
        <w:t>督</w:t>
      </w:r>
      <w:bookmarkEnd w:id="5"/>
    </w:p>
    <w:p w14:paraId="74AD44A9" w14:textId="77777777" w:rsidR="00803658" w:rsidRPr="00A813C1" w:rsidRDefault="00803658" w:rsidP="00803658">
      <w:r w:rsidRPr="00A813C1">
        <w:rPr>
          <w:rFonts w:hint="eastAsia"/>
        </w:rPr>
        <w:t>第四十一條</w:t>
      </w:r>
      <w:r>
        <w:tab/>
      </w:r>
      <w:r w:rsidRPr="00A813C1">
        <w:rPr>
          <w:rFonts w:hint="eastAsia"/>
        </w:rPr>
        <w:t>儲蓄互助社之業務檢查由協會辦理，檢查辦法由協會訂定之。</w:t>
      </w:r>
    </w:p>
    <w:p w14:paraId="36300F8A" w14:textId="77777777" w:rsidR="00803658" w:rsidRPr="00A813C1" w:rsidRDefault="00803658" w:rsidP="00803658">
      <w:pPr>
        <w:ind w:firstLine="0"/>
      </w:pPr>
      <w:r w:rsidRPr="00A813C1">
        <w:rPr>
          <w:rFonts w:hint="eastAsia"/>
        </w:rPr>
        <w:t>主管機關得派員審查儲蓄互助社帳簿及第十八條、第三十二條規定之各種簿冊書表。</w:t>
      </w:r>
    </w:p>
    <w:p w14:paraId="6CD0FC9E" w14:textId="77777777" w:rsidR="00803658" w:rsidRPr="00A813C1" w:rsidRDefault="00803658" w:rsidP="00803658">
      <w:r w:rsidRPr="00A813C1">
        <w:rPr>
          <w:rFonts w:hint="eastAsia"/>
        </w:rPr>
        <w:t>第四十二條</w:t>
      </w:r>
      <w:r>
        <w:tab/>
      </w:r>
      <w:r w:rsidRPr="00A813C1">
        <w:rPr>
          <w:rFonts w:hint="eastAsia"/>
        </w:rPr>
        <w:t>協會對於儲蓄互助社之輔導，必要時應進行專案檢查，並依法處理。</w:t>
      </w:r>
    </w:p>
    <w:p w14:paraId="28783149" w14:textId="77777777" w:rsidR="00803658" w:rsidRPr="00A813C1" w:rsidRDefault="00803658" w:rsidP="00803658">
      <w:r w:rsidRPr="00A813C1">
        <w:rPr>
          <w:rFonts w:hint="eastAsia"/>
        </w:rPr>
        <w:t>第四十三條</w:t>
      </w:r>
      <w:r>
        <w:tab/>
      </w:r>
      <w:r w:rsidRPr="00A813C1">
        <w:rPr>
          <w:rFonts w:hint="eastAsia"/>
        </w:rPr>
        <w:t>儲蓄互助社有下列情事之一者，協會得命其限期改正，未能改正者，依本法第二十九條規定辦理：</w:t>
      </w:r>
    </w:p>
    <w:p w14:paraId="260788F9" w14:textId="77777777" w:rsidR="00803658" w:rsidRDefault="00803658" w:rsidP="00803658">
      <w:pPr>
        <w:ind w:firstLine="0"/>
      </w:pPr>
      <w:r w:rsidRPr="00A813C1">
        <w:rPr>
          <w:rFonts w:hint="eastAsia"/>
        </w:rPr>
        <w:t>一、年度內未依章程規定召開社員大會、理事會、監事會或經召開未能成</w:t>
      </w:r>
    </w:p>
    <w:p w14:paraId="0A1E8EEE" w14:textId="2D0107EB" w:rsidR="00803658" w:rsidRPr="00A813C1" w:rsidRDefault="00803658" w:rsidP="00803658">
      <w:pPr>
        <w:ind w:firstLine="0"/>
      </w:pPr>
      <w:r>
        <w:tab/>
      </w:r>
      <w:r w:rsidR="003B47F1">
        <w:rPr>
          <w:rFonts w:hint="eastAsia"/>
        </w:rPr>
        <w:t xml:space="preserve">        </w:t>
      </w:r>
      <w:r w:rsidRPr="00A813C1">
        <w:rPr>
          <w:rFonts w:hint="eastAsia"/>
        </w:rPr>
        <w:t>會者。</w:t>
      </w:r>
    </w:p>
    <w:p w14:paraId="515DE51A" w14:textId="77777777" w:rsidR="00803658" w:rsidRDefault="00803658" w:rsidP="00803658">
      <w:pPr>
        <w:ind w:firstLine="0"/>
      </w:pPr>
      <w:r w:rsidRPr="00A813C1">
        <w:rPr>
          <w:rFonts w:hint="eastAsia"/>
        </w:rPr>
        <w:t>二、無法組成理事會、監事會，或理事、監事人數未達章程所訂名額二分</w:t>
      </w:r>
    </w:p>
    <w:p w14:paraId="1A2AE978" w14:textId="44735A9F" w:rsidR="00803658" w:rsidRPr="00A813C1" w:rsidRDefault="00803658" w:rsidP="00803658">
      <w:pPr>
        <w:ind w:firstLine="0"/>
      </w:pPr>
      <w:r>
        <w:tab/>
      </w:r>
      <w:r w:rsidR="003B47F1">
        <w:rPr>
          <w:rFonts w:hint="eastAsia"/>
        </w:rPr>
        <w:t xml:space="preserve">        </w:t>
      </w:r>
      <w:r w:rsidRPr="00A813C1">
        <w:rPr>
          <w:rFonts w:hint="eastAsia"/>
        </w:rPr>
        <w:t>之一，經召開臨時社員大會補選仍無法組成者。</w:t>
      </w:r>
    </w:p>
    <w:p w14:paraId="7B4B5DF5" w14:textId="77777777" w:rsidR="00803658" w:rsidRPr="00A813C1" w:rsidRDefault="00803658" w:rsidP="00803658">
      <w:pPr>
        <w:ind w:firstLine="0"/>
      </w:pPr>
      <w:r w:rsidRPr="00A813C1">
        <w:rPr>
          <w:rFonts w:hint="eastAsia"/>
        </w:rPr>
        <w:t>三、理事或監事任期屆滿尚未改選者。</w:t>
      </w:r>
    </w:p>
    <w:p w14:paraId="15607725" w14:textId="77777777" w:rsidR="00803658" w:rsidRPr="00A813C1" w:rsidRDefault="00803658" w:rsidP="00803658">
      <w:pPr>
        <w:ind w:firstLine="0"/>
      </w:pPr>
      <w:r w:rsidRPr="00A813C1">
        <w:rPr>
          <w:rFonts w:hint="eastAsia"/>
        </w:rPr>
        <w:t>四、經協會依法解除理事長或常務監事職務後，未另行改選者。</w:t>
      </w:r>
    </w:p>
    <w:p w14:paraId="30C772BA" w14:textId="77777777" w:rsidR="00803658" w:rsidRPr="00A813C1" w:rsidRDefault="00803658" w:rsidP="00803658">
      <w:pPr>
        <w:ind w:firstLine="0"/>
      </w:pPr>
      <w:r w:rsidRPr="00A813C1">
        <w:rPr>
          <w:rFonts w:hint="eastAsia"/>
        </w:rPr>
        <w:t>五、未如期繳納協會會費者。</w:t>
      </w:r>
    </w:p>
    <w:p w14:paraId="6E890A75" w14:textId="77777777" w:rsidR="00803658" w:rsidRPr="00A813C1" w:rsidRDefault="00803658" w:rsidP="00803658">
      <w:pPr>
        <w:ind w:firstLine="0"/>
      </w:pPr>
      <w:r w:rsidRPr="00A813C1">
        <w:rPr>
          <w:rFonts w:hint="eastAsia"/>
        </w:rPr>
        <w:t>六、未依規定提存穩定基金者。</w:t>
      </w:r>
    </w:p>
    <w:p w14:paraId="1A630FE2" w14:textId="77777777" w:rsidR="00803658" w:rsidRPr="00A813C1" w:rsidRDefault="00803658" w:rsidP="00803658">
      <w:pPr>
        <w:ind w:firstLine="0"/>
      </w:pPr>
      <w:r w:rsidRPr="00A813C1">
        <w:rPr>
          <w:rFonts w:hint="eastAsia"/>
        </w:rPr>
        <w:t>七、其他未遵守協會理事會決議事項者。</w:t>
      </w:r>
    </w:p>
    <w:p w14:paraId="656521CC" w14:textId="77777777" w:rsidR="00803658" w:rsidRPr="00A813C1" w:rsidRDefault="00803658" w:rsidP="00803658">
      <w:r w:rsidRPr="00A813C1">
        <w:rPr>
          <w:rFonts w:hint="eastAsia"/>
        </w:rPr>
        <w:t>第四十四條</w:t>
      </w:r>
      <w:r>
        <w:tab/>
      </w:r>
      <w:r w:rsidRPr="00A813C1">
        <w:rPr>
          <w:rFonts w:hint="eastAsia"/>
        </w:rPr>
        <w:t>協會所屬會員，應依協會章程規定繳納會費，其不依規定繳納會費者，協會得依下列程序處理：</w:t>
      </w:r>
    </w:p>
    <w:p w14:paraId="73CE80FF" w14:textId="77777777" w:rsidR="00803658" w:rsidRDefault="00803658" w:rsidP="00803658">
      <w:pPr>
        <w:ind w:firstLine="0"/>
      </w:pPr>
      <w:r w:rsidRPr="00A813C1">
        <w:rPr>
          <w:rFonts w:hint="eastAsia"/>
        </w:rPr>
        <w:t>一、勸告：欠繳會費滿六個月者。</w:t>
      </w:r>
    </w:p>
    <w:p w14:paraId="5437BA6F" w14:textId="77777777" w:rsidR="00803658" w:rsidRPr="00A813C1" w:rsidRDefault="00803658" w:rsidP="00803658">
      <w:pPr>
        <w:ind w:firstLine="0"/>
      </w:pPr>
      <w:r w:rsidRPr="00A813C1">
        <w:rPr>
          <w:rFonts w:hint="eastAsia"/>
        </w:rPr>
        <w:t>二、警告：欠繳會費滿九個月，經勸告仍不履行者。</w:t>
      </w:r>
    </w:p>
    <w:p w14:paraId="78F821A4" w14:textId="77777777" w:rsidR="00803658" w:rsidRPr="00F21C77" w:rsidRDefault="00803658" w:rsidP="00803658">
      <w:pPr>
        <w:ind w:firstLine="0"/>
        <w:rPr>
          <w:spacing w:val="5"/>
        </w:rPr>
      </w:pPr>
      <w:r w:rsidRPr="00A813C1">
        <w:rPr>
          <w:rFonts w:hint="eastAsia"/>
        </w:rPr>
        <w:t>三、</w:t>
      </w:r>
      <w:r w:rsidRPr="00F21C77">
        <w:rPr>
          <w:rFonts w:hint="eastAsia"/>
          <w:spacing w:val="5"/>
        </w:rPr>
        <w:t>停權：欠繳會費滿一年，經警告仍不履行者，不得行使會員一切權</w:t>
      </w:r>
    </w:p>
    <w:p w14:paraId="622F914E" w14:textId="2C177721" w:rsidR="00803658" w:rsidRDefault="006A2558" w:rsidP="00803658">
      <w:pPr>
        <w:ind w:leftChars="50" w:left="120" w:firstLineChars="988" w:firstLine="2440"/>
        <w:rPr>
          <w:spacing w:val="7"/>
        </w:rPr>
      </w:pPr>
      <w:r>
        <w:rPr>
          <w:rFonts w:hint="eastAsia"/>
          <w:spacing w:val="7"/>
        </w:rPr>
        <w:t xml:space="preserve"> </w:t>
      </w:r>
      <w:r w:rsidR="00803658" w:rsidRPr="00F21C77">
        <w:rPr>
          <w:rFonts w:hint="eastAsia"/>
          <w:spacing w:val="7"/>
        </w:rPr>
        <w:t>利。</w:t>
      </w:r>
    </w:p>
    <w:p w14:paraId="04B43668" w14:textId="77777777" w:rsidR="006A2558" w:rsidRDefault="00803658" w:rsidP="00803658">
      <w:pPr>
        <w:ind w:leftChars="50" w:left="2617" w:hangingChars="1011" w:hanging="2497"/>
        <w:jc w:val="left"/>
      </w:pPr>
      <w:r>
        <w:rPr>
          <w:rFonts w:hint="eastAsia"/>
          <w:spacing w:val="7"/>
        </w:rPr>
        <w:t xml:space="preserve">        </w:t>
      </w:r>
      <w:r w:rsidR="006A2558">
        <w:rPr>
          <w:rFonts w:hint="eastAsia"/>
          <w:spacing w:val="7"/>
        </w:rPr>
        <w:t xml:space="preserve">          </w:t>
      </w:r>
      <w:r>
        <w:rPr>
          <w:rFonts w:hint="eastAsia"/>
          <w:spacing w:val="7"/>
        </w:rPr>
        <w:t xml:space="preserve">  </w:t>
      </w:r>
      <w:r>
        <w:rPr>
          <w:rFonts w:hint="eastAsia"/>
        </w:rPr>
        <w:t>四、除名</w:t>
      </w:r>
      <w:r w:rsidRPr="00F21C77">
        <w:rPr>
          <w:rFonts w:hint="eastAsia"/>
          <w:spacing w:val="5"/>
        </w:rPr>
        <w:t>：</w:t>
      </w:r>
      <w:r w:rsidRPr="00A813C1">
        <w:rPr>
          <w:rFonts w:hint="eastAsia"/>
        </w:rPr>
        <w:t>欠繳會費滿二年，經停權仍不履行者，報由會員代表大會除</w:t>
      </w:r>
      <w:r w:rsidR="006A2558">
        <w:rPr>
          <w:rFonts w:hint="eastAsia"/>
        </w:rPr>
        <w:t xml:space="preserve">  </w:t>
      </w:r>
    </w:p>
    <w:p w14:paraId="55E63992" w14:textId="61FEA282" w:rsidR="00803658" w:rsidRPr="00A813C1" w:rsidRDefault="006A2558" w:rsidP="00803658">
      <w:pPr>
        <w:ind w:leftChars="50" w:left="2546" w:hangingChars="1011" w:hanging="2426"/>
        <w:jc w:val="left"/>
      </w:pPr>
      <w:r>
        <w:rPr>
          <w:rFonts w:hint="eastAsia"/>
        </w:rPr>
        <w:t xml:space="preserve">                                          </w:t>
      </w:r>
      <w:r w:rsidR="00803658" w:rsidRPr="00A813C1">
        <w:rPr>
          <w:rFonts w:hint="eastAsia"/>
        </w:rPr>
        <w:t>名，註銷其會籍，並陳報會員所屬主管機關。</w:t>
      </w:r>
    </w:p>
    <w:p w14:paraId="7C3B86E1" w14:textId="77777777" w:rsidR="00803658" w:rsidRPr="00A813C1" w:rsidRDefault="00803658" w:rsidP="00803658">
      <w:pPr>
        <w:ind w:firstLine="0"/>
      </w:pPr>
      <w:r w:rsidRPr="00A813C1">
        <w:rPr>
          <w:rFonts w:hint="eastAsia"/>
        </w:rPr>
        <w:t>依本法第二十三條第一項第四款規定核准後，命令解散。</w:t>
      </w:r>
    </w:p>
    <w:p w14:paraId="12B254B6" w14:textId="77777777" w:rsidR="00803658" w:rsidRPr="00A813C1" w:rsidRDefault="00803658" w:rsidP="00803658">
      <w:r w:rsidRPr="00A813C1">
        <w:rPr>
          <w:rFonts w:hint="eastAsia"/>
        </w:rPr>
        <w:t>第四十五條</w:t>
      </w:r>
      <w:r>
        <w:tab/>
      </w:r>
      <w:r w:rsidRPr="00A813C1">
        <w:rPr>
          <w:rFonts w:hint="eastAsia"/>
        </w:rPr>
        <w:t>儲蓄互助社理事、監事及聘僱職員涉及背信或侵占財物之嫌者應即停職並依法追究。</w:t>
      </w:r>
    </w:p>
    <w:p w14:paraId="5E687E0A" w14:textId="77777777" w:rsidR="00803658" w:rsidRPr="00A813C1" w:rsidRDefault="00803658" w:rsidP="00803658">
      <w:r w:rsidRPr="00A813C1">
        <w:rPr>
          <w:rFonts w:hint="eastAsia"/>
        </w:rPr>
        <w:t>第四十六條</w:t>
      </w:r>
      <w:r>
        <w:tab/>
      </w:r>
      <w:r w:rsidRPr="00A813C1">
        <w:rPr>
          <w:rFonts w:hint="eastAsia"/>
        </w:rPr>
        <w:t>儲蓄互助社因重大事故無法健全經營而有損及社員權益之虞時，由協會派員</w:t>
      </w:r>
      <w:r w:rsidRPr="00A813C1">
        <w:rPr>
          <w:rFonts w:hint="eastAsia"/>
        </w:rPr>
        <w:lastRenderedPageBreak/>
        <w:t>進駐處理，並同時報告主管機關。</w:t>
      </w:r>
    </w:p>
    <w:p w14:paraId="69B8411D" w14:textId="77777777" w:rsidR="00803658" w:rsidRPr="00A813C1" w:rsidRDefault="00803658" w:rsidP="00803658">
      <w:r w:rsidRPr="00A813C1">
        <w:rPr>
          <w:rFonts w:hint="eastAsia"/>
        </w:rPr>
        <w:t>第四十七條</w:t>
      </w:r>
      <w:r>
        <w:tab/>
      </w:r>
      <w:r w:rsidRPr="00A813C1">
        <w:rPr>
          <w:rFonts w:hint="eastAsia"/>
        </w:rPr>
        <w:t>本法所定罰鍰，由協會陳報主管機關辦理。</w:t>
      </w:r>
    </w:p>
    <w:p w14:paraId="5CA6DC8F" w14:textId="77777777" w:rsidR="00803658" w:rsidRPr="00A813C1" w:rsidRDefault="00803658" w:rsidP="00803658">
      <w:r w:rsidRPr="00A813C1">
        <w:rPr>
          <w:rFonts w:hint="eastAsia"/>
        </w:rPr>
        <w:t>第四十八條</w:t>
      </w:r>
      <w:r>
        <w:tab/>
      </w:r>
      <w:r w:rsidRPr="00A813C1">
        <w:rPr>
          <w:rFonts w:hint="eastAsia"/>
        </w:rPr>
        <w:t>儲蓄互助社考核、評鑑及獎勵辦法由協會另定之。</w:t>
      </w:r>
    </w:p>
    <w:p w14:paraId="086850CA" w14:textId="77777777" w:rsidR="00803658" w:rsidRPr="00DD7190" w:rsidRDefault="00803658" w:rsidP="00803658">
      <w:pPr>
        <w:pStyle w:val="af4"/>
        <w:spacing w:before="120" w:after="120"/>
      </w:pPr>
      <w:bookmarkStart w:id="6" w:name="_Toc407008527"/>
      <w:r w:rsidRPr="00DD7190">
        <w:rPr>
          <w:rFonts w:hint="eastAsia"/>
        </w:rPr>
        <w:t>第五章</w:t>
      </w:r>
      <w:r w:rsidRPr="00DD7190">
        <w:rPr>
          <w:rFonts w:ascii="Microsoft JhengHei" w:eastAsia="Microsoft JhengHei" w:hAnsi="Microsoft JhengHei" w:cs="Microsoft JhengHei" w:hint="eastAsia"/>
        </w:rPr>
        <w:t xml:space="preserve">　</w:t>
      </w:r>
      <w:r w:rsidRPr="00DD7190">
        <w:rPr>
          <w:rFonts w:hint="eastAsia"/>
        </w:rPr>
        <w:t>附</w:t>
      </w:r>
      <w:r w:rsidRPr="00DD7190">
        <w:rPr>
          <w:rFonts w:ascii="Microsoft JhengHei" w:eastAsia="Microsoft JhengHei" w:hAnsi="Microsoft JhengHei" w:cs="Microsoft JhengHei" w:hint="eastAsia"/>
        </w:rPr>
        <w:t xml:space="preserve">　　</w:t>
      </w:r>
      <w:r w:rsidRPr="00DD7190">
        <w:rPr>
          <w:rFonts w:hint="eastAsia"/>
        </w:rPr>
        <w:t>則</w:t>
      </w:r>
      <w:bookmarkEnd w:id="6"/>
    </w:p>
    <w:p w14:paraId="24F00C02" w14:textId="77777777" w:rsidR="00803658" w:rsidRDefault="00803658" w:rsidP="00803658">
      <w:r w:rsidRPr="00A813C1">
        <w:rPr>
          <w:rFonts w:hint="eastAsia"/>
        </w:rPr>
        <w:t>第四十九條</w:t>
      </w:r>
      <w:r>
        <w:tab/>
      </w:r>
      <w:r w:rsidRPr="00A813C1">
        <w:rPr>
          <w:rFonts w:hint="eastAsia"/>
        </w:rPr>
        <w:t>本辦法經協會理事會議通過，陳報中央主管機關核備後實施，修正時亦同。</w:t>
      </w:r>
    </w:p>
    <w:p w14:paraId="5BF71F39" w14:textId="77777777" w:rsidR="00B06AFD" w:rsidRDefault="00B06AFD"/>
    <w:sectPr w:rsidR="00B06AF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E66A" w14:textId="77777777" w:rsidR="002F7F68" w:rsidRDefault="002F7F68" w:rsidP="00803658">
      <w:pPr>
        <w:spacing w:line="240" w:lineRule="auto"/>
      </w:pPr>
      <w:r>
        <w:separator/>
      </w:r>
    </w:p>
  </w:endnote>
  <w:endnote w:type="continuationSeparator" w:id="0">
    <w:p w14:paraId="42C5A981" w14:textId="77777777" w:rsidR="002F7F68" w:rsidRDefault="002F7F68" w:rsidP="00803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華康仿宋體W5">
    <w:altName w:val="Microsoft JhengHei"/>
    <w:charset w:val="88"/>
    <w:family w:val="modern"/>
    <w:pitch w:val="fixed"/>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華康中黑體">
    <w:altName w:val="Microsoft JhengHei"/>
    <w:panose1 w:val="00000000000000000000"/>
    <w:charset w:val="88"/>
    <w:family w:val="modern"/>
    <w:notTrueType/>
    <w:pitch w:val="fixed"/>
    <w:sig w:usb0="00000001" w:usb1="08080000" w:usb2="00000010" w:usb3="00000000" w:csb0="00100000" w:csb1="00000000"/>
  </w:font>
  <w:font w:name="華康粗圓體">
    <w:altName w:val="Microsoft JhengHei"/>
    <w:charset w:val="88"/>
    <w:family w:val="modern"/>
    <w:pitch w:val="fixed"/>
    <w:sig w:usb0="00000001" w:usb1="08080000" w:usb2="00000010" w:usb3="00000000" w:csb0="00100000" w:csb1="00000000"/>
  </w:font>
  <w:font w:name="PMingLiU">
    <w:altName w:val="新細明體"/>
    <w:panose1 w:val="02020500000000000000"/>
    <w:charset w:val="88"/>
    <w:family w:val="roman"/>
    <w:pitch w:val="variable"/>
    <w:sig w:usb0="A00002FF" w:usb1="28CFFCFA" w:usb2="00000016" w:usb3="00000000" w:csb0="00100001" w:csb1="00000000"/>
  </w:font>
  <w:font w:name="華康細圓體">
    <w:altName w:val="Microsoft JhengHei"/>
    <w:charset w:val="88"/>
    <w:family w:val="modern"/>
    <w:pitch w:val="fixed"/>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43F1E" w14:textId="77777777" w:rsidR="002F7F68" w:rsidRDefault="002F7F68" w:rsidP="00803658">
      <w:pPr>
        <w:spacing w:line="240" w:lineRule="auto"/>
      </w:pPr>
      <w:r>
        <w:separator/>
      </w:r>
    </w:p>
  </w:footnote>
  <w:footnote w:type="continuationSeparator" w:id="0">
    <w:p w14:paraId="13BC67A8" w14:textId="77777777" w:rsidR="002F7F68" w:rsidRDefault="002F7F68" w:rsidP="008036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F3"/>
    <w:rsid w:val="00001B5F"/>
    <w:rsid w:val="00124858"/>
    <w:rsid w:val="002F7F68"/>
    <w:rsid w:val="003B47F1"/>
    <w:rsid w:val="00482F4C"/>
    <w:rsid w:val="006A2558"/>
    <w:rsid w:val="007567F3"/>
    <w:rsid w:val="00803658"/>
    <w:rsid w:val="00B06AFD"/>
    <w:rsid w:val="00BE60B3"/>
    <w:rsid w:val="00C230AE"/>
    <w:rsid w:val="00FE1D8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88A5B"/>
  <w15:chartTrackingRefBased/>
  <w15:docId w15:val="{901BF49A-99F2-4343-8737-BD88FDC2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3658"/>
    <w:pPr>
      <w:widowControl w:val="0"/>
      <w:spacing w:after="0" w:line="400" w:lineRule="exact"/>
      <w:ind w:left="1435" w:hanging="1435"/>
      <w:jc w:val="both"/>
    </w:pPr>
    <w:rPr>
      <w:rFonts w:ascii="Times New Roman" w:eastAsia="華康仿宋體W5" w:hAnsi="Times New Roman" w:cs="Times New Roman"/>
      <w:sz w:val="24"/>
      <w:szCs w:val="22"/>
      <w:lang w:eastAsia="zh-TW" w:bidi="ar-SA"/>
      <w14:ligatures w14:val="none"/>
    </w:rPr>
  </w:style>
  <w:style w:type="paragraph" w:styleId="1">
    <w:name w:val="heading 1"/>
    <w:basedOn w:val="a"/>
    <w:next w:val="a"/>
    <w:link w:val="10"/>
    <w:uiPriority w:val="9"/>
    <w:qFormat/>
    <w:rsid w:val="007567F3"/>
    <w:pPr>
      <w:keepNext/>
      <w:keepLines/>
      <w:widowControl/>
      <w:spacing w:before="360" w:after="80" w:line="259" w:lineRule="auto"/>
      <w:ind w:left="0" w:firstLine="0"/>
      <w:jc w:val="left"/>
      <w:outlineLvl w:val="0"/>
    </w:pPr>
    <w:rPr>
      <w:rFonts w:asciiTheme="majorHAnsi" w:eastAsiaTheme="majorEastAsia" w:hAnsiTheme="majorHAnsi" w:cstheme="majorBidi"/>
      <w:color w:val="0F4761" w:themeColor="accent1" w:themeShade="BF"/>
      <w:sz w:val="40"/>
      <w:szCs w:val="50"/>
      <w:lang w:eastAsia="zh-CN" w:bidi="th-TH"/>
      <w14:ligatures w14:val="standardContextual"/>
    </w:rPr>
  </w:style>
  <w:style w:type="paragraph" w:styleId="2">
    <w:name w:val="heading 2"/>
    <w:basedOn w:val="a"/>
    <w:next w:val="a"/>
    <w:link w:val="20"/>
    <w:uiPriority w:val="9"/>
    <w:semiHidden/>
    <w:unhideWhenUsed/>
    <w:qFormat/>
    <w:rsid w:val="007567F3"/>
    <w:pPr>
      <w:keepNext/>
      <w:keepLines/>
      <w:widowControl/>
      <w:spacing w:before="160" w:after="80" w:line="259" w:lineRule="auto"/>
      <w:ind w:left="0" w:firstLine="0"/>
      <w:jc w:val="left"/>
      <w:outlineLvl w:val="1"/>
    </w:pPr>
    <w:rPr>
      <w:rFonts w:asciiTheme="majorHAnsi" w:eastAsiaTheme="majorEastAsia" w:hAnsiTheme="majorHAnsi" w:cstheme="majorBidi"/>
      <w:color w:val="0F4761" w:themeColor="accent1" w:themeShade="BF"/>
      <w:sz w:val="32"/>
      <w:szCs w:val="40"/>
      <w:lang w:eastAsia="zh-CN" w:bidi="th-TH"/>
      <w14:ligatures w14:val="standardContextual"/>
    </w:rPr>
  </w:style>
  <w:style w:type="paragraph" w:styleId="3">
    <w:name w:val="heading 3"/>
    <w:basedOn w:val="a"/>
    <w:next w:val="a"/>
    <w:link w:val="30"/>
    <w:uiPriority w:val="9"/>
    <w:semiHidden/>
    <w:unhideWhenUsed/>
    <w:qFormat/>
    <w:rsid w:val="007567F3"/>
    <w:pPr>
      <w:keepNext/>
      <w:keepLines/>
      <w:widowControl/>
      <w:spacing w:before="160" w:after="80" w:line="259" w:lineRule="auto"/>
      <w:ind w:left="0" w:firstLine="0"/>
      <w:jc w:val="left"/>
      <w:outlineLvl w:val="2"/>
    </w:pPr>
    <w:rPr>
      <w:rFonts w:asciiTheme="minorHAnsi" w:eastAsiaTheme="majorEastAsia" w:hAnsiTheme="minorHAnsi" w:cstheme="majorBidi"/>
      <w:color w:val="0F4761" w:themeColor="accent1" w:themeShade="BF"/>
      <w:sz w:val="28"/>
      <w:szCs w:val="35"/>
      <w:lang w:eastAsia="zh-CN" w:bidi="th-TH"/>
      <w14:ligatures w14:val="standardContextual"/>
    </w:rPr>
  </w:style>
  <w:style w:type="paragraph" w:styleId="4">
    <w:name w:val="heading 4"/>
    <w:basedOn w:val="a"/>
    <w:next w:val="a"/>
    <w:link w:val="40"/>
    <w:uiPriority w:val="9"/>
    <w:semiHidden/>
    <w:unhideWhenUsed/>
    <w:qFormat/>
    <w:rsid w:val="007567F3"/>
    <w:pPr>
      <w:keepNext/>
      <w:keepLines/>
      <w:widowControl/>
      <w:spacing w:before="80" w:after="40" w:line="259" w:lineRule="auto"/>
      <w:ind w:left="0" w:firstLine="0"/>
      <w:jc w:val="left"/>
      <w:outlineLvl w:val="3"/>
    </w:pPr>
    <w:rPr>
      <w:rFonts w:asciiTheme="minorHAnsi" w:eastAsiaTheme="majorEastAsia" w:hAnsiTheme="minorHAnsi" w:cstheme="majorBidi"/>
      <w:i/>
      <w:iCs/>
      <w:color w:val="0F4761" w:themeColor="accent1" w:themeShade="BF"/>
      <w:sz w:val="22"/>
      <w:szCs w:val="28"/>
      <w:lang w:eastAsia="zh-CN" w:bidi="th-TH"/>
      <w14:ligatures w14:val="standardContextual"/>
    </w:rPr>
  </w:style>
  <w:style w:type="paragraph" w:styleId="5">
    <w:name w:val="heading 5"/>
    <w:basedOn w:val="a"/>
    <w:next w:val="a"/>
    <w:link w:val="50"/>
    <w:uiPriority w:val="9"/>
    <w:semiHidden/>
    <w:unhideWhenUsed/>
    <w:qFormat/>
    <w:rsid w:val="007567F3"/>
    <w:pPr>
      <w:keepNext/>
      <w:keepLines/>
      <w:widowControl/>
      <w:spacing w:before="80" w:after="40" w:line="259" w:lineRule="auto"/>
      <w:ind w:left="0" w:firstLine="0"/>
      <w:jc w:val="left"/>
      <w:outlineLvl w:val="4"/>
    </w:pPr>
    <w:rPr>
      <w:rFonts w:asciiTheme="minorHAnsi" w:eastAsiaTheme="majorEastAsia" w:hAnsiTheme="minorHAnsi" w:cstheme="majorBidi"/>
      <w:color w:val="0F4761" w:themeColor="accent1" w:themeShade="BF"/>
      <w:sz w:val="22"/>
      <w:szCs w:val="28"/>
      <w:lang w:eastAsia="zh-CN" w:bidi="th-TH"/>
      <w14:ligatures w14:val="standardContextual"/>
    </w:rPr>
  </w:style>
  <w:style w:type="paragraph" w:styleId="6">
    <w:name w:val="heading 6"/>
    <w:basedOn w:val="a"/>
    <w:next w:val="a"/>
    <w:link w:val="60"/>
    <w:uiPriority w:val="9"/>
    <w:semiHidden/>
    <w:unhideWhenUsed/>
    <w:qFormat/>
    <w:rsid w:val="007567F3"/>
    <w:pPr>
      <w:keepNext/>
      <w:keepLines/>
      <w:widowControl/>
      <w:spacing w:before="40" w:line="259" w:lineRule="auto"/>
      <w:ind w:left="0" w:firstLine="0"/>
      <w:jc w:val="left"/>
      <w:outlineLvl w:val="5"/>
    </w:pPr>
    <w:rPr>
      <w:rFonts w:asciiTheme="minorHAnsi" w:eastAsiaTheme="majorEastAsia" w:hAnsiTheme="minorHAnsi" w:cstheme="majorBidi"/>
      <w:i/>
      <w:iCs/>
      <w:color w:val="595959" w:themeColor="text1" w:themeTint="A6"/>
      <w:sz w:val="22"/>
      <w:szCs w:val="28"/>
      <w:lang w:eastAsia="zh-CN" w:bidi="th-TH"/>
      <w14:ligatures w14:val="standardContextual"/>
    </w:rPr>
  </w:style>
  <w:style w:type="paragraph" w:styleId="7">
    <w:name w:val="heading 7"/>
    <w:basedOn w:val="a"/>
    <w:next w:val="a"/>
    <w:link w:val="70"/>
    <w:uiPriority w:val="9"/>
    <w:semiHidden/>
    <w:unhideWhenUsed/>
    <w:qFormat/>
    <w:rsid w:val="007567F3"/>
    <w:pPr>
      <w:keepNext/>
      <w:keepLines/>
      <w:widowControl/>
      <w:spacing w:before="40" w:line="259" w:lineRule="auto"/>
      <w:ind w:left="0" w:firstLine="0"/>
      <w:jc w:val="left"/>
      <w:outlineLvl w:val="6"/>
    </w:pPr>
    <w:rPr>
      <w:rFonts w:asciiTheme="minorHAnsi" w:eastAsiaTheme="majorEastAsia" w:hAnsiTheme="minorHAnsi" w:cstheme="majorBidi"/>
      <w:color w:val="595959" w:themeColor="text1" w:themeTint="A6"/>
      <w:sz w:val="22"/>
      <w:szCs w:val="28"/>
      <w:lang w:eastAsia="zh-CN" w:bidi="th-TH"/>
      <w14:ligatures w14:val="standardContextual"/>
    </w:rPr>
  </w:style>
  <w:style w:type="paragraph" w:styleId="8">
    <w:name w:val="heading 8"/>
    <w:basedOn w:val="a"/>
    <w:next w:val="a"/>
    <w:link w:val="80"/>
    <w:uiPriority w:val="9"/>
    <w:semiHidden/>
    <w:unhideWhenUsed/>
    <w:qFormat/>
    <w:rsid w:val="007567F3"/>
    <w:pPr>
      <w:keepNext/>
      <w:keepLines/>
      <w:widowControl/>
      <w:spacing w:line="259" w:lineRule="auto"/>
      <w:ind w:left="0" w:firstLine="0"/>
      <w:jc w:val="left"/>
      <w:outlineLvl w:val="7"/>
    </w:pPr>
    <w:rPr>
      <w:rFonts w:asciiTheme="minorHAnsi" w:eastAsiaTheme="majorEastAsia" w:hAnsiTheme="minorHAnsi" w:cstheme="majorBidi"/>
      <w:i/>
      <w:iCs/>
      <w:color w:val="272727" w:themeColor="text1" w:themeTint="D8"/>
      <w:sz w:val="22"/>
      <w:szCs w:val="28"/>
      <w:lang w:eastAsia="zh-CN" w:bidi="th-TH"/>
      <w14:ligatures w14:val="standardContextual"/>
    </w:rPr>
  </w:style>
  <w:style w:type="paragraph" w:styleId="9">
    <w:name w:val="heading 9"/>
    <w:basedOn w:val="a"/>
    <w:next w:val="a"/>
    <w:link w:val="90"/>
    <w:uiPriority w:val="9"/>
    <w:semiHidden/>
    <w:unhideWhenUsed/>
    <w:qFormat/>
    <w:rsid w:val="007567F3"/>
    <w:pPr>
      <w:keepNext/>
      <w:keepLines/>
      <w:widowControl/>
      <w:spacing w:line="259" w:lineRule="auto"/>
      <w:ind w:left="0" w:firstLine="0"/>
      <w:jc w:val="left"/>
      <w:outlineLvl w:val="8"/>
    </w:pPr>
    <w:rPr>
      <w:rFonts w:asciiTheme="minorHAnsi" w:eastAsiaTheme="majorEastAsia" w:hAnsiTheme="minorHAnsi" w:cstheme="majorBidi"/>
      <w:color w:val="272727" w:themeColor="text1" w:themeTint="D8"/>
      <w:sz w:val="22"/>
      <w:szCs w:val="28"/>
      <w:lang w:eastAsia="zh-CN" w:bidi="th-TH"/>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567F3"/>
    <w:rPr>
      <w:rFonts w:asciiTheme="majorHAnsi" w:eastAsiaTheme="majorEastAsia" w:hAnsiTheme="majorHAnsi" w:cstheme="majorBidi"/>
      <w:color w:val="0F4761" w:themeColor="accent1" w:themeShade="BF"/>
      <w:sz w:val="40"/>
      <w:szCs w:val="50"/>
    </w:rPr>
  </w:style>
  <w:style w:type="character" w:customStyle="1" w:styleId="20">
    <w:name w:val="標題 2 字元"/>
    <w:basedOn w:val="a0"/>
    <w:link w:val="2"/>
    <w:uiPriority w:val="9"/>
    <w:semiHidden/>
    <w:rsid w:val="007567F3"/>
    <w:rPr>
      <w:rFonts w:asciiTheme="majorHAnsi" w:eastAsiaTheme="majorEastAsia" w:hAnsiTheme="majorHAnsi" w:cstheme="majorBidi"/>
      <w:color w:val="0F4761" w:themeColor="accent1" w:themeShade="BF"/>
      <w:sz w:val="32"/>
      <w:szCs w:val="40"/>
    </w:rPr>
  </w:style>
  <w:style w:type="character" w:customStyle="1" w:styleId="30">
    <w:name w:val="標題 3 字元"/>
    <w:basedOn w:val="a0"/>
    <w:link w:val="3"/>
    <w:uiPriority w:val="9"/>
    <w:semiHidden/>
    <w:rsid w:val="007567F3"/>
    <w:rPr>
      <w:rFonts w:eastAsiaTheme="majorEastAsia" w:cstheme="majorBidi"/>
      <w:color w:val="0F4761" w:themeColor="accent1" w:themeShade="BF"/>
      <w:sz w:val="28"/>
      <w:szCs w:val="35"/>
    </w:rPr>
  </w:style>
  <w:style w:type="character" w:customStyle="1" w:styleId="40">
    <w:name w:val="標題 4 字元"/>
    <w:basedOn w:val="a0"/>
    <w:link w:val="4"/>
    <w:uiPriority w:val="9"/>
    <w:semiHidden/>
    <w:rsid w:val="007567F3"/>
    <w:rPr>
      <w:rFonts w:eastAsiaTheme="majorEastAsia" w:cstheme="majorBidi"/>
      <w:i/>
      <w:iCs/>
      <w:color w:val="0F4761" w:themeColor="accent1" w:themeShade="BF"/>
    </w:rPr>
  </w:style>
  <w:style w:type="character" w:customStyle="1" w:styleId="50">
    <w:name w:val="標題 5 字元"/>
    <w:basedOn w:val="a0"/>
    <w:link w:val="5"/>
    <w:uiPriority w:val="9"/>
    <w:semiHidden/>
    <w:rsid w:val="007567F3"/>
    <w:rPr>
      <w:rFonts w:eastAsiaTheme="majorEastAsia" w:cstheme="majorBidi"/>
      <w:color w:val="0F4761" w:themeColor="accent1" w:themeShade="BF"/>
    </w:rPr>
  </w:style>
  <w:style w:type="character" w:customStyle="1" w:styleId="60">
    <w:name w:val="標題 6 字元"/>
    <w:basedOn w:val="a0"/>
    <w:link w:val="6"/>
    <w:uiPriority w:val="9"/>
    <w:semiHidden/>
    <w:rsid w:val="007567F3"/>
    <w:rPr>
      <w:rFonts w:eastAsiaTheme="majorEastAsia" w:cstheme="majorBidi"/>
      <w:i/>
      <w:iCs/>
      <w:color w:val="595959" w:themeColor="text1" w:themeTint="A6"/>
    </w:rPr>
  </w:style>
  <w:style w:type="character" w:customStyle="1" w:styleId="70">
    <w:name w:val="標題 7 字元"/>
    <w:basedOn w:val="a0"/>
    <w:link w:val="7"/>
    <w:uiPriority w:val="9"/>
    <w:semiHidden/>
    <w:rsid w:val="007567F3"/>
    <w:rPr>
      <w:rFonts w:eastAsiaTheme="majorEastAsia" w:cstheme="majorBidi"/>
      <w:color w:val="595959" w:themeColor="text1" w:themeTint="A6"/>
    </w:rPr>
  </w:style>
  <w:style w:type="character" w:customStyle="1" w:styleId="80">
    <w:name w:val="標題 8 字元"/>
    <w:basedOn w:val="a0"/>
    <w:link w:val="8"/>
    <w:uiPriority w:val="9"/>
    <w:semiHidden/>
    <w:rsid w:val="007567F3"/>
    <w:rPr>
      <w:rFonts w:eastAsiaTheme="majorEastAsia" w:cstheme="majorBidi"/>
      <w:i/>
      <w:iCs/>
      <w:color w:val="272727" w:themeColor="text1" w:themeTint="D8"/>
    </w:rPr>
  </w:style>
  <w:style w:type="character" w:customStyle="1" w:styleId="90">
    <w:name w:val="標題 9 字元"/>
    <w:basedOn w:val="a0"/>
    <w:link w:val="9"/>
    <w:uiPriority w:val="9"/>
    <w:semiHidden/>
    <w:rsid w:val="007567F3"/>
    <w:rPr>
      <w:rFonts w:eastAsiaTheme="majorEastAsia" w:cstheme="majorBidi"/>
      <w:color w:val="272727" w:themeColor="text1" w:themeTint="D8"/>
    </w:rPr>
  </w:style>
  <w:style w:type="paragraph" w:styleId="a3">
    <w:name w:val="Title"/>
    <w:aliases w:val="修定日期,推薦書"/>
    <w:basedOn w:val="a"/>
    <w:next w:val="a"/>
    <w:link w:val="a4"/>
    <w:uiPriority w:val="99"/>
    <w:qFormat/>
    <w:rsid w:val="007567F3"/>
    <w:pPr>
      <w:widowControl/>
      <w:spacing w:after="80" w:line="240" w:lineRule="auto"/>
      <w:ind w:left="0" w:firstLine="0"/>
      <w:contextualSpacing/>
      <w:jc w:val="left"/>
    </w:pPr>
    <w:rPr>
      <w:rFonts w:asciiTheme="majorHAnsi" w:eastAsiaTheme="majorEastAsia" w:hAnsiTheme="majorHAnsi" w:cstheme="majorBidi"/>
      <w:spacing w:val="-10"/>
      <w:kern w:val="28"/>
      <w:sz w:val="56"/>
      <w:szCs w:val="71"/>
      <w:lang w:eastAsia="zh-CN" w:bidi="th-TH"/>
      <w14:ligatures w14:val="standardContextual"/>
    </w:rPr>
  </w:style>
  <w:style w:type="character" w:customStyle="1" w:styleId="a4">
    <w:name w:val="標題 字元"/>
    <w:aliases w:val="修定日期 字元,推薦書 字元"/>
    <w:basedOn w:val="a0"/>
    <w:link w:val="a3"/>
    <w:uiPriority w:val="99"/>
    <w:rsid w:val="007567F3"/>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7567F3"/>
    <w:pPr>
      <w:widowControl/>
      <w:numPr>
        <w:ilvl w:val="1"/>
      </w:numPr>
      <w:spacing w:after="160" w:line="259" w:lineRule="auto"/>
      <w:ind w:left="1435" w:hanging="1435"/>
      <w:jc w:val="left"/>
    </w:pPr>
    <w:rPr>
      <w:rFonts w:asciiTheme="minorHAnsi" w:eastAsiaTheme="majorEastAsia" w:hAnsiTheme="minorHAnsi" w:cstheme="majorBidi"/>
      <w:color w:val="595959" w:themeColor="text1" w:themeTint="A6"/>
      <w:spacing w:val="15"/>
      <w:sz w:val="28"/>
      <w:szCs w:val="35"/>
      <w:lang w:eastAsia="zh-CN" w:bidi="th-TH"/>
      <w14:ligatures w14:val="standardContextual"/>
    </w:rPr>
  </w:style>
  <w:style w:type="character" w:customStyle="1" w:styleId="a6">
    <w:name w:val="副標題 字元"/>
    <w:basedOn w:val="a0"/>
    <w:link w:val="a5"/>
    <w:uiPriority w:val="11"/>
    <w:rsid w:val="007567F3"/>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7567F3"/>
    <w:pPr>
      <w:widowControl/>
      <w:spacing w:before="160" w:after="160" w:line="259" w:lineRule="auto"/>
      <w:ind w:left="0" w:firstLine="0"/>
      <w:jc w:val="center"/>
    </w:pPr>
    <w:rPr>
      <w:rFonts w:asciiTheme="minorHAnsi" w:eastAsiaTheme="minorEastAsia" w:hAnsiTheme="minorHAnsi" w:cstheme="minorBidi"/>
      <w:i/>
      <w:iCs/>
      <w:color w:val="404040" w:themeColor="text1" w:themeTint="BF"/>
      <w:sz w:val="22"/>
      <w:szCs w:val="28"/>
      <w:lang w:eastAsia="zh-CN" w:bidi="th-TH"/>
      <w14:ligatures w14:val="standardContextual"/>
    </w:rPr>
  </w:style>
  <w:style w:type="character" w:customStyle="1" w:styleId="a8">
    <w:name w:val="引文 字元"/>
    <w:basedOn w:val="a0"/>
    <w:link w:val="a7"/>
    <w:uiPriority w:val="29"/>
    <w:rsid w:val="007567F3"/>
    <w:rPr>
      <w:i/>
      <w:iCs/>
      <w:color w:val="404040" w:themeColor="text1" w:themeTint="BF"/>
    </w:rPr>
  </w:style>
  <w:style w:type="paragraph" w:styleId="a9">
    <w:name w:val="List Paragraph"/>
    <w:basedOn w:val="a"/>
    <w:uiPriority w:val="34"/>
    <w:qFormat/>
    <w:rsid w:val="007567F3"/>
    <w:pPr>
      <w:widowControl/>
      <w:spacing w:after="160" w:line="259" w:lineRule="auto"/>
      <w:ind w:left="720" w:firstLine="0"/>
      <w:contextualSpacing/>
      <w:jc w:val="left"/>
    </w:pPr>
    <w:rPr>
      <w:rFonts w:asciiTheme="minorHAnsi" w:eastAsiaTheme="minorEastAsia" w:hAnsiTheme="minorHAnsi" w:cstheme="minorBidi"/>
      <w:sz w:val="22"/>
      <w:szCs w:val="28"/>
      <w:lang w:eastAsia="zh-CN" w:bidi="th-TH"/>
      <w14:ligatures w14:val="standardContextual"/>
    </w:rPr>
  </w:style>
  <w:style w:type="character" w:styleId="aa">
    <w:name w:val="Intense Emphasis"/>
    <w:basedOn w:val="a0"/>
    <w:uiPriority w:val="21"/>
    <w:qFormat/>
    <w:rsid w:val="007567F3"/>
    <w:rPr>
      <w:i/>
      <w:iCs/>
      <w:color w:val="0F4761" w:themeColor="accent1" w:themeShade="BF"/>
    </w:rPr>
  </w:style>
  <w:style w:type="paragraph" w:styleId="ab">
    <w:name w:val="Intense Quote"/>
    <w:basedOn w:val="a"/>
    <w:next w:val="a"/>
    <w:link w:val="ac"/>
    <w:uiPriority w:val="30"/>
    <w:qFormat/>
    <w:rsid w:val="007567F3"/>
    <w:pPr>
      <w:widowControl/>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EastAsia" w:hAnsiTheme="minorHAnsi" w:cstheme="minorBidi"/>
      <w:i/>
      <w:iCs/>
      <w:color w:val="0F4761" w:themeColor="accent1" w:themeShade="BF"/>
      <w:sz w:val="22"/>
      <w:szCs w:val="28"/>
      <w:lang w:eastAsia="zh-CN" w:bidi="th-TH"/>
      <w14:ligatures w14:val="standardContextual"/>
    </w:rPr>
  </w:style>
  <w:style w:type="character" w:customStyle="1" w:styleId="ac">
    <w:name w:val="鮮明引文 字元"/>
    <w:basedOn w:val="a0"/>
    <w:link w:val="ab"/>
    <w:uiPriority w:val="30"/>
    <w:rsid w:val="007567F3"/>
    <w:rPr>
      <w:i/>
      <w:iCs/>
      <w:color w:val="0F4761" w:themeColor="accent1" w:themeShade="BF"/>
    </w:rPr>
  </w:style>
  <w:style w:type="character" w:styleId="ad">
    <w:name w:val="Intense Reference"/>
    <w:basedOn w:val="a0"/>
    <w:uiPriority w:val="32"/>
    <w:qFormat/>
    <w:rsid w:val="007567F3"/>
    <w:rPr>
      <w:b/>
      <w:bCs/>
      <w:smallCaps/>
      <w:color w:val="0F4761" w:themeColor="accent1" w:themeShade="BF"/>
      <w:spacing w:val="5"/>
    </w:rPr>
  </w:style>
  <w:style w:type="paragraph" w:styleId="ae">
    <w:name w:val="header"/>
    <w:basedOn w:val="a"/>
    <w:link w:val="af"/>
    <w:uiPriority w:val="99"/>
    <w:unhideWhenUsed/>
    <w:rsid w:val="00803658"/>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
    <w:name w:val="頁首 字元"/>
    <w:basedOn w:val="a0"/>
    <w:link w:val="ae"/>
    <w:uiPriority w:val="99"/>
    <w:rsid w:val="00803658"/>
  </w:style>
  <w:style w:type="paragraph" w:styleId="af0">
    <w:name w:val="footer"/>
    <w:basedOn w:val="a"/>
    <w:link w:val="af1"/>
    <w:uiPriority w:val="99"/>
    <w:unhideWhenUsed/>
    <w:rsid w:val="00803658"/>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1">
    <w:name w:val="頁尾 字元"/>
    <w:basedOn w:val="a0"/>
    <w:link w:val="af0"/>
    <w:uiPriority w:val="99"/>
    <w:rsid w:val="00803658"/>
  </w:style>
  <w:style w:type="paragraph" w:customStyle="1" w:styleId="af2">
    <w:name w:val="法條"/>
    <w:basedOn w:val="a"/>
    <w:link w:val="af3"/>
    <w:uiPriority w:val="99"/>
    <w:rsid w:val="00803658"/>
    <w:pPr>
      <w:overflowPunct w:val="0"/>
    </w:pPr>
    <w:rPr>
      <w:rFonts w:ascii="華康仿宋體W5"/>
      <w:kern w:val="0"/>
      <w:sz w:val="20"/>
      <w:szCs w:val="20"/>
    </w:rPr>
  </w:style>
  <w:style w:type="character" w:customStyle="1" w:styleId="af3">
    <w:name w:val="法條 字元"/>
    <w:link w:val="af2"/>
    <w:uiPriority w:val="99"/>
    <w:locked/>
    <w:rsid w:val="00803658"/>
    <w:rPr>
      <w:rFonts w:ascii="華康仿宋體W5" w:eastAsia="華康仿宋體W5" w:hAnsi="Times New Roman" w:cs="Times New Roman"/>
      <w:kern w:val="0"/>
      <w:sz w:val="20"/>
      <w:szCs w:val="20"/>
      <w:lang w:eastAsia="zh-TW" w:bidi="ar-SA"/>
      <w14:ligatures w14:val="none"/>
    </w:rPr>
  </w:style>
  <w:style w:type="paragraph" w:customStyle="1" w:styleId="af4">
    <w:name w:val="第一章１"/>
    <w:basedOn w:val="a"/>
    <w:next w:val="a"/>
    <w:link w:val="af5"/>
    <w:uiPriority w:val="99"/>
    <w:rsid w:val="00803658"/>
    <w:pPr>
      <w:spacing w:beforeLines="50" w:afterLines="50" w:line="240" w:lineRule="auto"/>
      <w:ind w:left="0" w:firstLine="0"/>
    </w:pPr>
    <w:rPr>
      <w:rFonts w:eastAsia="華康中黑體"/>
      <w:sz w:val="38"/>
    </w:rPr>
  </w:style>
  <w:style w:type="character" w:customStyle="1" w:styleId="af5">
    <w:name w:val="第一章１ 字元"/>
    <w:link w:val="af4"/>
    <w:uiPriority w:val="99"/>
    <w:locked/>
    <w:rsid w:val="00803658"/>
    <w:rPr>
      <w:rFonts w:ascii="Times New Roman" w:eastAsia="華康中黑體" w:hAnsi="Times New Roman" w:cs="Times New Roman"/>
      <w:sz w:val="38"/>
      <w:szCs w:val="22"/>
      <w:lang w:eastAsia="zh-TW" w:bidi="ar-SA"/>
      <w14:ligatures w14:val="none"/>
    </w:rPr>
  </w:style>
  <w:style w:type="paragraph" w:customStyle="1" w:styleId="af6">
    <w:name w:val="法規名稱１"/>
    <w:basedOn w:val="a"/>
    <w:next w:val="a"/>
    <w:link w:val="af7"/>
    <w:uiPriority w:val="99"/>
    <w:rsid w:val="00803658"/>
    <w:pPr>
      <w:spacing w:line="600" w:lineRule="exact"/>
      <w:ind w:left="0" w:firstLine="0"/>
      <w:jc w:val="center"/>
      <w:outlineLvl w:val="1"/>
    </w:pPr>
    <w:rPr>
      <w:rFonts w:eastAsia="華康粗圓體"/>
      <w:sz w:val="40"/>
      <w:szCs w:val="28"/>
    </w:rPr>
  </w:style>
  <w:style w:type="character" w:customStyle="1" w:styleId="af7">
    <w:name w:val="法規名稱１ 字元"/>
    <w:link w:val="af6"/>
    <w:uiPriority w:val="99"/>
    <w:locked/>
    <w:rsid w:val="00803658"/>
    <w:rPr>
      <w:rFonts w:ascii="Times New Roman" w:eastAsia="華康粗圓體" w:hAnsi="Times New Roman" w:cs="Times New Roman"/>
      <w:sz w:val="40"/>
      <w:lang w:eastAsia="zh-TW" w:bidi="ar-SA"/>
      <w14:ligatures w14:val="none"/>
    </w:rPr>
  </w:style>
  <w:style w:type="paragraph" w:customStyle="1" w:styleId="af8">
    <w:name w:val="修訂日期"/>
    <w:basedOn w:val="af9"/>
    <w:link w:val="afa"/>
    <w:uiPriority w:val="99"/>
    <w:rsid w:val="00803658"/>
    <w:pPr>
      <w:spacing w:line="240" w:lineRule="exact"/>
      <w:ind w:left="1134" w:firstLine="0"/>
    </w:pPr>
    <w:rPr>
      <w:rFonts w:ascii="PMingLiU" w:eastAsia="華康細圓體" w:hAnsi="PMingLiU"/>
      <w:color w:val="000000"/>
      <w:w w:val="97"/>
      <w:kern w:val="0"/>
      <w:sz w:val="20"/>
      <w:szCs w:val="20"/>
    </w:rPr>
  </w:style>
  <w:style w:type="character" w:customStyle="1" w:styleId="afa">
    <w:name w:val="修訂日期 字元"/>
    <w:link w:val="af8"/>
    <w:uiPriority w:val="99"/>
    <w:locked/>
    <w:rsid w:val="00803658"/>
    <w:rPr>
      <w:rFonts w:ascii="PMingLiU" w:eastAsia="華康細圓體" w:hAnsi="PMingLiU" w:cs="Times New Roman"/>
      <w:color w:val="000000"/>
      <w:w w:val="97"/>
      <w:kern w:val="0"/>
      <w:sz w:val="20"/>
      <w:szCs w:val="20"/>
      <w:lang w:eastAsia="zh-TW" w:bidi="ar-SA"/>
      <w14:ligatures w14:val="none"/>
    </w:rPr>
  </w:style>
  <w:style w:type="paragraph" w:styleId="af9">
    <w:name w:val="Plain Text"/>
    <w:basedOn w:val="a"/>
    <w:link w:val="afb"/>
    <w:uiPriority w:val="99"/>
    <w:semiHidden/>
    <w:unhideWhenUsed/>
    <w:rsid w:val="00803658"/>
    <w:pPr>
      <w:spacing w:line="240" w:lineRule="auto"/>
    </w:pPr>
    <w:rPr>
      <w:rFonts w:ascii="Consolas" w:hAnsi="Consolas"/>
      <w:sz w:val="21"/>
      <w:szCs w:val="21"/>
    </w:rPr>
  </w:style>
  <w:style w:type="character" w:customStyle="1" w:styleId="afb">
    <w:name w:val="純文字 字元"/>
    <w:basedOn w:val="a0"/>
    <w:link w:val="af9"/>
    <w:uiPriority w:val="99"/>
    <w:semiHidden/>
    <w:rsid w:val="00803658"/>
    <w:rPr>
      <w:rFonts w:ascii="Consolas" w:eastAsia="華康仿宋體W5" w:hAnsi="Consolas" w:cs="Times New Roman"/>
      <w:sz w:val="21"/>
      <w:szCs w:val="21"/>
      <w:lang w:eastAsia="zh-TW"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CulrocUser3</dc:creator>
  <cp:keywords/>
  <dc:description/>
  <cp:lastModifiedBy>CulrocUser3</cp:lastModifiedBy>
  <cp:revision>14</cp:revision>
  <dcterms:created xsi:type="dcterms:W3CDTF">2025-12-29T08:57:00Z</dcterms:created>
  <dcterms:modified xsi:type="dcterms:W3CDTF">2026-01-16T05:50:00Z</dcterms:modified>
</cp:coreProperties>
</file>