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```Afr-Niger-Songo Culture</w:t>
      </w:r>
    </w:p>
    <w:p>
      <w:pPr>
        <w:pStyle w:val="Normal"/>
        <w:rPr/>
      </w:pPr>
      <w:r>
        <w:rPr/>
        <w:drawing>
          <wp:inline distT="0" distB="0" distL="0" distR="0">
            <wp:extent cx="6784340" cy="44088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3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2013-02-14T11:20:00Z</dcterms:created>
  <dc:creator>USER</dc:creator>
  <dc:description/>
  <dc:language>en-US</dc:language>
  <cp:lastModifiedBy>USER</cp:lastModifiedBy>
  <dcterms:modified xsi:type="dcterms:W3CDTF">2013-02-14T11:21:00Z</dcterms:modified>
  <cp:revision>1</cp:revision>
  <dc:subject/>
  <dc:title>```Afr-Niger-Songo Culture</dc:title>
</cp:coreProperties>
</file>