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B71ECF" w:rsidRDefault="00B71ECF">
      <w:r>
        <w:t>A000-Mali-Dogon-Wedding Party-Bronze-19</w:t>
      </w:r>
      <w:r w:rsidRPr="00B71ECF">
        <w:rPr>
          <w:vertAlign w:val="superscript"/>
        </w:rPr>
        <w:t>th</w:t>
      </w:r>
      <w:r>
        <w:t xml:space="preserve"> c</w:t>
      </w:r>
    </w:p>
    <w:p w:rsidR="00B71ECF" w:rsidRDefault="00B71ECF">
      <w:r w:rsidRPr="00B71ECF">
        <w:drawing>
          <wp:inline distT="0" distB="0" distL="0" distR="0" wp14:anchorId="25405990" wp14:editId="35B15F90">
            <wp:extent cx="6400800" cy="4805045"/>
            <wp:effectExtent l="0" t="0" r="0" b="0"/>
            <wp:docPr id="29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71ECF" w:rsidRDefault="00B71ECF">
      <w:r>
        <w:t xml:space="preserve">Dogon wedding party on a crocodile </w:t>
      </w:r>
      <w:proofErr w:type="spellStart"/>
      <w:r>
        <w:t>prowed</w:t>
      </w:r>
      <w:proofErr w:type="spellEnd"/>
      <w:r>
        <w:t xml:space="preserve"> pirogue.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Case no.: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Accession Number: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Formal Label:</w:t>
      </w:r>
    </w:p>
    <w:p w:rsidR="007748C1" w:rsidRDefault="007748C1" w:rsidP="007748C1">
      <w:pPr>
        <w:rPr>
          <w:b/>
          <w:bCs w:val="0"/>
        </w:rPr>
      </w:pPr>
      <w:r w:rsidRPr="00ED4BF3">
        <w:rPr>
          <w:b/>
          <w:bCs w:val="0"/>
        </w:rPr>
        <w:t>Display Description:</w:t>
      </w:r>
    </w:p>
    <w:p w:rsidR="007748C1" w:rsidRPr="00B71ECF" w:rsidRDefault="007748C1" w:rsidP="007748C1">
      <w:pPr>
        <w:numPr>
          <w:ilvl w:val="0"/>
          <w:numId w:val="1"/>
        </w:numPr>
      </w:pPr>
      <w:r w:rsidRPr="00B71ECF">
        <w:t xml:space="preserve">The benevolent crocodile totem </w:t>
      </w:r>
    </w:p>
    <w:p w:rsidR="007748C1" w:rsidRPr="00B71ECF" w:rsidRDefault="007748C1" w:rsidP="007748C1">
      <w:pPr>
        <w:numPr>
          <w:ilvl w:val="0"/>
          <w:numId w:val="1"/>
        </w:numPr>
      </w:pPr>
      <w:r>
        <w:t xml:space="preserve">Protects dual </w:t>
      </w:r>
      <w:r w:rsidRPr="00B71ECF">
        <w:t xml:space="preserve">wedding couples </w:t>
      </w:r>
    </w:p>
    <w:p w:rsidR="007748C1" w:rsidRPr="00B71ECF" w:rsidRDefault="007748C1" w:rsidP="007748C1">
      <w:pPr>
        <w:numPr>
          <w:ilvl w:val="0"/>
          <w:numId w:val="2"/>
        </w:numPr>
      </w:pPr>
      <w:r>
        <w:t xml:space="preserve">On </w:t>
      </w:r>
      <w:proofErr w:type="gramStart"/>
      <w:r>
        <w:t>their  honey</w:t>
      </w:r>
      <w:r w:rsidRPr="00B71ECF">
        <w:t>moon</w:t>
      </w:r>
      <w:proofErr w:type="gramEnd"/>
      <w:r w:rsidRPr="00B71ECF">
        <w:t xml:space="preserve"> journey </w:t>
      </w:r>
    </w:p>
    <w:p w:rsidR="007748C1" w:rsidRPr="00B71ECF" w:rsidRDefault="007748C1" w:rsidP="007748C1">
      <w:pPr>
        <w:numPr>
          <w:ilvl w:val="0"/>
          <w:numId w:val="3"/>
        </w:numPr>
      </w:pPr>
      <w:r w:rsidRPr="00B71ECF">
        <w:t xml:space="preserve">On the Cosmic River. </w:t>
      </w:r>
    </w:p>
    <w:p w:rsidR="007748C1" w:rsidRDefault="007748C1" w:rsidP="007748C1">
      <w:pPr>
        <w:numPr>
          <w:ilvl w:val="0"/>
          <w:numId w:val="3"/>
        </w:numPr>
      </w:pPr>
      <w:r w:rsidRPr="00B71ECF">
        <w:t>Another example of Dogon cosmic ambiguity.</w:t>
      </w:r>
    </w:p>
    <w:p w:rsidR="00000000" w:rsidRPr="007748C1" w:rsidRDefault="007748C1" w:rsidP="007748C1">
      <w:pPr>
        <w:numPr>
          <w:ilvl w:val="0"/>
          <w:numId w:val="3"/>
        </w:numPr>
        <w:rPr>
          <w:b/>
          <w:bCs w:val="0"/>
        </w:rPr>
      </w:pPr>
      <w:r w:rsidRPr="007748C1">
        <w:rPr>
          <w:b/>
          <w:bCs w:val="0"/>
        </w:rPr>
        <w:t xml:space="preserve">There are still some Dogon communities that claim </w:t>
      </w:r>
      <w:proofErr w:type="spellStart"/>
      <w:r w:rsidRPr="007748C1">
        <w:rPr>
          <w:b/>
          <w:bCs w:val="0"/>
          <w:i/>
          <w:iCs/>
        </w:rPr>
        <w:t>Nommo</w:t>
      </w:r>
      <w:proofErr w:type="spellEnd"/>
      <w:r w:rsidRPr="007748C1">
        <w:rPr>
          <w:b/>
          <w:bCs w:val="0"/>
        </w:rPr>
        <w:t xml:space="preserve"> as their ancestor, and call him </w:t>
      </w:r>
      <w:proofErr w:type="spellStart"/>
      <w:r w:rsidRPr="007748C1">
        <w:rPr>
          <w:b/>
          <w:bCs w:val="0"/>
          <w:i/>
          <w:iCs/>
        </w:rPr>
        <w:t>Binu</w:t>
      </w:r>
      <w:proofErr w:type="spellEnd"/>
      <w:r w:rsidRPr="007748C1">
        <w:rPr>
          <w:b/>
          <w:bCs w:val="0"/>
        </w:rPr>
        <w:t xml:space="preserve">. </w:t>
      </w:r>
    </w:p>
    <w:p w:rsidR="00000000" w:rsidRPr="007748C1" w:rsidRDefault="007748C1" w:rsidP="007748C1">
      <w:pPr>
        <w:numPr>
          <w:ilvl w:val="0"/>
          <w:numId w:val="3"/>
        </w:numPr>
        <w:rPr>
          <w:b/>
          <w:bCs w:val="0"/>
        </w:rPr>
      </w:pPr>
      <w:r w:rsidRPr="007748C1">
        <w:rPr>
          <w:b/>
          <w:bCs w:val="0"/>
        </w:rPr>
        <w:t>The ancient Dogon myth of the world before the appearance of dea</w:t>
      </w:r>
      <w:r w:rsidRPr="007748C1">
        <w:rPr>
          <w:b/>
          <w:bCs w:val="0"/>
        </w:rPr>
        <w:t xml:space="preserve">th: </w:t>
      </w:r>
    </w:p>
    <w:p w:rsidR="00000000" w:rsidRPr="007748C1" w:rsidRDefault="007748C1" w:rsidP="007748C1">
      <w:pPr>
        <w:numPr>
          <w:ilvl w:val="0"/>
          <w:numId w:val="3"/>
        </w:numPr>
        <w:rPr>
          <w:b/>
          <w:bCs w:val="0"/>
        </w:rPr>
      </w:pPr>
      <w:r w:rsidRPr="007748C1">
        <w:rPr>
          <w:b/>
          <w:bCs w:val="0"/>
        </w:rPr>
        <w:lastRenderedPageBreak/>
        <w:t xml:space="preserve">When elders were becoming too old, they would change themselves into a large water being, like a crocodile, and dwell in ponds and rivers, </w:t>
      </w:r>
    </w:p>
    <w:p w:rsidR="00000000" w:rsidRPr="007748C1" w:rsidRDefault="007748C1" w:rsidP="007748C1">
      <w:pPr>
        <w:numPr>
          <w:ilvl w:val="0"/>
          <w:numId w:val="3"/>
        </w:numPr>
        <w:rPr>
          <w:b/>
          <w:bCs w:val="0"/>
        </w:rPr>
      </w:pPr>
      <w:r w:rsidRPr="007748C1">
        <w:rPr>
          <w:b/>
          <w:bCs w:val="0"/>
        </w:rPr>
        <w:t xml:space="preserve">They would then begin a new life as a water spirit called </w:t>
      </w:r>
      <w:proofErr w:type="spellStart"/>
      <w:r w:rsidRPr="007748C1">
        <w:rPr>
          <w:b/>
          <w:bCs w:val="0"/>
          <w:i/>
          <w:iCs/>
        </w:rPr>
        <w:t>Nommo</w:t>
      </w:r>
      <w:proofErr w:type="spellEnd"/>
      <w:r w:rsidRPr="007748C1">
        <w:rPr>
          <w:b/>
          <w:bCs w:val="0"/>
        </w:rPr>
        <w:t xml:space="preserve">, helping maintain the source of water for their descendants. </w:t>
      </w:r>
    </w:p>
    <w:p w:rsidR="00000000" w:rsidRPr="007748C1" w:rsidRDefault="007748C1" w:rsidP="007748C1">
      <w:pPr>
        <w:numPr>
          <w:ilvl w:val="0"/>
          <w:numId w:val="3"/>
        </w:numPr>
        <w:rPr>
          <w:b/>
          <w:bCs w:val="0"/>
        </w:rPr>
      </w:pPr>
      <w:r w:rsidRPr="007748C1">
        <w:rPr>
          <w:b/>
          <w:bCs w:val="0"/>
        </w:rPr>
        <w:t>These water spirits (</w:t>
      </w:r>
      <w:proofErr w:type="spellStart"/>
      <w:r w:rsidRPr="007748C1">
        <w:rPr>
          <w:b/>
          <w:bCs w:val="0"/>
          <w:i/>
          <w:iCs/>
        </w:rPr>
        <w:t>Nommo</w:t>
      </w:r>
      <w:proofErr w:type="spellEnd"/>
      <w:r w:rsidRPr="007748C1">
        <w:rPr>
          <w:b/>
          <w:bCs w:val="0"/>
        </w:rPr>
        <w:t xml:space="preserve">) were, in fact, considered to be the ancestors of the autochthonous people still living in the </w:t>
      </w:r>
      <w:proofErr w:type="spellStart"/>
      <w:r w:rsidRPr="007748C1">
        <w:rPr>
          <w:b/>
          <w:bCs w:val="0"/>
        </w:rPr>
        <w:t>Bandiagara</w:t>
      </w:r>
      <w:proofErr w:type="spellEnd"/>
      <w:r w:rsidRPr="007748C1">
        <w:rPr>
          <w:b/>
          <w:bCs w:val="0"/>
        </w:rPr>
        <w:t xml:space="preserve"> Escarpment and were called "</w:t>
      </w:r>
      <w:proofErr w:type="spellStart"/>
      <w:r w:rsidRPr="007748C1">
        <w:rPr>
          <w:b/>
          <w:bCs w:val="0"/>
        </w:rPr>
        <w:t>Binu</w:t>
      </w:r>
      <w:proofErr w:type="spellEnd"/>
      <w:r w:rsidRPr="007748C1">
        <w:rPr>
          <w:b/>
          <w:bCs w:val="0"/>
        </w:rPr>
        <w:t xml:space="preserve">" as a personal, familial nick-name, because they were, in fact, ancestors of </w:t>
      </w:r>
      <w:r w:rsidRPr="007748C1">
        <w:rPr>
          <w:b/>
          <w:bCs w:val="0"/>
        </w:rPr>
        <w:t xml:space="preserve">the family. </w:t>
      </w:r>
    </w:p>
    <w:p w:rsidR="007748C1" w:rsidRPr="00464E71" w:rsidRDefault="007748C1" w:rsidP="007748C1">
      <w:pPr>
        <w:rPr>
          <w:b/>
          <w:bCs w:val="0"/>
        </w:rPr>
      </w:pPr>
      <w:bookmarkStart w:id="0" w:name="_GoBack"/>
      <w:bookmarkEnd w:id="0"/>
    </w:p>
    <w:p w:rsidR="007748C1" w:rsidRPr="00EB5DE2" w:rsidRDefault="007748C1" w:rsidP="007748C1">
      <w:pPr>
        <w:rPr>
          <w:b/>
          <w:bCs w:val="0"/>
        </w:rPr>
      </w:pPr>
      <w:r w:rsidRPr="00EB5DE2">
        <w:rPr>
          <w:b/>
          <w:bCs w:val="0"/>
        </w:rPr>
        <w:t>LC Classification:</w:t>
      </w:r>
    </w:p>
    <w:p w:rsidR="007748C1" w:rsidRDefault="007748C1" w:rsidP="007748C1">
      <w:r>
        <w:rPr>
          <w:rStyle w:val="Strong"/>
        </w:rPr>
        <w:t>Date or Time Horizon:</w:t>
      </w:r>
      <w:r>
        <w:t xml:space="preserve"> </w:t>
      </w:r>
    </w:p>
    <w:p w:rsidR="007748C1" w:rsidRDefault="007748C1" w:rsidP="007748C1">
      <w:r>
        <w:rPr>
          <w:rStyle w:val="Strong"/>
        </w:rPr>
        <w:t>Geographical Area:</w:t>
      </w:r>
      <w:r>
        <w:t xml:space="preserve"> </w:t>
      </w:r>
    </w:p>
    <w:p w:rsidR="007748C1" w:rsidRDefault="007748C1" w:rsidP="007748C1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7748C1" w:rsidRPr="0011252F" w:rsidRDefault="007748C1" w:rsidP="007748C1">
      <w:pPr>
        <w:rPr>
          <w:b/>
        </w:rPr>
      </w:pPr>
      <w:r w:rsidRPr="0011252F">
        <w:rPr>
          <w:b/>
        </w:rPr>
        <w:t>GPS coordinates:</w:t>
      </w:r>
    </w:p>
    <w:p w:rsidR="007748C1" w:rsidRDefault="007748C1" w:rsidP="007748C1">
      <w:r>
        <w:rPr>
          <w:rStyle w:val="Strong"/>
        </w:rPr>
        <w:t>Cultural Affiliation:</w:t>
      </w:r>
      <w:r>
        <w:t xml:space="preserve"> </w:t>
      </w:r>
    </w:p>
    <w:p w:rsidR="007748C1" w:rsidRDefault="007748C1" w:rsidP="007748C1">
      <w:r>
        <w:rPr>
          <w:rStyle w:val="Strong"/>
        </w:rPr>
        <w:t>Media:</w:t>
      </w:r>
      <w:r>
        <w:t xml:space="preserve"> </w:t>
      </w:r>
    </w:p>
    <w:p w:rsidR="007748C1" w:rsidRDefault="007748C1" w:rsidP="007748C1">
      <w:pPr>
        <w:rPr>
          <w:b/>
          <w:bCs w:val="0"/>
        </w:rPr>
      </w:pPr>
      <w:r>
        <w:rPr>
          <w:rStyle w:val="Strong"/>
        </w:rPr>
        <w:t>Dimensions:</w:t>
      </w:r>
      <w:r>
        <w:t xml:space="preserve"> 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 xml:space="preserve">Weight:  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Condition:</w:t>
      </w:r>
    </w:p>
    <w:p w:rsidR="007748C1" w:rsidRDefault="007748C1" w:rsidP="007748C1">
      <w:pPr>
        <w:rPr>
          <w:b/>
          <w:bCs w:val="0"/>
        </w:rPr>
      </w:pPr>
      <w:r>
        <w:rPr>
          <w:rStyle w:val="Strong"/>
        </w:rPr>
        <w:t>Provenance:</w:t>
      </w:r>
      <w:r>
        <w:t xml:space="preserve"> </w:t>
      </w:r>
    </w:p>
    <w:p w:rsidR="007748C1" w:rsidRDefault="007748C1" w:rsidP="007748C1">
      <w:pPr>
        <w:rPr>
          <w:b/>
          <w:bCs w:val="0"/>
        </w:rPr>
      </w:pPr>
      <w:r>
        <w:rPr>
          <w:b/>
          <w:bCs w:val="0"/>
        </w:rPr>
        <w:t>Discussion:</w:t>
      </w:r>
    </w:p>
    <w:p w:rsidR="007748C1" w:rsidRDefault="007748C1" w:rsidP="007748C1">
      <w:r>
        <w:rPr>
          <w:b/>
          <w:bCs w:val="0"/>
        </w:rPr>
        <w:t>References:</w:t>
      </w:r>
    </w:p>
    <w:p w:rsidR="007748C1" w:rsidRDefault="007748C1"/>
    <w:p w:rsidR="00000000" w:rsidRPr="00B71ECF" w:rsidRDefault="007748C1" w:rsidP="00B71ECF">
      <w:pPr>
        <w:numPr>
          <w:ilvl w:val="0"/>
          <w:numId w:val="1"/>
        </w:numPr>
      </w:pPr>
      <w:r w:rsidRPr="00B71ECF">
        <w:t xml:space="preserve">The benevolent crocodile totem </w:t>
      </w:r>
    </w:p>
    <w:p w:rsidR="00B71ECF" w:rsidRPr="00B71ECF" w:rsidRDefault="00B71ECF" w:rsidP="00B71ECF">
      <w:pPr>
        <w:numPr>
          <w:ilvl w:val="0"/>
          <w:numId w:val="1"/>
        </w:numPr>
      </w:pPr>
      <w:r>
        <w:t xml:space="preserve">Protects dual </w:t>
      </w:r>
      <w:r w:rsidRPr="00B71ECF">
        <w:t xml:space="preserve">wedding couples </w:t>
      </w:r>
    </w:p>
    <w:p w:rsidR="00B71ECF" w:rsidRPr="00B71ECF" w:rsidRDefault="00B71ECF" w:rsidP="00B71ECF">
      <w:pPr>
        <w:numPr>
          <w:ilvl w:val="0"/>
          <w:numId w:val="2"/>
        </w:numPr>
      </w:pPr>
      <w:r>
        <w:t xml:space="preserve">On </w:t>
      </w:r>
      <w:proofErr w:type="gramStart"/>
      <w:r>
        <w:t>their  honey</w:t>
      </w:r>
      <w:r w:rsidRPr="00B71ECF">
        <w:t>moon</w:t>
      </w:r>
      <w:proofErr w:type="gramEnd"/>
      <w:r w:rsidRPr="00B71ECF">
        <w:t xml:space="preserve"> journey </w:t>
      </w:r>
    </w:p>
    <w:p w:rsidR="00000000" w:rsidRPr="00B71ECF" w:rsidRDefault="007748C1" w:rsidP="00B71ECF">
      <w:pPr>
        <w:numPr>
          <w:ilvl w:val="0"/>
          <w:numId w:val="3"/>
        </w:numPr>
      </w:pPr>
      <w:r w:rsidRPr="00B71ECF">
        <w:t xml:space="preserve">On the Cosmic River. </w:t>
      </w:r>
    </w:p>
    <w:p w:rsidR="00000000" w:rsidRDefault="007748C1" w:rsidP="00B71ECF">
      <w:pPr>
        <w:numPr>
          <w:ilvl w:val="0"/>
          <w:numId w:val="3"/>
        </w:numPr>
      </w:pPr>
      <w:r w:rsidRPr="00B71ECF">
        <w:t>Another example of Dogon cosmic ambiguity.</w:t>
      </w:r>
    </w:p>
    <w:p w:rsidR="00000000" w:rsidRPr="007748C1" w:rsidRDefault="007748C1" w:rsidP="007748C1">
      <w:pPr>
        <w:numPr>
          <w:ilvl w:val="0"/>
          <w:numId w:val="3"/>
        </w:numPr>
      </w:pPr>
      <w:r w:rsidRPr="007748C1">
        <w:rPr>
          <w:lang w:val="fr-FR"/>
        </w:rPr>
        <w:t xml:space="preserve">Griaule, Marcel. 1948. </w:t>
      </w:r>
      <w:r w:rsidRPr="007748C1">
        <w:rPr>
          <w:i/>
          <w:iCs/>
          <w:lang w:val="fr-FR"/>
        </w:rPr>
        <w:t xml:space="preserve">Dieu de l'eau. </w:t>
      </w:r>
      <w:r w:rsidRPr="007748C1">
        <w:t xml:space="preserve">Paris: </w:t>
      </w:r>
      <w:proofErr w:type="spellStart"/>
      <w:r w:rsidRPr="007748C1">
        <w:t>Fayard</w:t>
      </w:r>
      <w:proofErr w:type="spellEnd"/>
      <w:r w:rsidRPr="007748C1">
        <w:t>.</w:t>
      </w:r>
    </w:p>
    <w:p w:rsidR="00000000" w:rsidRPr="007748C1" w:rsidRDefault="007748C1" w:rsidP="007748C1">
      <w:pPr>
        <w:numPr>
          <w:ilvl w:val="0"/>
          <w:numId w:val="3"/>
        </w:numPr>
      </w:pPr>
      <w:proofErr w:type="spellStart"/>
      <w:r w:rsidRPr="007748C1">
        <w:t>Bouju</w:t>
      </w:r>
      <w:proofErr w:type="spellEnd"/>
      <w:r w:rsidRPr="007748C1">
        <w:t>, Jacky. 2003. The spirit of water: in the Dogon world,</w:t>
      </w:r>
      <w:r w:rsidRPr="007748C1">
        <w:rPr>
          <w:i/>
          <w:iCs/>
        </w:rPr>
        <w:t xml:space="preserve"> Leonardo </w:t>
      </w:r>
      <w:r w:rsidRPr="007748C1">
        <w:t>(MIT Press)</w:t>
      </w:r>
      <w:r w:rsidRPr="007748C1">
        <w:rPr>
          <w:i/>
          <w:iCs/>
        </w:rPr>
        <w:t xml:space="preserve">, </w:t>
      </w:r>
      <w:r w:rsidRPr="007748C1">
        <w:t>36(4): 279-280.</w:t>
      </w:r>
    </w:p>
    <w:p w:rsidR="00B71ECF" w:rsidRPr="00B71ECF" w:rsidRDefault="00B71ECF" w:rsidP="007748C1">
      <w:pPr>
        <w:ind w:left="360"/>
      </w:pPr>
    </w:p>
    <w:p w:rsidR="00B71ECF" w:rsidRDefault="00B71ECF"/>
    <w:sectPr w:rsidR="00B71EC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15617"/>
    <w:multiLevelType w:val="hybridMultilevel"/>
    <w:tmpl w:val="F5484C94"/>
    <w:lvl w:ilvl="0" w:tplc="3DDC88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CEE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68E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4AE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ACA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800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8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961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045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E793FF5"/>
    <w:multiLevelType w:val="hybridMultilevel"/>
    <w:tmpl w:val="97D664A8"/>
    <w:lvl w:ilvl="0" w:tplc="E7983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E29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A09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BC3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1A3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FAA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26E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D80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B4D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164168D"/>
    <w:multiLevelType w:val="hybridMultilevel"/>
    <w:tmpl w:val="B2CE2A9A"/>
    <w:lvl w:ilvl="0" w:tplc="C45EC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EE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A8D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F8D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0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D8E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9AF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0A2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309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8EE5D41"/>
    <w:multiLevelType w:val="hybridMultilevel"/>
    <w:tmpl w:val="9B663CE8"/>
    <w:lvl w:ilvl="0" w:tplc="07B04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A256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CDC0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9AE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B0B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D64B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E6C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C85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B6030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08A1DDF"/>
    <w:multiLevelType w:val="hybridMultilevel"/>
    <w:tmpl w:val="74A6869C"/>
    <w:lvl w:ilvl="0" w:tplc="B7E0A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94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604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27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98C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60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06D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C83E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A2A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textFit" w:percent="11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ECF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A22"/>
    <w:rsid w:val="000A6100"/>
    <w:rsid w:val="000A6589"/>
    <w:rsid w:val="000A68D7"/>
    <w:rsid w:val="000A6D55"/>
    <w:rsid w:val="000A71E4"/>
    <w:rsid w:val="000B16C2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3687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2363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69C7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1CF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599"/>
    <w:rsid w:val="00360E5D"/>
    <w:rsid w:val="00360FBB"/>
    <w:rsid w:val="003622DB"/>
    <w:rsid w:val="00363C4D"/>
    <w:rsid w:val="00365A95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77AB8"/>
    <w:rsid w:val="00377E89"/>
    <w:rsid w:val="00381A28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593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8F7"/>
    <w:rsid w:val="004A5F69"/>
    <w:rsid w:val="004B0915"/>
    <w:rsid w:val="004B1039"/>
    <w:rsid w:val="004B2492"/>
    <w:rsid w:val="004B2FF9"/>
    <w:rsid w:val="004B4047"/>
    <w:rsid w:val="004B5B82"/>
    <w:rsid w:val="004B74B8"/>
    <w:rsid w:val="004B7AED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27CAD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47E5F"/>
    <w:rsid w:val="00554564"/>
    <w:rsid w:val="005547C2"/>
    <w:rsid w:val="0055596A"/>
    <w:rsid w:val="005574A2"/>
    <w:rsid w:val="0056089D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549A"/>
    <w:rsid w:val="00586BB0"/>
    <w:rsid w:val="00590B9E"/>
    <w:rsid w:val="005921DF"/>
    <w:rsid w:val="005942B8"/>
    <w:rsid w:val="00596199"/>
    <w:rsid w:val="0059661F"/>
    <w:rsid w:val="005969F2"/>
    <w:rsid w:val="005A213D"/>
    <w:rsid w:val="005A2E97"/>
    <w:rsid w:val="005A341A"/>
    <w:rsid w:val="005A387C"/>
    <w:rsid w:val="005A3BCB"/>
    <w:rsid w:val="005A4059"/>
    <w:rsid w:val="005A40EE"/>
    <w:rsid w:val="005A4543"/>
    <w:rsid w:val="005A4C18"/>
    <w:rsid w:val="005A5569"/>
    <w:rsid w:val="005A5D41"/>
    <w:rsid w:val="005A7504"/>
    <w:rsid w:val="005A7ED9"/>
    <w:rsid w:val="005A7FAB"/>
    <w:rsid w:val="005B08BB"/>
    <w:rsid w:val="005B23D6"/>
    <w:rsid w:val="005B3BB6"/>
    <w:rsid w:val="005B44CD"/>
    <w:rsid w:val="005B4B80"/>
    <w:rsid w:val="005B741C"/>
    <w:rsid w:val="005C0557"/>
    <w:rsid w:val="005C22FD"/>
    <w:rsid w:val="005C2B8E"/>
    <w:rsid w:val="005C3CDF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64DC"/>
    <w:rsid w:val="005D6CAA"/>
    <w:rsid w:val="005E2235"/>
    <w:rsid w:val="005E2620"/>
    <w:rsid w:val="005E2A3E"/>
    <w:rsid w:val="005E2E20"/>
    <w:rsid w:val="005E2F88"/>
    <w:rsid w:val="005E3C98"/>
    <w:rsid w:val="005E3F7D"/>
    <w:rsid w:val="005E4B7D"/>
    <w:rsid w:val="005E6EF9"/>
    <w:rsid w:val="005E7269"/>
    <w:rsid w:val="005F0243"/>
    <w:rsid w:val="005F09C2"/>
    <w:rsid w:val="005F266D"/>
    <w:rsid w:val="005F4289"/>
    <w:rsid w:val="005F5F4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336"/>
    <w:rsid w:val="00627172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3E67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6F60"/>
    <w:rsid w:val="00757BCC"/>
    <w:rsid w:val="00760160"/>
    <w:rsid w:val="00760467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48C1"/>
    <w:rsid w:val="00775DC1"/>
    <w:rsid w:val="007769AD"/>
    <w:rsid w:val="00777DB4"/>
    <w:rsid w:val="007809E9"/>
    <w:rsid w:val="00783002"/>
    <w:rsid w:val="0078589C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5A79"/>
    <w:rsid w:val="007A792B"/>
    <w:rsid w:val="007A7E23"/>
    <w:rsid w:val="007A7E4C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464A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C78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07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00F0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527"/>
    <w:rsid w:val="0093793F"/>
    <w:rsid w:val="00940EF0"/>
    <w:rsid w:val="0094359A"/>
    <w:rsid w:val="00943E22"/>
    <w:rsid w:val="00944565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2EE5"/>
    <w:rsid w:val="009C4ADA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5F80"/>
    <w:rsid w:val="009F7558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0066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53B6"/>
    <w:rsid w:val="00AB7332"/>
    <w:rsid w:val="00AC20AA"/>
    <w:rsid w:val="00AC29E2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401F"/>
    <w:rsid w:val="00AF5CF1"/>
    <w:rsid w:val="00AF6003"/>
    <w:rsid w:val="00AF664F"/>
    <w:rsid w:val="00AF7F52"/>
    <w:rsid w:val="00B03699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1ECF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13D"/>
    <w:rsid w:val="00BB24A2"/>
    <w:rsid w:val="00BB4B27"/>
    <w:rsid w:val="00BB5A60"/>
    <w:rsid w:val="00BB6D6B"/>
    <w:rsid w:val="00BC4217"/>
    <w:rsid w:val="00BC4713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1ED"/>
    <w:rsid w:val="00C16D12"/>
    <w:rsid w:val="00C20107"/>
    <w:rsid w:val="00C20AB4"/>
    <w:rsid w:val="00C21B68"/>
    <w:rsid w:val="00C25F22"/>
    <w:rsid w:val="00C26AB0"/>
    <w:rsid w:val="00C2753E"/>
    <w:rsid w:val="00C27BD9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2AE0"/>
    <w:rsid w:val="00CC494A"/>
    <w:rsid w:val="00CC4B6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6D46"/>
    <w:rsid w:val="00CF72FB"/>
    <w:rsid w:val="00D0006F"/>
    <w:rsid w:val="00D00728"/>
    <w:rsid w:val="00D01B0E"/>
    <w:rsid w:val="00D01C69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6FF0"/>
    <w:rsid w:val="00D874C7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7B9"/>
    <w:rsid w:val="00E3197A"/>
    <w:rsid w:val="00E31BC0"/>
    <w:rsid w:val="00E3220A"/>
    <w:rsid w:val="00E337C3"/>
    <w:rsid w:val="00E34337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6008"/>
    <w:rsid w:val="00EA6436"/>
    <w:rsid w:val="00EA64EF"/>
    <w:rsid w:val="00EA6CFF"/>
    <w:rsid w:val="00EA748C"/>
    <w:rsid w:val="00EA7B56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39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0A46"/>
    <w:rsid w:val="00FC0B8F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8806"/>
  <w15:chartTrackingRefBased/>
  <w15:docId w15:val="{BFE10509-BA9A-40CD-9538-BB6AF6C4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7748C1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2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7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980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52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8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47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7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44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2018-01-03T09:39:00Z</dcterms:created>
  <dcterms:modified xsi:type="dcterms:W3CDTF">2018-01-03T09:46:00Z</dcterms:modified>
</cp:coreProperties>
</file>