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DIS-AM,C-Taino-Cemi-Mother Goddess-Birthing</w:t>
      </w:r>
    </w:p>
    <w:p>
      <w:pPr>
        <w:pStyle w:val="Normal"/>
        <w:rPr/>
      </w:pPr>
      <w:r>
        <w:rPr>
          <w:szCs w:val="27"/>
        </w:rPr>
        <w:t xml:space="preserve">John Therien Estate, NYC, </w:t>
      </w:r>
      <w:r>
        <w:rPr>
          <w:szCs w:val="36"/>
        </w:rPr>
        <w:t>6/25/68 Collected</w:t>
      </w:r>
    </w:p>
    <w:p>
      <w:pPr>
        <w:pStyle w:val="Normal"/>
        <w:rPr/>
      </w:pPr>
      <w:r>
        <w:rPr/>
        <w:drawing>
          <wp:inline distT="0" distB="0" distL="0" distR="0">
            <wp:extent cx="3326765" cy="3014345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37005" cy="3022600"/>
            <wp:effectExtent l="0" t="0" r="0" b="0"/>
            <wp:docPr id="2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primitifstuffgal...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2214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Tuesday, Mar 29,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Apr 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08730" cy="2845435"/>
            <wp:effectExtent l="0" t="0" r="0" b="0"/>
            <wp:docPr id="3" name="22205887688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205887688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8"/>
        <w:ind w:start="34" w:hanging="0"/>
        <w:rPr/>
      </w:pPr>
      <w:hyperlink r:id="rId7" w:tgtFrame="_blank">
        <w:r>
          <w:rPr>
            <w:rStyle w:val="InternetLink"/>
          </w:rPr>
          <w:t>ORIG $399. PRE COLUMBIAN TAINO FIGURE 7➕" PROVENANCE</w:t>
        </w:r>
      </w:hyperlink>
      <w:r>
        <w:rPr/>
        <w:t xml:space="preserve"> </w:t>
      </w:r>
    </w:p>
    <w:tbl>
      <w:tblPr>
        <w:tblW w:w="3698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86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222058876885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8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  <w:br/>
      </w:r>
      <w:r>
        <w:rPr>
          <w:rStyle w:val="StrongEmphasis"/>
        </w:rPr>
        <w:t>Ralph J Coffman Jr</w:t>
      </w:r>
      <w:r>
        <w:rPr/>
        <w:t>149 Atlantic AveSwampscott MA 01907-2427United StatesOrder total</w:t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$99.99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$10.92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7"/>
        <w:rPr/>
      </w:pPr>
      <w:r>
        <w:rPr>
          <w:b/>
          <w:bCs/>
        </w:rPr>
        <w:t>Total</w:t>
      </w:r>
      <w:r>
        <w:rPr>
          <w:rStyle w:val="Ordertotalcostngbinding"/>
        </w:rPr>
        <w:t>$110.91</w:t>
      </w:r>
      <w:r>
        <w:rPr/>
        <w:t xml:space="preserve"> </w:t>
      </w:r>
    </w:p>
    <w:p>
      <w:pPr>
        <w:pStyle w:val="Ngbinding1"/>
        <w:rPr/>
      </w:pPr>
      <w:r>
        <w:rPr/>
        <w:t>Order placed on</w:t>
      </w:r>
      <w:r>
        <w:rPr>
          <w:rStyle w:val="Ngbindingngscope"/>
        </w:rPr>
        <w:t>Tuesday, Mar 22, 2016</w:t>
      </w:r>
      <w:r>
        <w:rPr/>
        <w:t xml:space="preserve"> Payment method</w:t>
      </w:r>
      <w:r>
        <w:rPr>
          <w:rStyle w:val="Ngbindingngscope"/>
        </w:rPr>
        <w:t>PayPal</w:t>
      </w:r>
      <w:r>
        <w:rPr/>
        <w:t xml:space="preserve"> Payment date</w:t>
      </w:r>
      <w:r>
        <w:rPr>
          <w:rStyle w:val="Ngbindingngscope"/>
        </w:rPr>
        <w:t>Tuesday, Mar 22,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primitifstuffgallery" TargetMode="External"/><Relationship Id="rId5" Type="http://schemas.openxmlformats.org/officeDocument/2006/relationships/hyperlink" Target="http://feedback.ebay.com/ws/eBayISAPI.dll?ViewFeedback&amp;userid=primitifstuffgallery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222058876885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2016-03-22T09:10:00Z</dcterms:created>
  <dc:creator>owner</dc:creator>
  <dc:description/>
  <dc:language>en-US</dc:language>
  <cp:lastModifiedBy>owner</cp:lastModifiedBy>
  <dcterms:modified xsi:type="dcterms:W3CDTF">2016-03-22T09:16:00Z</dcterms:modified>
  <cp:revision>2</cp:revision>
  <dc:subject/>
  <dc:title>DIS-AM,C-Taino-Cemi-Mother Goddess-Birthing</dc:title>
</cp:coreProperties>
</file>