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DIS-AM,C-Taino-Shell-Mask</w:t>
      </w:r>
    </w:p>
    <w:p>
      <w:pPr>
        <w:pStyle w:val="Normal"/>
        <w:rPr/>
      </w:pPr>
      <w:r>
        <w:rPr/>
        <w:t xml:space="preserve">Taino conch shell maskette, depicting deity of the underworld, very rare. </w:t>
      </w:r>
    </w:p>
    <w:p>
      <w:pPr>
        <w:pStyle w:val="Normal"/>
        <w:rPr/>
      </w:pPr>
      <w:r>
        <w:rPr/>
        <w:t>Small piece missing on one side (top corner part of the ear)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545080" cy="3263900"/>
            <wp:effectExtent l="0" t="0" r="0" b="0"/>
            <wp:docPr id="1" name="scl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0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6" r="-7" b="-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4508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55315" cy="3263265"/>
            <wp:effectExtent l="0" t="0" r="0" b="0"/>
            <wp:docPr id="2" name="scl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280285" cy="2113280"/>
            <wp:effectExtent l="0" t="0" r="0" b="0"/>
            <wp:docPr id="3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550920" cy="2118995"/>
            <wp:effectExtent l="0" t="0" r="0" b="0"/>
            <wp:docPr id="4" name="scl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172970" cy="1216025"/>
            <wp:effectExtent l="0" t="0" r="0" b="0"/>
            <wp:docPr id="5" name="scl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1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9" r="-5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19725" cy="7553325"/>
            <wp:effectExtent l="0" t="0" r="0" b="0"/>
            <wp:docPr id="6" name="scl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1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2016-04-14T09:28:00Z</dcterms:created>
  <dc:creator>owner</dc:creator>
  <dc:description/>
  <dc:language>en-US</dc:language>
  <cp:lastModifiedBy>owner</cp:lastModifiedBy>
  <dcterms:modified xsi:type="dcterms:W3CDTF">2016-04-14T09:53:00Z</dcterms:modified>
  <cp:revision>1</cp:revision>
  <dc:subject/>
  <dc:title>DIS-AM,C-Taino-Shell-Mask</dc:title>
</cp:coreProperties>
</file>