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DIS-MEX-Aztec-Celts</w:t>
      </w:r>
    </w:p>
    <w:p>
      <w:pPr>
        <w:pStyle w:val="Normal"/>
        <w:rPr>
          <w:rFonts w:ascii="Arial" w:hAnsi="Arial" w:cs="Arial"/>
          <w:sz w:val="48"/>
          <w:szCs w:val="48"/>
        </w:rPr>
      </w:pPr>
      <w:r>
        <w:rPr>
          <w:rFonts w:cs="Arial" w:ascii="Arial" w:hAnsi="Arial"/>
          <w:sz w:val="48"/>
          <w:szCs w:val="48"/>
        </w:rPr>
        <w:t>Three thin copper alloy Tajaderas from the post Classic period. Likely from the Tarascan culture of the Guerrero - Michoacan area of Mexico. Sometimes referred to as "Aztec Money", these are thought to have been used as currency during that period. Nice intact examples with considerable green oxidation. Great patina and in fine, near excellent condition. Ranging in size from 5.5" to 6.25"  circa 1000-1400 AD</w:t>
      </w:r>
    </w:p>
    <w:p>
      <w:pPr>
        <w:pStyle w:val="Normal"/>
        <w:rPr/>
      </w:pPr>
      <w:r>
        <w:rPr/>
        <w:drawing>
          <wp:inline distT="0" distB="0" distL="0" distR="0">
            <wp:extent cx="6095365" cy="5971540"/>
            <wp:effectExtent l="0" t="0" r="0" b="0"/>
            <wp:docPr id="1" name="s-l160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1600" descr="" title=""/>
                    <pic:cNvPicPr>
                      <a:picLocks noChangeAspect="1" noChangeArrowheads="1"/>
                    </pic:cNvPicPr>
                  </pic:nvPicPr>
                  <pic:blipFill>
                    <a:blip r:embed="rId2"/>
                    <a:srcRect l="-5" t="-6" r="-5" b="-6"/>
                    <a:stretch>
                      <a:fillRect/>
                    </a:stretch>
                  </pic:blipFill>
                  <pic:spPr bwMode="auto">
                    <a:xfrm>
                      <a:off x="0" y="0"/>
                      <a:ext cx="6095365" cy="597154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2015-12-19T13:24:00Z</dcterms:created>
  <dc:creator>owner</dc:creator>
  <dc:description/>
  <dc:language>en-US</dc:language>
  <cp:lastModifiedBy>owner</cp:lastModifiedBy>
  <dcterms:modified xsi:type="dcterms:W3CDTF">2015-12-19T13:26:00Z</dcterms:modified>
  <cp:revision>2</cp:revision>
  <dc:subject/>
  <dc:title>DIS-MEX-Aztec-Celts</dc:title>
</cp:coreProperties>
</file>