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DIS-AM,C- Maya Jaguar God 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color w:val="252525"/>
          <w:sz w:val="21"/>
          <w:szCs w:val="21"/>
          <w:shd w:fill="FFFFFF" w:val="clear"/>
        </w:rPr>
        <w:t>God L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of the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hyperlink r:id="rId2">
        <w:r>
          <w:rPr>
            <w:rStyle w:val="InternetLink"/>
            <w:rFonts w:cs="Arial" w:ascii="Arial" w:hAnsi="Arial"/>
            <w:color w:val="A55858"/>
            <w:sz w:val="21"/>
            <w:szCs w:val="21"/>
            <w:u w:val="none"/>
            <w:shd w:fill="FFFFFF" w:val="clear"/>
          </w:rPr>
          <w:t>Schellhas-Zimmermann-Taube</w:t>
        </w:r>
      </w:hyperlink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classification of codical gods is one of the major pre-Spanish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hyperlink r:id="rId3">
        <w:r>
          <w:rPr>
            <w:rStyle w:val="InternetLink"/>
            <w:rFonts w:cs="Arial" w:ascii="Arial" w:hAnsi="Arial"/>
            <w:color w:val="0B0080"/>
            <w:sz w:val="21"/>
            <w:szCs w:val="21"/>
            <w:u w:val="none"/>
            <w:shd w:fill="FFFFFF" w:val="clear"/>
          </w:rPr>
          <w:t>Maya deities</w:t>
        </w:r>
      </w:hyperlink>
      <w:r>
        <w:rPr>
          <w:rFonts w:cs="Arial" w:ascii="Arial" w:hAnsi="Arial"/>
          <w:color w:val="252525"/>
          <w:sz w:val="21"/>
          <w:szCs w:val="21"/>
          <w:shd w:fill="FFFFFF" w:val="clear"/>
        </w:rPr>
        <w:t xml:space="preserve">, specifically associated with trade. </w:t>
      </w:r>
    </w:p>
    <w:p>
      <w:pPr>
        <w:pStyle w:val="Normal"/>
        <w:rPr/>
      </w:pPr>
      <w:r>
        <w:rPr/>
        <w:drawing>
          <wp:inline distT="0" distB="0" distL="0" distR="0">
            <wp:extent cx="3023870" cy="5102225"/>
            <wp:effectExtent l="0" t="0" r="0" b="0"/>
            <wp:docPr id="1" name="Mayan_priest_smoki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yan_priest_smoking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8" r="-15" b="-8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2387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52525"/>
          <w:sz w:val="20"/>
          <w:szCs w:val="20"/>
          <w:highlight w:val="white"/>
        </w:rPr>
      </w:pPr>
      <w:r>
        <w:rPr>
          <w:rFonts w:cs="Arial" w:ascii="Arial" w:hAnsi="Arial"/>
          <w:color w:val="252525"/>
          <w:sz w:val="20"/>
          <w:szCs w:val="20"/>
          <w:shd w:fill="F9F9F9" w:val="clear"/>
        </w:rPr>
        <w:t>Reproduction of a Maya priest smoking from the Temple at Palenque, Mexico.</w:t>
      </w:r>
    </w:p>
    <w:p>
      <w:pPr>
        <w:pStyle w:val="Normal"/>
        <w:rPr>
          <w:rFonts w:ascii="Arial" w:hAnsi="Arial" w:cs="Arial"/>
          <w:color w:val="252525"/>
          <w:sz w:val="20"/>
          <w:szCs w:val="20"/>
          <w:highlight w:val="white"/>
        </w:rPr>
      </w:pPr>
      <w:r>
        <w:rPr>
          <w:rFonts w:cs="Arial" w:ascii="Arial" w:hAnsi="Arial"/>
          <w:color w:val="252525"/>
          <w:sz w:val="20"/>
          <w:szCs w:val="20"/>
          <w:shd w:fill="F9F9F9" w:val="clear"/>
        </w:rPr>
      </w:r>
    </w:p>
    <w:p>
      <w:pPr>
        <w:pStyle w:val="Normal"/>
        <w:rPr/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  <w:t>Characterized by high age, he is one of the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hyperlink r:id="rId5">
        <w:r>
          <w:rPr>
            <w:rStyle w:val="InternetLink"/>
            <w:rFonts w:cs="Arial" w:ascii="Arial" w:hAnsi="Arial"/>
            <w:color w:val="0B0080"/>
            <w:sz w:val="21"/>
            <w:szCs w:val="21"/>
            <w:u w:val="none"/>
            <w:shd w:fill="FFFFFF" w:val="clear"/>
          </w:rPr>
          <w:t>Mam</w:t>
        </w:r>
      </w:hyperlink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('Grandfather') deities. More specifically, he evinces jaguar traits (particularly the ear), a broad feathery hat topped by an owl, and a jaguar mantle or a cape with a pattern somewhat resembling that of an armadillo shell. The best-known monumental representation is on a doorjamb of the inner sanctuary of Palenque's Temple of the Cross.</w:t>
      </w:r>
    </w:p>
    <w:p>
      <w:pPr>
        <w:pStyle w:val="Heading3"/>
        <w:shd w:fill="FFFFFF" w:val="clear"/>
        <w:spacing w:before="72" w:after="0"/>
        <w:rPr>
          <w:rFonts w:ascii="Arial" w:hAnsi="Arial" w:cs="Arial"/>
          <w:color w:val="000000"/>
          <w:sz w:val="29"/>
          <w:szCs w:val="29"/>
        </w:rPr>
      </w:pPr>
      <w:r>
        <w:rPr>
          <w:rStyle w:val="Mwheadline"/>
          <w:rFonts w:cs="Arial" w:ascii="Arial" w:hAnsi="Arial"/>
          <w:color w:val="000000"/>
          <w:sz w:val="29"/>
          <w:szCs w:val="29"/>
        </w:rPr>
        <w:t>Shamanism</w:t>
      </w:r>
    </w:p>
    <w:p>
      <w:pPr>
        <w:pStyle w:val="NormalWeb"/>
        <w:shd w:fill="FFFFFF" w:val="clear"/>
        <w:spacing w:lineRule="atLeast" w:line="336" w:before="120" w:after="120"/>
        <w:rPr/>
      </w:pPr>
      <w:r>
        <w:rPr>
          <w:rFonts w:cs="Arial" w:ascii="Arial" w:hAnsi="Arial"/>
          <w:color w:val="252525"/>
          <w:sz w:val="21"/>
          <w:szCs w:val="21"/>
        </w:rPr>
        <w:t>The cigar which, more often than not, is smoked by god L suggests a shaman. The owl on the hat points a connection to the underworld and night, and recalls the Nahua term for sorcerer,</w:t>
      </w:r>
      <w:r>
        <w:rPr>
          <w:rStyle w:val="Appleconvertedspace"/>
          <w:rFonts w:cs="Arial" w:ascii="Arial" w:hAnsi="Arial"/>
          <w:color w:val="252525"/>
          <w:sz w:val="21"/>
          <w:szCs w:val="21"/>
        </w:rPr>
        <w:t> </w:t>
      </w:r>
      <w:r>
        <w:rPr>
          <w:rFonts w:cs="Arial" w:ascii="Arial" w:hAnsi="Arial"/>
          <w:i/>
          <w:iCs/>
          <w:color w:val="252525"/>
          <w:sz w:val="21"/>
          <w:szCs w:val="21"/>
        </w:rPr>
        <w:t>tlacatecolotl</w:t>
      </w:r>
      <w:r>
        <w:rPr>
          <w:rStyle w:val="Appleconvertedspace"/>
          <w:rFonts w:cs="Arial" w:ascii="Arial" w:hAnsi="Arial"/>
          <w:color w:val="252525"/>
          <w:sz w:val="21"/>
          <w:szCs w:val="21"/>
        </w:rPr>
        <w:t> </w:t>
      </w:r>
      <w:r>
        <w:rPr>
          <w:rFonts w:cs="Arial" w:ascii="Arial" w:hAnsi="Arial"/>
          <w:color w:val="252525"/>
          <w:sz w:val="21"/>
          <w:szCs w:val="21"/>
        </w:rPr>
        <w:t>'Man-Owl'. The jaguar is also a a reference to night and the underworld.</w:t>
      </w:r>
    </w:p>
    <w:p>
      <w:pPr>
        <w:pStyle w:val="Heading3"/>
        <w:shd w:fill="FFFFFF" w:val="clear"/>
        <w:spacing w:before="72" w:after="0"/>
        <w:rPr>
          <w:rFonts w:ascii="Arial" w:hAnsi="Arial" w:cs="Arial"/>
          <w:color w:val="000000"/>
          <w:sz w:val="29"/>
          <w:szCs w:val="29"/>
        </w:rPr>
      </w:pPr>
      <w:r>
        <w:rPr>
          <w:rStyle w:val="Mwheadline"/>
          <w:rFonts w:cs="Arial" w:ascii="Arial" w:hAnsi="Arial"/>
          <w:color w:val="000000"/>
          <w:sz w:val="29"/>
          <w:szCs w:val="29"/>
        </w:rPr>
        <w:t>War</w:t>
      </w:r>
    </w:p>
    <w:p>
      <w:pPr>
        <w:pStyle w:val="NormalWeb"/>
        <w:shd w:fill="FFFFFF" w:val="clear"/>
        <w:spacing w:lineRule="atLeast" w:line="336" w:before="120" w:after="120"/>
        <w:rPr/>
      </w:pPr>
      <w:r>
        <w:rPr>
          <w:rFonts w:cs="Arial" w:ascii="Arial" w:hAnsi="Arial"/>
          <w:color w:val="252525"/>
          <w:sz w:val="21"/>
          <w:szCs w:val="21"/>
        </w:rPr>
        <w:t>God L's jaguar and owl (</w:t>
      </w:r>
      <w:r>
        <w:rPr>
          <w:rFonts w:cs="Arial" w:ascii="Arial" w:hAnsi="Arial"/>
          <w:i/>
          <w:iCs/>
          <w:color w:val="252525"/>
          <w:sz w:val="21"/>
          <w:szCs w:val="21"/>
        </w:rPr>
        <w:t>kuy</w:t>
      </w:r>
      <w:r>
        <w:rPr>
          <w:rFonts w:cs="Arial" w:ascii="Arial" w:hAnsi="Arial"/>
          <w:color w:val="252525"/>
          <w:sz w:val="21"/>
          <w:szCs w:val="21"/>
        </w:rPr>
        <w:t>) attributes point to sorcery, violence, and warfare,</w:t>
      </w:r>
      <w:r>
        <w:fldChar w:fldCharType="begin"/>
      </w:r>
      <w:r>
        <w:rPr>
          <w:rStyle w:val="InternetLink"/>
          <w:vertAlign w:val="superscript"/>
          <w:sz w:val="17"/>
          <w:szCs w:val="17"/>
          <w:rFonts w:cs="Arial" w:ascii="Arial" w:hAnsi="Arial"/>
        </w:rPr>
        <w:instrText> HYPERLINK "https://en.wikipedia.org/wiki/God_L" \l "cite_note-2"</w:instrText>
      </w:r>
      <w:r>
        <w:rPr>
          <w:rStyle w:val="InternetLink"/>
          <w:vertAlign w:val="superscript"/>
          <w:sz w:val="17"/>
          <w:szCs w:val="17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color w:val="0B0080"/>
          <w:sz w:val="17"/>
          <w:szCs w:val="17"/>
          <w:vertAlign w:val="superscript"/>
        </w:rPr>
        <w:t>[2]</w:t>
      </w:r>
      <w:r>
        <w:rPr>
          <w:rStyle w:val="InternetLink"/>
          <w:vertAlign w:val="superscript"/>
          <w:sz w:val="17"/>
          <w:szCs w:val="17"/>
          <w:rFonts w:cs="Arial" w:ascii="Arial" w:hAnsi="Arial"/>
        </w:rPr>
        <w:fldChar w:fldCharType="end"/>
      </w:r>
      <w:r>
        <w:rPr>
          <w:rStyle w:val="Appleconvertedspace"/>
          <w:rFonts w:cs="Arial" w:ascii="Arial" w:hAnsi="Arial"/>
          <w:color w:val="252525"/>
          <w:sz w:val="21"/>
          <w:szCs w:val="21"/>
        </w:rPr>
        <w:t> </w:t>
      </w:r>
      <w:r>
        <w:rPr>
          <w:rFonts w:cs="Arial" w:ascii="Arial" w:hAnsi="Arial"/>
          <w:color w:val="252525"/>
          <w:sz w:val="21"/>
          <w:szCs w:val="21"/>
        </w:rPr>
        <w:t>qualities that may be related to his Postclassic role as a personification of Venus rising from the underworld, and throwing spears at his victims (Dresden Codex). God L's connection to warfare is also suggested by the decapitation of a bound prisoner, perhaps a captive king, in front of god L's jaguar palace (Princeton vase). On the central relief of the Palenque Temple of the Sun - a war temple - god L, together with one of the other</w:t>
      </w:r>
      <w:r>
        <w:rPr>
          <w:rStyle w:val="Appleconvertedspace"/>
          <w:rFonts w:cs="Arial" w:ascii="Arial" w:hAnsi="Arial"/>
          <w:color w:val="252525"/>
          <w:sz w:val="21"/>
          <w:szCs w:val="21"/>
        </w:rPr>
        <w:t> </w:t>
      </w:r>
      <w:hyperlink r:id="rId6">
        <w:r>
          <w:rPr>
            <w:rStyle w:val="InternetLink"/>
            <w:rFonts w:cs="Arial" w:ascii="Arial" w:hAnsi="Arial"/>
            <w:color w:val="0B0080"/>
            <w:sz w:val="21"/>
            <w:szCs w:val="21"/>
          </w:rPr>
          <w:t>Maya jaguar gods</w:t>
        </w:r>
      </w:hyperlink>
      <w:r>
        <w:rPr>
          <w:rStyle w:val="Appleconvertedspace"/>
          <w:rFonts w:cs="Arial" w:ascii="Arial" w:hAnsi="Arial"/>
          <w:color w:val="252525"/>
          <w:sz w:val="21"/>
          <w:szCs w:val="21"/>
        </w:rPr>
        <w:t> </w:t>
      </w:r>
      <w:r>
        <w:rPr>
          <w:rFonts w:cs="Arial" w:ascii="Arial" w:hAnsi="Arial"/>
          <w:color w:val="252525"/>
          <w:sz w:val="21"/>
          <w:szCs w:val="21"/>
        </w:rPr>
        <w:t>(viz. the Jaguar God of Terrestrial Fire), supports an emblem consisting of the sacred shield and lances of the Palenque kings. His submissive posture suggests he now represents a defeated enemy chief.</w:t>
      </w:r>
    </w:p>
    <w:p>
      <w:pPr>
        <w:pStyle w:val="Normal"/>
        <w:rPr>
          <w:rFonts w:ascii="Arial" w:hAnsi="Arial" w:cs="Arial"/>
          <w:color w:val="252525"/>
          <w:sz w:val="21"/>
          <w:szCs w:val="21"/>
        </w:rPr>
      </w:pPr>
      <w:r>
        <w:rPr>
          <w:rFonts w:cs="Arial" w:ascii="Arial" w:hAnsi="Arial"/>
          <w:color w:val="252525"/>
          <w:sz w:val="21"/>
          <w:szCs w:val="21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wheadline">
    <w:name w:val="mw-headline"/>
    <w:basedOn w:val="DefaultParagraphFont"/>
    <w:qFormat/>
    <w:rPr/>
  </w:style>
  <w:style w:type="character" w:styleId="Mweditsection">
    <w:name w:val="mw-editsection"/>
    <w:basedOn w:val="DefaultParagraphFont"/>
    <w:qFormat/>
    <w:rPr/>
  </w:style>
  <w:style w:type="character" w:styleId="Mweditsectionbracket">
    <w:name w:val="mw-editsection-bracket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/index.php?title=Schellhas-Zimmermann-Taube&amp;action=edit&amp;redlink=1" TargetMode="External"/><Relationship Id="rId3" Type="http://schemas.openxmlformats.org/officeDocument/2006/relationships/hyperlink" Target="https://en.wikipedia.org/wiki/Maya_deities" TargetMode="External"/><Relationship Id="rId4" Type="http://schemas.openxmlformats.org/officeDocument/2006/relationships/image" Target="media/image1.jpeg"/><Relationship Id="rId5" Type="http://schemas.openxmlformats.org/officeDocument/2006/relationships/hyperlink" Target="https://en.wikipedia.org/wiki/Mam_(Maya_mythology)" TargetMode="External"/><Relationship Id="rId6" Type="http://schemas.openxmlformats.org/officeDocument/2006/relationships/hyperlink" Target="https://en.wikipedia.org/wiki/Maya_jaguar_god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2016-05-21T14:44:00Z</dcterms:created>
  <dc:creator>owner</dc:creator>
  <dc:description/>
  <dc:language>en-US</dc:language>
  <cp:lastModifiedBy>owner</cp:lastModifiedBy>
  <dcterms:modified xsi:type="dcterms:W3CDTF">2016-05-21T19:04:00Z</dcterms:modified>
  <cp:revision>1</cp:revision>
  <dc:subject/>
  <dc:title>DIS-AM,C- Maya Jaguar God L</dc:title>
</cp:coreProperties>
</file>