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Dis-Mex-Mayan-Standing figure</w:t>
      </w:r>
    </w:p>
    <w:p>
      <w:pPr>
        <w:pStyle w:val="Normal"/>
        <w:rPr/>
      </w:pPr>
      <w:r>
        <w:rPr/>
        <w:t xml:space="preserve">Sold by </w:t>
      </w:r>
      <w:hyperlink r:id="rId2" w:tgtFrame="_blank">
        <w:r>
          <w:rPr>
            <w:rStyle w:val="StrongEmphasis"/>
            <w:color w:val="0000FF"/>
            <w:u w:val="single"/>
          </w:rPr>
          <w:t>acuervo22</w:t>
        </w:r>
      </w:hyperlink>
      <w:r>
        <w:rPr/>
        <w:t xml:space="preserve"> ( </w:t>
      </w:r>
      <w:hyperlink r:id="rId3" w:tgtFrame="_blank">
        <w:r>
          <w:rPr>
            <w:rStyle w:val="InternetLink"/>
          </w:rPr>
          <w:t>223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Thursday, Nov 12, 2015</w:t>
      </w:r>
      <w:r>
        <w:rPr>
          <w:rStyle w:val="Ngbindingngscope"/>
        </w:rPr>
        <w:t xml:space="preserve"> </w:t>
      </w:r>
      <w:r>
        <w:rPr>
          <w:rStyle w:val="StrongEmphasis"/>
        </w:rPr>
        <w:t>- Monday, Nov 16, 2015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5077460" cy="3352165"/>
            <wp:effectExtent l="0" t="0" r="0" b="0"/>
            <wp:docPr id="1" name="151878374917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1878374917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7" t="-10" r="-7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6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60"/>
        <w:ind w:start="90" w:hanging="0"/>
        <w:rPr/>
      </w:pPr>
      <w:hyperlink r:id="rId5" w:tgtFrame="_blank">
        <w:r>
          <w:rPr>
            <w:rStyle w:val="InternetLink"/>
          </w:rPr>
          <w:t>Mayan Figural Sculpture, Pre-Classic Era 300 BC - 300 AD, Pre-Columbian</w:t>
        </w:r>
      </w:hyperlink>
      <w:r>
        <w:rPr/>
        <w:t xml:space="preserve"> </w:t>
      </w:r>
    </w:p>
    <w:tbl>
      <w:tblPr>
        <w:tblW w:w="3698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1986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98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$109.99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98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98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151878374917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98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USPS Priority Mail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Ngbindingngscope">
    <w:name w:val="ng-binding ng-scope"/>
    <w:basedOn w:val="DefaultParagraphFont"/>
    <w:qFormat/>
    <w:rPr/>
  </w:style>
  <w:style w:type="character" w:styleId="Ngscope">
    <w:name w:val="ng-scope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yworld.ebay.com/acuervo22" TargetMode="External"/><Relationship Id="rId3" Type="http://schemas.openxmlformats.org/officeDocument/2006/relationships/hyperlink" Target="http://feedback.ebay.com/ws/eBayISAPI.dll?ViewFeedback&amp;userid=acuervo22" TargetMode="External"/><Relationship Id="rId4" Type="http://schemas.openxmlformats.org/officeDocument/2006/relationships/image" Target="media/image1.jpeg"/><Relationship Id="rId5" Type="http://schemas.openxmlformats.org/officeDocument/2006/relationships/hyperlink" Target="http://www.ebay.com/itm/151878374917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2016-09-15T10:52:00Z</dcterms:created>
  <dc:creator>owner</dc:creator>
  <dc:description/>
  <dc:language>en-US</dc:language>
  <cp:lastModifiedBy>owner</cp:lastModifiedBy>
  <dcterms:modified xsi:type="dcterms:W3CDTF">2016-09-15T10:53:00Z</dcterms:modified>
  <cp:revision>1</cp:revision>
  <dc:subject/>
  <dc:title>Dis-Mex-Mayan-Standing figure</dc:title>
</cp:coreProperties>
</file>