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DIS-MEX-Mezcala-Collection</w:t>
      </w:r>
    </w:p>
    <w:p>
      <w:pPr>
        <w:pStyle w:val="Normal"/>
        <w:rPr/>
      </w:pPr>
      <w:r>
        <w:rPr/>
        <w:t xml:space="preserve">Pre-columbian Mezcala collection of figurines of serpentine, maskette and artifacts </w:t>
        <w:br/>
        <w:br/>
        <w:t xml:space="preserve">Large pieces about 4", arrow heads 1 1/2" the ring 2" frame measures 8" TALL 20" WIDE </w:t>
        <w:br/>
        <w:br/>
        <w:t xml:space="preserve">Guerrero Mexico, 300 BC </w:t>
        <w:br/>
        <w:br/>
        <w:t>From a collection that was formed in the 1960's.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512560" cy="1721485"/>
            <wp:effectExtent l="0" t="0" r="0" b="0"/>
            <wp:docPr id="1" name="scl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" t="-14" r="-3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56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038600" cy="3505200"/>
            <wp:effectExtent l="0" t="0" r="0" b="0"/>
            <wp:docPr id="2" name="scl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13" r="-11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143250" cy="3448050"/>
            <wp:effectExtent l="0" t="0" r="0" b="0"/>
            <wp:docPr id="3" name="scl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1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5" t="-14" r="-15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562475" cy="3076575"/>
            <wp:effectExtent l="0" t="0" r="0" b="0"/>
            <wp:docPr id="4" name="scl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1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2016-03-17T13:39:00Z</dcterms:created>
  <dc:creator>owner</dc:creator>
  <dc:description/>
  <dc:language>en-US</dc:language>
  <cp:lastModifiedBy>owner</cp:lastModifiedBy>
  <dcterms:modified xsi:type="dcterms:W3CDTF">2016-03-17T13:39:00Z</dcterms:modified>
  <cp:revision>2</cp:revision>
  <dc:subject/>
  <dc:title>MEX-Mezcala-Collection</dc:title>
</cp:coreProperties>
</file>