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AM,S-Peru-Inca-Statue</w:t>
      </w:r>
    </w:p>
    <w:p>
      <w:pPr>
        <w:pStyle w:val="Normal"/>
        <w:rPr/>
      </w:pPr>
      <w:r>
        <w:rPr>
          <w:rStyle w:val="S2"/>
        </w:rPr>
        <w:t>7" high 4" wide</w:t>
      </w:r>
    </w:p>
    <w:p>
      <w:pPr>
        <w:pStyle w:val="Normal"/>
        <w:rPr/>
      </w:pPr>
      <w:r>
        <w:rPr/>
        <w:drawing>
          <wp:inline distT="0" distB="0" distL="0" distR="0">
            <wp:extent cx="4762500" cy="8324850"/>
            <wp:effectExtent l="0" t="0" r="0" b="0"/>
            <wp:docPr id="1" name="scl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32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400550" cy="7486650"/>
            <wp:effectExtent l="0" t="0" r="0" b="0"/>
            <wp:docPr id="2" name="scl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7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6" r="-10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6162675" cy="6591300"/>
            <wp:effectExtent l="0" t="0" r="0" b="0"/>
            <wp:docPr id="3" name="scl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19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8201025" cy="5314950"/>
            <wp:effectExtent l="0" t="0" r="0" b="0"/>
            <wp:docPr id="4" name="scl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20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" t="-9" r="-5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10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6276975" cy="8410575"/>
            <wp:effectExtent l="0" t="0" r="0" b="0"/>
            <wp:docPr id="5" name="scl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1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5" r="-7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841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2">
    <w:name w:val="s2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2016-01-28T15:38:00Z</dcterms:created>
  <dc:creator>owner</dc:creator>
  <dc:description/>
  <dc:language>en-US</dc:language>
  <cp:lastModifiedBy>owner</cp:lastModifiedBy>
  <dcterms:modified xsi:type="dcterms:W3CDTF">2016-01-28T15:48:00Z</dcterms:modified>
  <cp:revision>1</cp:revision>
  <dc:subject/>
  <dc:title>AM,S-Peru-Inca-Statue</dc:title>
</cp:coreProperties>
</file>