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A000-Afr-Nigeria-Abakaliki-Igbo-Izi-Elephant Spirit Mask</w:t>
      </w:r>
      <w:r>
        <w:rPr>
          <w:rStyle w:val="StrongEmphasis"/>
          <w:color w:val="000000"/>
        </w:rPr>
        <w:t>-Ogbodo Enyi</w:t>
      </w:r>
      <w:r>
        <w:rPr/>
        <w:t>-late 19</w:t>
      </w:r>
      <w:r>
        <w:rPr>
          <w:vertAlign w:val="superscript"/>
        </w:rPr>
        <w:t>th</w:t>
      </w:r>
      <w:r>
        <w:rPr/>
        <w:t xml:space="preserve"> c</w:t>
      </w:r>
    </w:p>
    <w:p>
      <w:pPr>
        <w:pStyle w:val="Normal"/>
        <w:rPr/>
      </w:pPr>
      <w:r>
        <w:rPr/>
        <w:drawing>
          <wp:inline distT="0" distB="0" distL="0" distR="0">
            <wp:extent cx="4572000" cy="6096000"/>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10" t="-7" r="-10" b="-7"/>
                    <a:stretch>
                      <a:fillRect/>
                    </a:stretch>
                  </pic:blipFill>
                  <pic:spPr bwMode="auto">
                    <a:xfrm>
                      <a:off x="0" y="0"/>
                      <a:ext cx="4572000" cy="6096000"/>
                    </a:xfrm>
                    <a:prstGeom prst="rect">
                      <a:avLst/>
                    </a:prstGeom>
                  </pic:spPr>
                </pic:pic>
              </a:graphicData>
            </a:graphic>
          </wp:inline>
        </w:drawing>
      </w:r>
    </w:p>
    <w:p>
      <w:pPr>
        <w:pStyle w:val="Normal"/>
        <w:rPr/>
      </w:pPr>
      <w:r>
        <w:rPr/>
        <w:drawing>
          <wp:inline distT="0" distB="0" distL="0" distR="0">
            <wp:extent cx="238125" cy="15875"/>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5000" t="-5000" r="-5000" b="-5000"/>
                    <a:stretch>
                      <a:fillRect/>
                    </a:stretch>
                  </pic:blipFill>
                  <pic:spPr bwMode="auto">
                    <a:xfrm>
                      <a:off x="0" y="0"/>
                      <a:ext cx="238125" cy="15875"/>
                    </a:xfrm>
                    <a:prstGeom prst="rect">
                      <a:avLst/>
                    </a:prstGeom>
                  </pic:spPr>
                </pic:pic>
              </a:graphicData>
            </a:graphic>
          </wp:inline>
        </w:drawing>
      </w:r>
      <w:r>
        <w:rPr/>
        <w:br/>
        <w:t>Fig. Afr-Nigeria-Abakaliki-Igbo-Izi-Elephant Spirit Mask</w:t>
      </w:r>
      <w:r>
        <w:rPr>
          <w:rStyle w:val="StrongEmphasis"/>
          <w:color w:val="000000"/>
        </w:rPr>
        <w:t>-Ogbodo Enyi</w:t>
      </w:r>
      <w:r>
        <w:rPr/>
        <w:t>-late 19</w:t>
      </w:r>
      <w:r>
        <w:rPr>
          <w:vertAlign w:val="superscript"/>
        </w:rPr>
        <w:t>th</w:t>
      </w:r>
      <w:r>
        <w:rPr/>
        <w:t xml:space="preserve"> c</w:t>
      </w:r>
      <w:r>
        <w:rPr>
          <w:rStyle w:val="StrongEmphasis"/>
        </w:rPr>
        <w:t xml:space="preserve"> </w:t>
      </w:r>
    </w:p>
    <w:p>
      <w:pPr>
        <w:pStyle w:val="Normal"/>
        <w:rPr>
          <w:rStyle w:val="StrongEmphasis"/>
          <w:bCs w:val="false"/>
        </w:rPr>
      </w:pPr>
      <w:r>
        <w:rPr>
          <w:rStyle w:val="StrongEmphasis"/>
        </w:rPr>
        <w:t>Case No.: 6</w:t>
      </w:r>
    </w:p>
    <w:p>
      <w:pPr>
        <w:pStyle w:val="Normal"/>
        <w:rPr/>
      </w:pPr>
      <w:r>
        <w:rPr>
          <w:b/>
        </w:rPr>
        <w:t>Accession No.</w:t>
      </w:r>
    </w:p>
    <w:p>
      <w:pPr>
        <w:pStyle w:val="Normal"/>
        <w:rPr>
          <w:b/>
          <w:b/>
        </w:rPr>
      </w:pPr>
      <w:r>
        <w:rPr>
          <w:b/>
        </w:rPr>
        <w:t>Formal Label:</w:t>
      </w:r>
      <w:r>
        <w:rPr/>
        <w:t xml:space="preserve"> Afr-Nigeria-Abakaliki-Igbo-Izi-Elephant Spirit Mask</w:t>
      </w:r>
      <w:r>
        <w:rPr>
          <w:rStyle w:val="StrongEmphasis"/>
          <w:color w:val="000000"/>
        </w:rPr>
        <w:t>-Ogbodo Enyi</w:t>
      </w:r>
      <w:r>
        <w:rPr/>
        <w:t>-late 19</w:t>
      </w:r>
      <w:r>
        <w:rPr>
          <w:vertAlign w:val="superscript"/>
        </w:rPr>
        <w:t>th</w:t>
      </w:r>
      <w:r>
        <w:rPr/>
        <w:t xml:space="preserve"> c</w:t>
      </w:r>
    </w:p>
    <w:p>
      <w:pPr>
        <w:pStyle w:val="Normal"/>
        <w:rPr>
          <w:b/>
          <w:b/>
        </w:rPr>
      </w:pPr>
      <w:r>
        <w:rPr>
          <w:b/>
        </w:rPr>
        <w:t>Display Description:</w:t>
      </w:r>
    </w:p>
    <w:p>
      <w:pPr>
        <w:pStyle w:val="Normal"/>
        <w:rPr>
          <w:b/>
          <w:b/>
          <w:bCs/>
          <w:color w:val="000000"/>
        </w:rPr>
      </w:pPr>
      <w:r>
        <w:rPr>
          <w:rStyle w:val="StrongEmphasis"/>
          <w:b w:val="false"/>
          <w:color w:val="000000"/>
        </w:rPr>
        <w:t xml:space="preserve">A number of tribes all linguistically related inhabit the Cross River area on the border between Nigeria and Cameroon. This mask is probably from the Abakaliki area in the North Eastern part of the Niger River delta, which is an area of forest and swamp where the Igbo-Izi people live. The </w:t>
      </w:r>
      <w:r>
        <w:rPr/>
        <w:t>Elephant Spirit Mask</w:t>
      </w:r>
      <w:r>
        <w:rPr>
          <w:rStyle w:val="StrongEmphasis"/>
          <w:color w:val="000000"/>
        </w:rPr>
        <w:t xml:space="preserve"> or Ogbodo Enyi is used to avert evil spirits and bad luck in a masquerade performance often associated with a significant life event. The mask combines elephant and human forms in one powerful and striking, abstract conception.  </w:t>
      </w:r>
    </w:p>
    <w:p>
      <w:pPr>
        <w:pStyle w:val="Normal"/>
        <w:rPr>
          <w:b/>
          <w:b/>
        </w:rPr>
      </w:pPr>
      <w:r>
        <w:rPr>
          <w:b/>
        </w:rPr>
        <w:t>LC Classification:</w:t>
      </w:r>
    </w:p>
    <w:p>
      <w:pPr>
        <w:pStyle w:val="Normal"/>
        <w:rPr>
          <w:b/>
          <w:b/>
        </w:rPr>
      </w:pPr>
      <w:r>
        <w:rPr>
          <w:b/>
        </w:rPr>
        <w:t xml:space="preserve">Date or Time Horizon: </w:t>
      </w:r>
    </w:p>
    <w:p>
      <w:pPr>
        <w:pStyle w:val="Normal"/>
        <w:rPr>
          <w:b/>
          <w:b/>
        </w:rPr>
      </w:pPr>
      <w:r>
        <w:rPr>
          <w:b/>
        </w:rPr>
        <w:t xml:space="preserve">Geographical Area: </w:t>
      </w:r>
      <w:r>
        <w:rPr/>
        <w:t>southern Nigeria</w:t>
      </w:r>
    </w:p>
    <w:p>
      <w:pPr>
        <w:pStyle w:val="Normal"/>
        <w:rPr>
          <w:b/>
          <w:b/>
        </w:rPr>
      </w:pPr>
      <w:r>
        <w:rPr>
          <w:b/>
        </w:rPr>
        <w:t>Map:</w:t>
      </w:r>
    </w:p>
    <w:p>
      <w:pPr>
        <w:pStyle w:val="Normal"/>
        <w:rPr/>
      </w:pPr>
      <w:r>
        <w:rPr/>
        <w:drawing>
          <wp:inline distT="0" distB="0" distL="0" distR="0">
            <wp:extent cx="3581400" cy="3552825"/>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rcRect l="-13" t="-13" r="-13" b="-13"/>
                    <a:stretch>
                      <a:fillRect/>
                    </a:stretch>
                  </pic:blipFill>
                  <pic:spPr bwMode="auto">
                    <a:xfrm>
                      <a:off x="0" y="0"/>
                      <a:ext cx="3581400" cy="3552825"/>
                    </a:xfrm>
                    <a:prstGeom prst="rect">
                      <a:avLst/>
                    </a:prstGeom>
                  </pic:spPr>
                </pic:pic>
              </a:graphicData>
            </a:graphic>
          </wp:inline>
        </w:drawing>
      </w:r>
      <w:r>
        <w:rPr>
          <w:rStyle w:val="StrongEmphasis"/>
          <w:rFonts w:eastAsia="Times New Roman"/>
          <w:color w:val="000000"/>
        </w:rPr>
        <w:t xml:space="preserve"> </w:t>
      </w:r>
    </w:p>
    <w:p>
      <w:pPr>
        <w:pStyle w:val="Normal"/>
        <w:rPr>
          <w:b/>
          <w:b/>
        </w:rPr>
      </w:pPr>
      <w:r>
        <w:rPr>
          <w:b/>
        </w:rPr>
        <w:t xml:space="preserve">GPS coordinates: </w:t>
      </w:r>
      <w:r>
        <w:rPr>
          <w:lang w:val="en-US" w:eastAsia="en-US"/>
        </w:rPr>
        <w:drawing>
          <wp:inline distT="0" distB="0" distL="0" distR="0">
            <wp:extent cx="881380" cy="175895"/>
            <wp:effectExtent l="0" t="0" r="0" b="0"/>
            <wp:docPr id="4" name="Picture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 title=""/>
                    <pic:cNvPicPr>
                      <a:picLocks noChangeAspect="1" noChangeArrowheads="1"/>
                    </pic:cNvPicPr>
                  </pic:nvPicPr>
                  <pic:blipFill>
                    <a:blip r:embed="rId5"/>
                    <a:srcRect l="-32" t="-158" r="-32" b="-158"/>
                    <a:stretch>
                      <a:fillRect/>
                    </a:stretch>
                  </pic:blipFill>
                  <pic:spPr bwMode="auto">
                    <a:xfrm>
                      <a:off x="0" y="0"/>
                      <a:ext cx="881380" cy="175895"/>
                    </a:xfrm>
                    <a:prstGeom prst="rect">
                      <a:avLst/>
                    </a:prstGeom>
                  </pic:spPr>
                </pic:pic>
              </a:graphicData>
            </a:graphic>
          </wp:inline>
        </w:drawing>
      </w:r>
    </w:p>
    <w:p>
      <w:pPr>
        <w:pStyle w:val="Normal"/>
        <w:rPr>
          <w:b/>
          <w:b/>
        </w:rPr>
      </w:pPr>
      <w:r>
        <w:rPr>
          <w:b/>
        </w:rPr>
        <w:t xml:space="preserve">Cultural Affiliation: </w:t>
      </w:r>
    </w:p>
    <w:p>
      <w:pPr>
        <w:pStyle w:val="Normal"/>
        <w:rPr>
          <w:b/>
          <w:b/>
        </w:rPr>
      </w:pPr>
      <w:r>
        <w:rPr>
          <w:b/>
        </w:rPr>
        <w:t xml:space="preserve">Media: </w:t>
      </w:r>
    </w:p>
    <w:p>
      <w:pPr>
        <w:pStyle w:val="Normal"/>
        <w:rPr>
          <w:b/>
          <w:b/>
        </w:rPr>
      </w:pPr>
      <w:r>
        <w:rPr>
          <w:b/>
        </w:rPr>
        <w:t xml:space="preserve">Dimensions: </w:t>
      </w:r>
    </w:p>
    <w:p>
      <w:pPr>
        <w:pStyle w:val="Normal"/>
        <w:rPr>
          <w:b/>
          <w:b/>
        </w:rPr>
      </w:pPr>
      <w:r>
        <w:rPr>
          <w:b/>
        </w:rPr>
        <w:t xml:space="preserve">Weight:  </w:t>
      </w:r>
    </w:p>
    <w:p>
      <w:pPr>
        <w:pStyle w:val="Normal"/>
        <w:rPr>
          <w:b/>
          <w:b/>
        </w:rPr>
      </w:pPr>
      <w:r>
        <w:rPr>
          <w:b/>
        </w:rPr>
        <w:t>Condition:</w:t>
      </w:r>
    </w:p>
    <w:p>
      <w:pPr>
        <w:pStyle w:val="Normal"/>
        <w:rPr>
          <w:b/>
          <w:b/>
        </w:rPr>
      </w:pPr>
      <w:r>
        <w:rPr>
          <w:b/>
        </w:rPr>
        <w:t xml:space="preserve">Provenance: </w:t>
      </w:r>
    </w:p>
    <w:p>
      <w:pPr>
        <w:pStyle w:val="Normal"/>
        <w:rPr>
          <w:b/>
          <w:b/>
        </w:rPr>
      </w:pPr>
      <w:r>
        <w:rPr>
          <w:b/>
        </w:rPr>
        <w:t>Discussion:</w:t>
      </w:r>
    </w:p>
    <w:p>
      <w:pPr>
        <w:pStyle w:val="Normal"/>
        <w:rPr>
          <w:b/>
          <w:b/>
        </w:rPr>
      </w:pPr>
      <w:r>
        <w:rPr>
          <w:b/>
        </w:rPr>
        <w:t>References:</w:t>
      </w:r>
    </w:p>
    <w:p>
      <w:pPr>
        <w:pStyle w:val="Normal"/>
        <w:rPr>
          <w:b/>
          <w:b/>
        </w:rPr>
      </w:pPr>
      <w:r>
        <w:rPr>
          <w:b/>
        </w:rPr>
      </w:r>
    </w:p>
    <w:p>
      <w:pPr>
        <w:pStyle w:val="Normal"/>
        <w:rPr>
          <w:rFonts w:ascii="Arial" w:hAnsi="Arial" w:cs="Arial"/>
          <w:b/>
          <w:b/>
          <w:color w:val="000000"/>
          <w:sz w:val="20"/>
          <w:szCs w:val="20"/>
        </w:rPr>
      </w:pPr>
      <w:r>
        <w:rPr>
          <w:rFonts w:cs="Arial" w:ascii="Arial" w:hAnsi="Arial"/>
          <w:b/>
          <w:color w:val="000000"/>
          <w:sz w:val="20"/>
          <w:szCs w:val="20"/>
        </w:rPr>
      </w:r>
    </w:p>
    <w:p>
      <w:pPr>
        <w:pStyle w:val="Normal"/>
        <w:rPr/>
      </w:pPr>
      <w:r>
        <w:rPr/>
        <w:t xml:space="preserve">Abakaliki is made up of three </w:t>
      </w:r>
      <w:hyperlink r:id="rId6">
        <w:r>
          <w:rPr>
            <w:rStyle w:val="InternetLink"/>
          </w:rPr>
          <w:t>Clans</w:t>
        </w:r>
      </w:hyperlink>
      <w:r>
        <w:rPr/>
        <w:t xml:space="preserve"> namely </w:t>
      </w:r>
      <w:hyperlink r:id="rId7">
        <w:r>
          <w:rPr>
            <w:rStyle w:val="InternetLink"/>
          </w:rPr>
          <w:t>Ezza</w:t>
        </w:r>
      </w:hyperlink>
      <w:r>
        <w:rPr/>
        <w:t xml:space="preserve"> Ezekuna, </w:t>
      </w:r>
      <w:hyperlink r:id="rId8">
        <w:r>
          <w:rPr>
            <w:rStyle w:val="InternetLink"/>
          </w:rPr>
          <w:t>Izzi</w:t>
        </w:r>
      </w:hyperlink>
      <w:r>
        <w:rPr/>
        <w:t xml:space="preserve"> and </w:t>
      </w:r>
      <w:hyperlink r:id="rId9">
        <w:r>
          <w:rPr>
            <w:rStyle w:val="InternetLink"/>
          </w:rPr>
          <w:t>Ikwo</w:t>
        </w:r>
      </w:hyperlink>
      <w:r>
        <w:rPr/>
        <w:t>. It has estimated population of 141,438 according to the 2006 census (</w:t>
      </w:r>
      <w:hyperlink r:id="rId10">
        <w:r>
          <w:rPr>
            <w:rStyle w:val="InternetLink"/>
          </w:rPr>
          <w:t>"The World Gazetteer"</w:t>
        </w:r>
      </w:hyperlink>
      <w:r>
        <w:rPr>
          <w:rStyle w:val="Referenceaccessdate"/>
        </w:rPr>
        <w:t>. Retrieved 2007-04-03</w:t>
      </w:r>
      <w:r>
        <w:rPr>
          <w:rStyle w:val="Citationweb"/>
        </w:rPr>
        <w:t>.).</w:t>
      </w:r>
    </w:p>
    <w:p>
      <w:pPr>
        <w:pStyle w:val="Normal"/>
        <w:rPr/>
      </w:pPr>
      <w:r>
        <w:rPr>
          <w:rStyle w:val="StrongEmphasis"/>
          <w:color w:val="000000"/>
        </w:rPr>
        <w:t xml:space="preserve">and used to avert evil spirits and bad luck in a masquerade performance often associated with a significant life event. The mask combines elephant and human forms in one powerful and striking, abstract conception.  </w:t>
      </w:r>
    </w:p>
    <w:p>
      <w:pPr>
        <w:pStyle w:val="Normal"/>
        <w:rPr>
          <w:rFonts w:ascii="Arial" w:hAnsi="Arial" w:cs="Arial"/>
          <w:b/>
          <w:b/>
          <w:bCs/>
          <w:color w:val="000000"/>
          <w:sz w:val="20"/>
          <w:szCs w:val="20"/>
          <w:vertAlign w:val="superscript"/>
        </w:rPr>
      </w:pPr>
      <w:r>
        <w:rPr>
          <w:b/>
          <w:bCs/>
        </w:rPr>
        <w:t>Igbo people</w:t>
      </w:r>
      <w:r>
        <w:rPr/>
        <w:t xml:space="preserve">, also referred to as the </w:t>
      </w:r>
      <w:r>
        <w:rPr>
          <w:b/>
          <w:bCs/>
        </w:rPr>
        <w:t>Ibo(e)</w:t>
      </w:r>
      <w:r>
        <w:rPr/>
        <w:t xml:space="preserve">, </w:t>
      </w:r>
      <w:r>
        <w:rPr>
          <w:b/>
          <w:bCs/>
        </w:rPr>
        <w:t>Ebo(e)</w:t>
      </w:r>
      <w:r>
        <w:rPr/>
        <w:t>,</w:t>
      </w:r>
      <w:r>
        <w:fldChar w:fldCharType="begin"/>
      </w:r>
      <w:r>
        <w:rPr>
          <w:rStyle w:val="InternetLink"/>
          <w:vertAlign w:val="superscript"/>
        </w:rPr>
        <w:instrText> HYPERLINK "http://en.wikipedia.org/wiki/Igbo_people" \l "cite_note-jamaicaigbo-9"</w:instrText>
      </w:r>
      <w:r>
        <w:rPr>
          <w:rStyle w:val="InternetLink"/>
          <w:vertAlign w:val="superscript"/>
        </w:rPr>
        <w:fldChar w:fldCharType="separate"/>
      </w:r>
      <w:r>
        <w:rPr>
          <w:rStyle w:val="InternetLink"/>
          <w:vertAlign w:val="superscript"/>
        </w:rPr>
        <w:t>[9]</w:t>
      </w:r>
      <w:r>
        <w:rPr>
          <w:rStyle w:val="InternetLink"/>
          <w:vertAlign w:val="superscript"/>
        </w:rPr>
        <w:fldChar w:fldCharType="end"/>
      </w:r>
      <w:r>
        <w:fldChar w:fldCharType="begin"/>
      </w:r>
      <w:r>
        <w:rPr>
          <w:rStyle w:val="InternetLink"/>
          <w:vertAlign w:val="superscript"/>
        </w:rPr>
        <w:instrText> HYPERLINK "http://en.wikipedia.org/wiki/Igbo_people" \l "cite_note-18"</w:instrText>
      </w:r>
      <w:r>
        <w:rPr>
          <w:rStyle w:val="InternetLink"/>
          <w:vertAlign w:val="superscript"/>
        </w:rPr>
        <w:fldChar w:fldCharType="separate"/>
      </w:r>
      <w:r>
        <w:rPr>
          <w:rStyle w:val="InternetLink"/>
          <w:vertAlign w:val="superscript"/>
        </w:rPr>
        <w:t>[16]</w:t>
      </w:r>
      <w:r>
        <w:rPr>
          <w:rStyle w:val="InternetLink"/>
          <w:vertAlign w:val="superscript"/>
        </w:rPr>
        <w:fldChar w:fldCharType="end"/>
      </w:r>
      <w:r>
        <w:fldChar w:fldCharType="begin"/>
      </w:r>
      <w:r>
        <w:rPr>
          <w:rStyle w:val="InternetLink"/>
          <w:vertAlign w:val="superscript"/>
        </w:rPr>
        <w:instrText> HYPERLINK "http://en.wikipedia.org/wiki/Igbo_people" \l "cite_note-eboe-19"</w:instrText>
      </w:r>
      <w:r>
        <w:rPr>
          <w:rStyle w:val="InternetLink"/>
          <w:vertAlign w:val="superscript"/>
        </w:rPr>
        <w:fldChar w:fldCharType="separate"/>
      </w:r>
      <w:r>
        <w:rPr>
          <w:rStyle w:val="InternetLink"/>
          <w:vertAlign w:val="superscript"/>
        </w:rPr>
        <w:t>[17]</w:t>
      </w:r>
      <w:r>
        <w:rPr>
          <w:rStyle w:val="InternetLink"/>
          <w:vertAlign w:val="superscript"/>
        </w:rPr>
        <w:fldChar w:fldCharType="end"/>
      </w:r>
      <w:r>
        <w:rPr/>
        <w:t xml:space="preserve"> </w:t>
      </w:r>
      <w:r>
        <w:rPr>
          <w:b/>
          <w:bCs/>
        </w:rPr>
        <w:t>Eboans</w:t>
      </w:r>
      <w:r>
        <w:fldChar w:fldCharType="begin"/>
      </w:r>
      <w:r>
        <w:rPr>
          <w:rStyle w:val="InternetLink"/>
          <w:vertAlign w:val="superscript"/>
        </w:rPr>
        <w:instrText> HYPERLINK "http://en.wikipedia.org/wiki/Igbo_people" \l "cite_note-20"</w:instrText>
      </w:r>
      <w:r>
        <w:rPr>
          <w:rStyle w:val="InternetLink"/>
          <w:vertAlign w:val="superscript"/>
        </w:rPr>
        <w:fldChar w:fldCharType="separate"/>
      </w:r>
      <w:r>
        <w:rPr>
          <w:rStyle w:val="InternetLink"/>
          <w:vertAlign w:val="superscript"/>
        </w:rPr>
        <w:t>[18]</w:t>
      </w:r>
      <w:r>
        <w:rPr>
          <w:rStyle w:val="InternetLink"/>
          <w:vertAlign w:val="superscript"/>
        </w:rPr>
        <w:fldChar w:fldCharType="end"/>
      </w:r>
      <w:r>
        <w:rPr/>
        <w:t xml:space="preserve"> or </w:t>
      </w:r>
      <w:r>
        <w:rPr>
          <w:b/>
          <w:bCs/>
        </w:rPr>
        <w:t>Heebo</w:t>
      </w:r>
      <w:r>
        <w:fldChar w:fldCharType="begin"/>
      </w:r>
      <w:r>
        <w:rPr>
          <w:rStyle w:val="InternetLink"/>
          <w:vertAlign w:val="superscript"/>
        </w:rPr>
        <w:instrText> HYPERLINK "http://en.wikipedia.org/wiki/Igbo_people" \l "cite_note-21"</w:instrText>
      </w:r>
      <w:r>
        <w:rPr>
          <w:rStyle w:val="InternetLink"/>
          <w:vertAlign w:val="superscript"/>
        </w:rPr>
        <w:fldChar w:fldCharType="separate"/>
      </w:r>
      <w:r>
        <w:rPr>
          <w:rStyle w:val="InternetLink"/>
          <w:vertAlign w:val="superscript"/>
        </w:rPr>
        <w:t>[19]</w:t>
      </w:r>
      <w:r>
        <w:rPr>
          <w:rStyle w:val="InternetLink"/>
          <w:vertAlign w:val="superscript"/>
        </w:rPr>
        <w:fldChar w:fldCharType="end"/>
      </w:r>
      <w:r>
        <w:rPr/>
        <w:t xml:space="preserve"> (</w:t>
      </w:r>
      <w:hyperlink r:id="rId11">
        <w:r>
          <w:rPr>
            <w:rStyle w:val="InternetLink"/>
          </w:rPr>
          <w:t>Igbo</w:t>
        </w:r>
      </w:hyperlink>
      <w:r>
        <w:rPr/>
        <w:t xml:space="preserve">: </w:t>
      </w:r>
      <w:r>
        <w:rPr>
          <w:i/>
          <w:iCs/>
        </w:rPr>
        <w:t>Ndị Igbọ</w:t>
      </w:r>
      <w:r>
        <w:rPr/>
        <w:t xml:space="preserve">) are an </w:t>
      </w:r>
      <w:hyperlink r:id="rId12">
        <w:r>
          <w:rPr>
            <w:rStyle w:val="InternetLink"/>
          </w:rPr>
          <w:t>ethnic group</w:t>
        </w:r>
      </w:hyperlink>
      <w:r>
        <w:rPr/>
        <w:t xml:space="preserve"> living chiefly in southeastern </w:t>
      </w:r>
      <w:hyperlink r:id="rId13">
        <w:r>
          <w:rPr>
            <w:rStyle w:val="InternetLink"/>
          </w:rPr>
          <w:t>Nigeria</w:t>
        </w:r>
      </w:hyperlink>
      <w:r>
        <w:rPr/>
        <w:t xml:space="preserve">. They speak Igbo, which includes various </w:t>
      </w:r>
      <w:hyperlink r:id="rId14">
        <w:r>
          <w:rPr>
            <w:rStyle w:val="InternetLink"/>
          </w:rPr>
          <w:t>Igboid languages</w:t>
        </w:r>
      </w:hyperlink>
      <w:r>
        <w:rPr/>
        <w:t xml:space="preserve"> and dialects;</w:t>
      </w:r>
      <w:r>
        <w:fldChar w:fldCharType="begin"/>
      </w:r>
      <w:r>
        <w:rPr>
          <w:rStyle w:val="InternetLink"/>
          <w:vertAlign w:val="superscript"/>
        </w:rPr>
        <w:instrText> HYPERLINK "http://en.wikipedia.org/wiki/Igbo_people" \l "cite_note-dialect-22"</w:instrText>
      </w:r>
      <w:r>
        <w:rPr>
          <w:rStyle w:val="InternetLink"/>
          <w:vertAlign w:val="superscript"/>
        </w:rPr>
        <w:fldChar w:fldCharType="separate"/>
      </w:r>
      <w:r>
        <w:rPr>
          <w:rStyle w:val="InternetLink"/>
          <w:vertAlign w:val="superscript"/>
        </w:rPr>
        <w:t>[20]</w:t>
      </w:r>
      <w:r>
        <w:rPr>
          <w:rStyle w:val="InternetLink"/>
          <w:vertAlign w:val="superscript"/>
        </w:rPr>
        <w:fldChar w:fldCharType="end"/>
      </w:r>
      <w:r>
        <w:rPr/>
        <w:t xml:space="preserve"> today, a majority of them speak </w:t>
      </w:r>
      <w:hyperlink r:id="rId15">
        <w:r>
          <w:rPr>
            <w:rStyle w:val="InternetLink"/>
          </w:rPr>
          <w:t>English</w:t>
        </w:r>
      </w:hyperlink>
      <w:r>
        <w:rPr/>
        <w:t xml:space="preserve"> alongside Igbo as a result of </w:t>
      </w:r>
      <w:hyperlink r:id="rId16">
        <w:r>
          <w:rPr>
            <w:rStyle w:val="InternetLink"/>
          </w:rPr>
          <w:t>British colonialism</w:t>
        </w:r>
      </w:hyperlink>
      <w:r>
        <w:rPr/>
        <w:t>.</w:t>
      </w:r>
      <w:r>
        <w:fldChar w:fldCharType="begin"/>
      </w:r>
      <w:r>
        <w:rPr>
          <w:rStyle w:val="InternetLink"/>
          <w:vertAlign w:val="superscript"/>
        </w:rPr>
        <w:instrText> HYPERLINK "http://en.wikipedia.org/wiki/Igbo_people" \l "cite_note-23"</w:instrText>
      </w:r>
      <w:r>
        <w:rPr>
          <w:rStyle w:val="InternetLink"/>
          <w:vertAlign w:val="superscript"/>
        </w:rPr>
        <w:fldChar w:fldCharType="separate"/>
      </w:r>
      <w:r>
        <w:rPr>
          <w:rStyle w:val="InternetLink"/>
          <w:vertAlign w:val="superscript"/>
        </w:rPr>
        <w:t>[21]</w:t>
      </w:r>
      <w:r>
        <w:rPr>
          <w:rStyle w:val="InternetLink"/>
          <w:vertAlign w:val="superscript"/>
        </w:rPr>
        <w:fldChar w:fldCharType="end"/>
      </w:r>
      <w:r>
        <w:rPr/>
        <w:t xml:space="preserve"> Igbo people are one of the largest and most influential ethnic groups in Nigeria.</w:t>
      </w:r>
      <w:r>
        <w:fldChar w:fldCharType="begin"/>
      </w:r>
      <w:r>
        <w:rPr>
          <w:rStyle w:val="InternetLink"/>
          <w:vertAlign w:val="superscript"/>
        </w:rPr>
        <w:instrText> HYPERLINK "http://en.wikipedia.org/wiki/Igbo_people" \l "cite_note-24"</w:instrText>
      </w:r>
      <w:r>
        <w:rPr>
          <w:rStyle w:val="InternetLink"/>
          <w:vertAlign w:val="superscript"/>
        </w:rPr>
        <w:fldChar w:fldCharType="separate"/>
      </w:r>
      <w:r>
        <w:rPr>
          <w:rStyle w:val="InternetLink"/>
          <w:vertAlign w:val="superscript"/>
        </w:rPr>
        <w:t>[22]</w:t>
      </w:r>
      <w:r>
        <w:rPr>
          <w:rStyle w:val="InternetLink"/>
          <w:vertAlign w:val="superscript"/>
        </w:rPr>
        <w:fldChar w:fldCharType="end"/>
      </w:r>
      <w:r>
        <w:rPr/>
        <w:t xml:space="preserve"> Due to the effects of </w:t>
      </w:r>
      <w:r>
        <w:fldChar w:fldCharType="begin"/>
      </w:r>
      <w:r>
        <w:rPr>
          <w:rStyle w:val="InternetLink"/>
        </w:rPr>
        <w:instrText> HYPERLINK "http://en.wikipedia.org/wiki/African_Diaspora" \l "Dispersal_through_migration"</w:instrText>
      </w:r>
      <w:r>
        <w:rPr>
          <w:rStyle w:val="InternetLink"/>
        </w:rPr>
        <w:fldChar w:fldCharType="separate"/>
      </w:r>
      <w:r>
        <w:rPr>
          <w:rStyle w:val="InternetLink"/>
        </w:rPr>
        <w:t>migration</w:t>
      </w:r>
      <w:r>
        <w:rPr>
          <w:rStyle w:val="InternetLink"/>
        </w:rPr>
        <w:fldChar w:fldCharType="end"/>
      </w:r>
      <w:r>
        <w:rPr/>
        <w:t xml:space="preserve"> and the </w:t>
      </w:r>
      <w:hyperlink r:id="rId17">
        <w:r>
          <w:rPr>
            <w:rStyle w:val="InternetLink"/>
          </w:rPr>
          <w:t>Atlantic slave trade</w:t>
        </w:r>
      </w:hyperlink>
      <w:r>
        <w:rPr/>
        <w:t xml:space="preserve">, there are descendant ethnic Igbo populations in countries such as </w:t>
      </w:r>
      <w:hyperlink r:id="rId18">
        <w:r>
          <w:rPr>
            <w:rStyle w:val="InternetLink"/>
          </w:rPr>
          <w:t>Cameroon</w:t>
        </w:r>
      </w:hyperlink>
      <w:r>
        <w:fldChar w:fldCharType="begin"/>
      </w:r>
      <w:r>
        <w:rPr>
          <w:rStyle w:val="InternetLink"/>
          <w:vertAlign w:val="superscript"/>
        </w:rPr>
        <w:instrText> HYPERLINK "http://en.wikipedia.org/wiki/Igbo_people" \l "cite_note-Forrest_1994_272-4"</w:instrText>
      </w:r>
      <w:r>
        <w:rPr>
          <w:rStyle w:val="InternetLink"/>
          <w:vertAlign w:val="superscript"/>
        </w:rPr>
        <w:fldChar w:fldCharType="separate"/>
      </w:r>
      <w:r>
        <w:rPr>
          <w:rStyle w:val="InternetLink"/>
          <w:vertAlign w:val="superscript"/>
        </w:rPr>
        <w:t>[4]</w:t>
      </w:r>
      <w:r>
        <w:rPr>
          <w:rStyle w:val="InternetLink"/>
          <w:vertAlign w:val="superscript"/>
        </w:rPr>
        <w:fldChar w:fldCharType="end"/>
      </w:r>
      <w:r>
        <w:rPr/>
        <w:t xml:space="preserve"> and </w:t>
      </w:r>
      <w:hyperlink r:id="rId19">
        <w:r>
          <w:rPr>
            <w:rStyle w:val="InternetLink"/>
          </w:rPr>
          <w:t>Equatorial Guinea</w:t>
        </w:r>
      </w:hyperlink>
      <w:r>
        <w:rPr/>
        <w:t>,</w:t>
      </w:r>
      <w:r>
        <w:fldChar w:fldCharType="begin"/>
      </w:r>
      <w:r>
        <w:rPr>
          <w:rStyle w:val="InternetLink"/>
          <w:vertAlign w:val="superscript"/>
        </w:rPr>
        <w:instrText> HYPERLINK "http://en.wikipedia.org/wiki/Igbo_people" \l "cite_note-Mwakikagile_2006_86-7"</w:instrText>
      </w:r>
      <w:r>
        <w:rPr>
          <w:rStyle w:val="InternetLink"/>
          <w:vertAlign w:val="superscript"/>
        </w:rPr>
        <w:fldChar w:fldCharType="separate"/>
      </w:r>
      <w:r>
        <w:rPr>
          <w:rStyle w:val="InternetLink"/>
          <w:vertAlign w:val="superscript"/>
        </w:rPr>
        <w:t>[7]</w:t>
      </w:r>
      <w:r>
        <w:rPr>
          <w:rStyle w:val="InternetLink"/>
          <w:vertAlign w:val="superscript"/>
        </w:rPr>
        <w:fldChar w:fldCharType="end"/>
      </w:r>
      <w:r>
        <w:rPr/>
        <w:t xml:space="preserve"> as well as outside Africa. Many </w:t>
      </w:r>
      <w:hyperlink r:id="rId20">
        <w:r>
          <w:rPr>
            <w:rStyle w:val="InternetLink"/>
          </w:rPr>
          <w:t>African Americans</w:t>
        </w:r>
      </w:hyperlink>
      <w:r>
        <w:rPr/>
        <w:t xml:space="preserve"> and </w:t>
      </w:r>
      <w:hyperlink r:id="rId21">
        <w:r>
          <w:rPr>
            <w:rStyle w:val="InternetLink"/>
          </w:rPr>
          <w:t>Afro Caribbeans</w:t>
        </w:r>
      </w:hyperlink>
      <w:r>
        <w:rPr/>
        <w:t xml:space="preserve"> are of Igbo descent. Nigerian </w:t>
      </w:r>
      <w:hyperlink r:id="rId22">
        <w:r>
          <w:rPr>
            <w:rStyle w:val="InternetLink"/>
          </w:rPr>
          <w:t>Chinua Achebe</w:t>
        </w:r>
      </w:hyperlink>
      <w:r>
        <w:rPr/>
        <w:t xml:space="preserve">'s </w:t>
      </w:r>
      <w:hyperlink r:id="rId23">
        <w:r>
          <w:rPr>
            <w:rStyle w:val="InternetLink"/>
            <w:i/>
            <w:iCs/>
          </w:rPr>
          <w:t>Things Fall Apart</w:t>
        </w:r>
      </w:hyperlink>
      <w:r>
        <w:rPr/>
        <w:t xml:space="preserve"> is one of the most popular novels to depict Igbo culture and changes under colonialism. Certain conflicts with other Nigerian ethnicities led to the Igbo-dominant </w:t>
      </w:r>
      <w:hyperlink r:id="rId24">
        <w:r>
          <w:rPr>
            <w:rStyle w:val="InternetLink"/>
          </w:rPr>
          <w:t>Eastern Nigeria</w:t>
        </w:r>
      </w:hyperlink>
      <w:r>
        <w:rPr/>
        <w:t xml:space="preserve"> seceding from Nigeria to create the independent state of </w:t>
      </w:r>
      <w:hyperlink r:id="rId25">
        <w:r>
          <w:rPr>
            <w:rStyle w:val="InternetLink"/>
          </w:rPr>
          <w:t>Biafra</w:t>
        </w:r>
      </w:hyperlink>
      <w:r>
        <w:rPr/>
        <w:t xml:space="preserve">. The </w:t>
      </w:r>
      <w:hyperlink r:id="rId26">
        <w:r>
          <w:rPr>
            <w:rStyle w:val="InternetLink"/>
          </w:rPr>
          <w:t>Nigerian-Biafran war</w:t>
        </w:r>
      </w:hyperlink>
      <w:r>
        <w:rPr/>
        <w:t xml:space="preserve"> (6 July 1967 – 15 January 1970) broke out shortly after. With their defeat, the Republic of Biafra was reabsorbed into Nigeria.</w:t>
      </w:r>
      <w:r>
        <w:fldChar w:fldCharType="begin"/>
      </w:r>
      <w:r>
        <w:rPr>
          <w:rStyle w:val="InternetLink"/>
          <w:vertAlign w:val="superscript"/>
        </w:rPr>
        <w:instrText> HYPERLINK "http://en.wikipedia.org/wiki/Igbo_people" \l "cite_note-29"</w:instrText>
      </w:r>
      <w:r>
        <w:rPr>
          <w:rStyle w:val="InternetLink"/>
          <w:vertAlign w:val="superscript"/>
        </w:rPr>
        <w:fldChar w:fldCharType="separate"/>
      </w:r>
      <w:r>
        <w:rPr>
          <w:rStyle w:val="InternetLink"/>
          <w:vertAlign w:val="superscript"/>
        </w:rPr>
        <w:t>[27]</w:t>
      </w:r>
      <w:r>
        <w:rPr>
          <w:rStyle w:val="InternetLink"/>
          <w:vertAlign w:val="superscript"/>
        </w:rPr>
        <w:fldChar w:fldCharType="end"/>
      </w:r>
      <w:r>
        <w:rPr/>
        <w:t xml:space="preserve"> </w:t>
      </w:r>
      <w:hyperlink r:id="rId27">
        <w:r>
          <w:rPr>
            <w:rStyle w:val="InternetLink"/>
          </w:rPr>
          <w:t>MASSOB</w:t>
        </w:r>
      </w:hyperlink>
      <w:r>
        <w:rPr/>
        <w:t>, a sectarian organization formed in 1999, continues a non-violent struggle for an independent Igbo state.</w:t>
      </w:r>
      <w:r>
        <w:fldChar w:fldCharType="begin"/>
      </w:r>
      <w:r>
        <w:rPr>
          <w:rStyle w:val="InternetLink"/>
          <w:vertAlign w:val="superscript"/>
        </w:rPr>
        <w:instrText> HYPERLINK "http://en.wikipedia.org/wiki/Igbo_people" \l "cite_note-30"</w:instrText>
      </w:r>
      <w:r>
        <w:rPr>
          <w:rStyle w:val="InternetLink"/>
          <w:vertAlign w:val="superscript"/>
        </w:rPr>
        <w:fldChar w:fldCharType="separate"/>
      </w:r>
      <w:r>
        <w:rPr>
          <w:rStyle w:val="InternetLink"/>
          <w:vertAlign w:val="superscript"/>
        </w:rPr>
        <w:t>[28]</w:t>
      </w:r>
      <w:r>
        <w:rPr>
          <w:rStyle w:val="InternetLink"/>
          <w:vertAlign w:val="superscript"/>
        </w:rPr>
        <w:fldChar w:fldCharType="end"/>
      </w:r>
      <w:r>
        <w:rPr/>
        <w:t xml:space="preserve"> In rural areas in Africa, the Igbo are mostly farmers. Their most important crop is the </w:t>
      </w:r>
      <w:hyperlink r:id="rId28">
        <w:r>
          <w:rPr>
            <w:rStyle w:val="InternetLink"/>
          </w:rPr>
          <w:t>yam</w:t>
        </w:r>
      </w:hyperlink>
      <w:r>
        <w:rPr/>
        <w:t>; celebrations are held annually to celebrate its harvesting.</w:t>
      </w:r>
      <w:r>
        <w:fldChar w:fldCharType="begin"/>
      </w:r>
      <w:r>
        <w:rPr>
          <w:rStyle w:val="InternetLink"/>
          <w:vertAlign w:val="superscript"/>
        </w:rPr>
        <w:instrText> HYPERLINK "http://en.wikipedia.org/wiki/Igbo_people" \l "cite_note-yam-25"</w:instrText>
      </w:r>
      <w:r>
        <w:rPr>
          <w:rStyle w:val="InternetLink"/>
          <w:vertAlign w:val="superscript"/>
        </w:rPr>
        <w:fldChar w:fldCharType="separate"/>
      </w:r>
      <w:r>
        <w:rPr>
          <w:rStyle w:val="InternetLink"/>
          <w:vertAlign w:val="superscript"/>
        </w:rPr>
        <w:t>[23]</w:t>
      </w:r>
      <w:r>
        <w:rPr>
          <w:rStyle w:val="InternetLink"/>
          <w:vertAlign w:val="superscript"/>
        </w:rPr>
        <w:fldChar w:fldCharType="end"/>
      </w:r>
      <w:r>
        <w:rPr/>
        <w:t xml:space="preserve"> Other staple crops include </w:t>
      </w:r>
      <w:hyperlink r:id="rId29">
        <w:r>
          <w:rPr>
            <w:rStyle w:val="InternetLink"/>
          </w:rPr>
          <w:t>cassava</w:t>
        </w:r>
      </w:hyperlink>
      <w:r>
        <w:rPr/>
        <w:t xml:space="preserve"> and </w:t>
      </w:r>
      <w:hyperlink r:id="rId30">
        <w:r>
          <w:rPr>
            <w:rStyle w:val="InternetLink"/>
          </w:rPr>
          <w:t>taro</w:t>
        </w:r>
      </w:hyperlink>
      <w:r>
        <w:rPr/>
        <w:t>.</w:t>
      </w:r>
      <w:r>
        <w:fldChar w:fldCharType="begin"/>
      </w:r>
      <w:r>
        <w:rPr>
          <w:rStyle w:val="InternetLink"/>
          <w:vertAlign w:val="superscript"/>
        </w:rPr>
        <w:instrText> HYPERLINK "http://en.wikipedia.org/wiki/Igbo_people" \l "cite_note-brit1-26"</w:instrText>
      </w:r>
      <w:r>
        <w:rPr>
          <w:rStyle w:val="InternetLink"/>
          <w:vertAlign w:val="superscript"/>
        </w:rPr>
        <w:fldChar w:fldCharType="separate"/>
      </w:r>
      <w:r>
        <w:rPr>
          <w:rStyle w:val="InternetLink"/>
          <w:vertAlign w:val="superscript"/>
        </w:rPr>
        <w:t>[24]</w:t>
      </w:r>
      <w:r>
        <w:rPr>
          <w:rStyle w:val="InternetLink"/>
          <w:vertAlign w:val="superscript"/>
        </w:rPr>
        <w:fldChar w:fldCharType="end"/>
      </w:r>
    </w:p>
    <w:p>
      <w:pPr>
        <w:pStyle w:val="Normal"/>
        <w:rPr>
          <w:rFonts w:ascii="Arial" w:hAnsi="Arial" w:cs="Arial"/>
          <w:b/>
          <w:b/>
          <w:bCs/>
          <w:color w:val="000000"/>
          <w:sz w:val="20"/>
          <w:szCs w:val="20"/>
        </w:rPr>
      </w:pPr>
      <w:r>
        <w:rPr>
          <w:rFonts w:cs="Arial" w:ascii="Arial" w:hAnsi="Arial"/>
          <w:b/>
          <w:bCs/>
          <w:color w:val="000000"/>
          <w:sz w:val="20"/>
          <w:szCs w:val="20"/>
        </w:rPr>
      </w:r>
    </w:p>
    <w:p>
      <w:pPr>
        <w:pStyle w:val="Normal"/>
        <w:rPr/>
      </w:pPr>
      <w:r>
        <w:rPr>
          <w:b/>
          <w:bCs/>
        </w:rPr>
        <w:t>Igbo-Ukwu</w:t>
      </w:r>
      <w:r>
        <w:rPr/>
        <w:t xml:space="preserve"> (</w:t>
      </w:r>
      <w:hyperlink r:id="rId31">
        <w:r>
          <w:rPr>
            <w:rStyle w:val="InternetLink"/>
          </w:rPr>
          <w:t>Igbo</w:t>
        </w:r>
      </w:hyperlink>
      <w:r>
        <w:rPr/>
        <w:t xml:space="preserve">: Great </w:t>
      </w:r>
      <w:hyperlink r:id="rId32">
        <w:r>
          <w:rPr>
            <w:rStyle w:val="InternetLink"/>
          </w:rPr>
          <w:t>Igbo</w:t>
        </w:r>
      </w:hyperlink>
      <w:r>
        <w:rPr/>
        <w:t xml:space="preserve">) is a town in the </w:t>
      </w:r>
      <w:hyperlink r:id="rId33">
        <w:r>
          <w:rPr>
            <w:rStyle w:val="InternetLink"/>
          </w:rPr>
          <w:t>Nigerian</w:t>
        </w:r>
      </w:hyperlink>
      <w:r>
        <w:rPr/>
        <w:t xml:space="preserve"> state of </w:t>
      </w:r>
      <w:hyperlink r:id="rId34">
        <w:r>
          <w:rPr>
            <w:rStyle w:val="InternetLink"/>
          </w:rPr>
          <w:t>Anambra</w:t>
        </w:r>
      </w:hyperlink>
      <w:r>
        <w:rPr/>
        <w:t xml:space="preserve"> in the southeastern part of the country. It had a metalworking art that dates to the 9th or 10th century, before other known bronze working areas. The first site, called </w:t>
      </w:r>
      <w:r>
        <w:rPr>
          <w:i/>
          <w:iCs/>
        </w:rPr>
        <w:t>Igbo Isaiah</w:t>
      </w:r>
      <w:r>
        <w:rPr/>
        <w:t xml:space="preserve">, was uncovered in 1938 by Isaiah Anozie a local villager, who stumbled upon the bronze works while digging beside his home. Subsequent excavations by </w:t>
      </w:r>
      <w:hyperlink r:id="rId35">
        <w:r>
          <w:rPr>
            <w:rStyle w:val="InternetLink"/>
          </w:rPr>
          <w:t>Thurston Shaw</w:t>
        </w:r>
      </w:hyperlink>
      <w:r>
        <w:rPr/>
        <w:t xml:space="preserve"> in 1959 resulted in the discovery of two other sites, </w:t>
      </w:r>
      <w:r>
        <w:rPr>
          <w:i/>
          <w:iCs/>
        </w:rPr>
        <w:t>Igbo Richard</w:t>
      </w:r>
      <w:r>
        <w:rPr/>
        <w:t xml:space="preserve"> and </w:t>
      </w:r>
      <w:r>
        <w:rPr>
          <w:i/>
          <w:iCs/>
        </w:rPr>
        <w:t>Igbo Jonah,</w:t>
      </w:r>
      <w:r>
        <w:rPr/>
        <w:t xml:space="preserve"> containing the remains of an ancient culture.. Three sites have been excavated, revealing hundreds of ritual vessels and regalia castings of bronze or leaded bronze that are among the most inventive and technically accomplished bronzes ever made. The people of Igbo-Ukwu, ancestors of present-day </w:t>
      </w:r>
      <w:hyperlink r:id="rId36">
        <w:r>
          <w:rPr>
            <w:rStyle w:val="InternetLink"/>
          </w:rPr>
          <w:t>Igbo</w:t>
        </w:r>
      </w:hyperlink>
      <w:r>
        <w:rPr/>
        <w:t xml:space="preserve">, were the earliest </w:t>
      </w:r>
      <w:hyperlink r:id="rId37">
        <w:r>
          <w:rPr>
            <w:rStyle w:val="InternetLink"/>
          </w:rPr>
          <w:t>smithers</w:t>
        </w:r>
      </w:hyperlink>
      <w:r>
        <w:rPr/>
        <w:t xml:space="preserve"> of copper and its alloys in West Africa, working the metal through hammering, bending, twisting, and incising. They are likely among the earliest groups of West Africans to employ the lost-wax casting techniques in the production of bronze sculptures. Oddly, evidence suggests that their metalworking repertory was limited and Igbo smiths were not familiar with techniques such as raising, soldering, riveting, and wire making, though these techniques were used elsewhere on the continent, Artifacts have included </w:t>
      </w:r>
      <w:hyperlink r:id="rId38">
        <w:r>
          <w:rPr>
            <w:rStyle w:val="InternetLink"/>
          </w:rPr>
          <w:t>jewelry</w:t>
        </w:r>
      </w:hyperlink>
      <w:r>
        <w:rPr/>
        <w:t xml:space="preserve">, </w:t>
      </w:r>
      <w:hyperlink r:id="rId39">
        <w:r>
          <w:rPr>
            <w:rStyle w:val="InternetLink"/>
          </w:rPr>
          <w:t>ceramics</w:t>
        </w:r>
      </w:hyperlink>
      <w:r>
        <w:rPr/>
        <w:t xml:space="preserve">, a corpse adorned in what appears to be </w:t>
      </w:r>
      <w:hyperlink r:id="rId40">
        <w:r>
          <w:rPr>
            <w:rStyle w:val="InternetLink"/>
          </w:rPr>
          <w:t>regalia</w:t>
        </w:r>
      </w:hyperlink>
      <w:r>
        <w:rPr/>
        <w:t xml:space="preserve">, and many assorted </w:t>
      </w:r>
      <w:hyperlink r:id="rId41">
        <w:r>
          <w:rPr>
            <w:rStyle w:val="InternetLink"/>
          </w:rPr>
          <w:t>bronze</w:t>
        </w:r>
      </w:hyperlink>
      <w:r>
        <w:rPr/>
        <w:t xml:space="preserve">, </w:t>
      </w:r>
      <w:hyperlink r:id="rId42">
        <w:r>
          <w:rPr>
            <w:rStyle w:val="InternetLink"/>
          </w:rPr>
          <w:t>copper</w:t>
        </w:r>
      </w:hyperlink>
      <w:r>
        <w:rPr/>
        <w:t xml:space="preserve">, and </w:t>
      </w:r>
      <w:hyperlink r:id="rId43">
        <w:r>
          <w:rPr>
            <w:rStyle w:val="InternetLink"/>
          </w:rPr>
          <w:t>iron</w:t>
        </w:r>
      </w:hyperlink>
      <w:r>
        <w:rPr/>
        <w:t xml:space="preserve"> objects. Some of these contain materials that are evidence of a long-distance trading system going to Egypt. (</w:t>
      </w:r>
      <w:r>
        <w:rPr>
          <w:rStyle w:val="Citationweb"/>
        </w:rPr>
        <w:t xml:space="preserve">Apley, Alice. </w:t>
      </w:r>
      <w:hyperlink r:id="rId44">
        <w:r>
          <w:rPr>
            <w:rStyle w:val="InternetLink"/>
          </w:rPr>
          <w:t>"Igbo-Ukwu (ca. 9th century)"</w:t>
        </w:r>
      </w:hyperlink>
      <w:r>
        <w:rPr>
          <w:rStyle w:val="Citationweb"/>
        </w:rPr>
        <w:t>. Metropolitan Museum of Art</w:t>
      </w:r>
      <w:r>
        <w:rPr>
          <w:rStyle w:val="Referenceaccessdate"/>
        </w:rPr>
        <w:t>. Retrieved 2008-11-23</w:t>
      </w:r>
      <w:r>
        <w:rPr>
          <w:rStyle w:val="Citationweb"/>
        </w:rPr>
        <w:t>.)</w:t>
      </w:r>
      <w:r>
        <w:br w:type="page"/>
      </w:r>
    </w:p>
    <w:p>
      <w:pPr>
        <w:pStyle w:val="Normal"/>
        <w:rPr/>
      </w:pPr>
      <w:r>
        <w:rPr/>
        <w:drawing>
          <wp:inline distT="0" distB="0" distL="0" distR="0">
            <wp:extent cx="3562350" cy="3638550"/>
            <wp:effectExtent l="0" t="0" r="0" b="0"/>
            <wp:docPr id="5"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title=""/>
                    <pic:cNvPicPr>
                      <a:picLocks noChangeAspect="1" noChangeArrowheads="1"/>
                    </pic:cNvPicPr>
                  </pic:nvPicPr>
                  <pic:blipFill>
                    <a:blip r:embed="rId45"/>
                    <a:srcRect l="-13" t="-13" r="-13" b="-13"/>
                    <a:stretch>
                      <a:fillRect/>
                    </a:stretch>
                  </pic:blipFill>
                  <pic:spPr bwMode="auto">
                    <a:xfrm>
                      <a:off x="0" y="0"/>
                      <a:ext cx="3562350" cy="3638550"/>
                    </a:xfrm>
                    <a:prstGeom prst="rect">
                      <a:avLst/>
                    </a:prstGeom>
                  </pic:spPr>
                </pic:pic>
              </a:graphicData>
            </a:graphic>
          </wp:inline>
        </w:drawing>
      </w:r>
    </w:p>
    <w:sectPr>
      <w:type w:val="nextPage"/>
      <w:pgSz w:w="12240" w:h="15840"/>
      <w:pgMar w:left="576" w:right="576" w:header="0" w:top="576" w:footer="0" w:bottom="576" w:gutter="0"/>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lvl>
    <w:lvl w:ilvl="1">
      <w:start w:val="1"/>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ËÎÌå" w:cs="Times New Roman"/>
      <w:color w:val="auto"/>
      <w:sz w:val="24"/>
      <w:szCs w:val="24"/>
      <w:lang w:val="en-US" w:eastAsia="zh-CN" w:bidi="ar-SA"/>
    </w:rPr>
  </w:style>
  <w:style w:type="paragraph" w:styleId="Heading1">
    <w:name w:val="Heading 1"/>
    <w:basedOn w:val="Normal"/>
    <w:next w:val="TextBody"/>
    <w:qFormat/>
    <w:pPr>
      <w:numPr>
        <w:ilvl w:val="0"/>
        <w:numId w:val="1"/>
      </w:numPr>
      <w:spacing w:before="280" w:after="280"/>
      <w:outlineLvl w:val="0"/>
    </w:pPr>
    <w:rPr>
      <w:b/>
      <w:bCs/>
      <w:kern w:val="2"/>
      <w:sz w:val="48"/>
      <w:szCs w:val="48"/>
    </w:rPr>
  </w:style>
  <w:style w:type="character" w:styleId="DefaultParagraphFont">
    <w:name w:val="Default Paragraph Font"/>
    <w:qFormat/>
    <w:rPr/>
  </w:style>
  <w:style w:type="character" w:styleId="StrongEmphasis">
    <w:name w:val="Strong Emphasis"/>
    <w:qFormat/>
    <w:rPr>
      <w:b/>
      <w:bCs/>
    </w:rPr>
  </w:style>
  <w:style w:type="character" w:styleId="InternetLink">
    <w:name w:val="Internet Link"/>
    <w:rPr>
      <w:color w:val="0000FF"/>
      <w:u w:val="single"/>
    </w:rPr>
  </w:style>
  <w:style w:type="character" w:styleId="Citationweb">
    <w:name w:val="citation web"/>
    <w:basedOn w:val="DefaultParagraphFont"/>
    <w:qFormat/>
    <w:rPr/>
  </w:style>
  <w:style w:type="character" w:styleId="Referenceaccessdate">
    <w:name w:val="reference-accessdate"/>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http://en.wikipedia.org/wiki/Clans" TargetMode="External"/><Relationship Id="rId7" Type="http://schemas.openxmlformats.org/officeDocument/2006/relationships/hyperlink" Target="http://en.wikipedia.org/wiki/Ezza" TargetMode="External"/><Relationship Id="rId8" Type="http://schemas.openxmlformats.org/officeDocument/2006/relationships/hyperlink" Target="http://en.wikipedia.org/wiki/Izzi" TargetMode="External"/><Relationship Id="rId9" Type="http://schemas.openxmlformats.org/officeDocument/2006/relationships/hyperlink" Target="http://en.wikipedia.org/wiki/Ikwo" TargetMode="External"/><Relationship Id="rId10" Type="http://schemas.openxmlformats.org/officeDocument/2006/relationships/hyperlink" Target="http://www.world-gazetteer.com/wg.php?men=gpro&amp;des=gamelan&amp;geo=346806811" TargetMode="External"/><Relationship Id="rId11" Type="http://schemas.openxmlformats.org/officeDocument/2006/relationships/hyperlink" Target="http://en.wikipedia.org/wiki/Igbo_language" TargetMode="External"/><Relationship Id="rId12" Type="http://schemas.openxmlformats.org/officeDocument/2006/relationships/hyperlink" Target="http://en.wikipedia.org/wiki/Ethnic_group" TargetMode="External"/><Relationship Id="rId13" Type="http://schemas.openxmlformats.org/officeDocument/2006/relationships/hyperlink" Target="http://en.wikipedia.org/wiki/Nigeria" TargetMode="External"/><Relationship Id="rId14" Type="http://schemas.openxmlformats.org/officeDocument/2006/relationships/hyperlink" Target="http://en.wikipedia.org/wiki/Igboid_languages" TargetMode="External"/><Relationship Id="rId15" Type="http://schemas.openxmlformats.org/officeDocument/2006/relationships/hyperlink" Target="http://en.wikipedia.org/wiki/Nigerian_English" TargetMode="External"/><Relationship Id="rId16" Type="http://schemas.openxmlformats.org/officeDocument/2006/relationships/hyperlink" Target="http://en.wikipedia.org/wiki/British_Empire" TargetMode="External"/><Relationship Id="rId17" Type="http://schemas.openxmlformats.org/officeDocument/2006/relationships/hyperlink" Target="http://en.wikipedia.org/wiki/Atlantic_slave_trade" TargetMode="External"/><Relationship Id="rId18" Type="http://schemas.openxmlformats.org/officeDocument/2006/relationships/hyperlink" Target="http://en.wikipedia.org/wiki/Cameroon" TargetMode="External"/><Relationship Id="rId19" Type="http://schemas.openxmlformats.org/officeDocument/2006/relationships/hyperlink" Target="http://en.wikipedia.org/wiki/Equatorial_Guinea" TargetMode="External"/><Relationship Id="rId20" Type="http://schemas.openxmlformats.org/officeDocument/2006/relationships/hyperlink" Target="http://en.wikipedia.org/wiki/African_American" TargetMode="External"/><Relationship Id="rId21" Type="http://schemas.openxmlformats.org/officeDocument/2006/relationships/hyperlink" Target="http://en.wiktionary.org/wiki/Afro-Caribbean" TargetMode="External"/><Relationship Id="rId22" Type="http://schemas.openxmlformats.org/officeDocument/2006/relationships/hyperlink" Target="http://en.wikipedia.org/wiki/Chinua_Achebe" TargetMode="External"/><Relationship Id="rId23" Type="http://schemas.openxmlformats.org/officeDocument/2006/relationships/hyperlink" Target="http://en.wikipedia.org/wiki/Things_Fall_Apart" TargetMode="External"/><Relationship Id="rId24" Type="http://schemas.openxmlformats.org/officeDocument/2006/relationships/hyperlink" Target="http://en.wikipedia.org/wiki/Eastern_Nigeria" TargetMode="External"/><Relationship Id="rId25" Type="http://schemas.openxmlformats.org/officeDocument/2006/relationships/hyperlink" Target="http://en.wikipedia.org/wiki/Republic_of_Biafra" TargetMode="External"/><Relationship Id="rId26" Type="http://schemas.openxmlformats.org/officeDocument/2006/relationships/hyperlink" Target="http://en.wikipedia.org/wiki/Nigerian-Biafran_war" TargetMode="External"/><Relationship Id="rId27" Type="http://schemas.openxmlformats.org/officeDocument/2006/relationships/hyperlink" Target="http://en.wikipedia.org/wiki/MASSOB" TargetMode="External"/><Relationship Id="rId28" Type="http://schemas.openxmlformats.org/officeDocument/2006/relationships/hyperlink" Target="http://en.wikipedia.org/wiki/Yam_(vegetable)" TargetMode="External"/><Relationship Id="rId29" Type="http://schemas.openxmlformats.org/officeDocument/2006/relationships/hyperlink" Target="http://en.wikipedia.org/wiki/Cassava" TargetMode="External"/><Relationship Id="rId30" Type="http://schemas.openxmlformats.org/officeDocument/2006/relationships/hyperlink" Target="http://en.wikipedia.org/wiki/Taro" TargetMode="External"/><Relationship Id="rId31" Type="http://schemas.openxmlformats.org/officeDocument/2006/relationships/hyperlink" Target="http://en.wikipedia.org/wiki/Igbo_language" TargetMode="External"/><Relationship Id="rId32" Type="http://schemas.openxmlformats.org/officeDocument/2006/relationships/hyperlink" Target="http://en.wikipedia.org/wiki/Igbo_people" TargetMode="External"/><Relationship Id="rId33" Type="http://schemas.openxmlformats.org/officeDocument/2006/relationships/hyperlink" Target="http://en.wikipedia.org/wiki/Nigeria" TargetMode="External"/><Relationship Id="rId34" Type="http://schemas.openxmlformats.org/officeDocument/2006/relationships/hyperlink" Target="http://en.wikipedia.org/wiki/Anambra" TargetMode="External"/><Relationship Id="rId35" Type="http://schemas.openxmlformats.org/officeDocument/2006/relationships/hyperlink" Target="http://en.wikipedia.org/w/index.php?title=Thurston_Shaw&amp;action=edit&amp;redlink=1" TargetMode="External"/><Relationship Id="rId36" Type="http://schemas.openxmlformats.org/officeDocument/2006/relationships/hyperlink" Target="http://en.wikipedia.org/wiki/Igbo_people" TargetMode="External"/><Relationship Id="rId37" Type="http://schemas.openxmlformats.org/officeDocument/2006/relationships/hyperlink" Target="http://en.wikipedia.org/wiki/Smithers" TargetMode="External"/><Relationship Id="rId38" Type="http://schemas.openxmlformats.org/officeDocument/2006/relationships/hyperlink" Target="http://en.wikipedia.org/wiki/Jewelry" TargetMode="External"/><Relationship Id="rId39" Type="http://schemas.openxmlformats.org/officeDocument/2006/relationships/hyperlink" Target="http://en.wikipedia.org/wiki/Pottery" TargetMode="External"/><Relationship Id="rId40" Type="http://schemas.openxmlformats.org/officeDocument/2006/relationships/hyperlink" Target="http://en.wikipedia.org/wiki/Regalia" TargetMode="External"/><Relationship Id="rId41" Type="http://schemas.openxmlformats.org/officeDocument/2006/relationships/hyperlink" Target="http://en.wikipedia.org/wiki/Bronze" TargetMode="External"/><Relationship Id="rId42" Type="http://schemas.openxmlformats.org/officeDocument/2006/relationships/hyperlink" Target="http://en.wikipedia.org/wiki/Copper" TargetMode="External"/><Relationship Id="rId43" Type="http://schemas.openxmlformats.org/officeDocument/2006/relationships/hyperlink" Target="http://en.wikipedia.org/wiki/Iron" TargetMode="External"/><Relationship Id="rId44" Type="http://schemas.openxmlformats.org/officeDocument/2006/relationships/hyperlink" Target="http://www.metmuseum.org/toah/hd/igbo/hd_igbo.htm" TargetMode="External"/><Relationship Id="rId45" Type="http://schemas.openxmlformats.org/officeDocument/2006/relationships/image" Target="media/image5.png"/><Relationship Id="rId46" Type="http://schemas.openxmlformats.org/officeDocument/2006/relationships/numbering" Target="numbering.xml"/><Relationship Id="rId47" Type="http://schemas.openxmlformats.org/officeDocument/2006/relationships/fontTable" Target="fontTable.xml"/><Relationship Id="rId4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2018-07-12T03:21:00Z</dcterms:created>
  <dc:creator>USER</dc:creator>
  <dc:description/>
  <cp:keywords/>
  <dc:language>en-US</dc:language>
  <cp:lastModifiedBy>Ralph Coffman</cp:lastModifiedBy>
  <cp:lastPrinted>2012-12-13T14:24:00Z</cp:lastPrinted>
  <dcterms:modified xsi:type="dcterms:W3CDTF">2018-07-12T03:21:00Z</dcterms:modified>
  <cp:revision>2</cp:revision>
  <dc:subject/>
  <dc:title>Mask-Afr-Nigeria- Igbo-Izi Elephant Spirit Mask</dc:title>
</cp:coreProperties>
</file>