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A000-Afr-Gabon-Tshogo-Door with crosses-early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419350" cy="64865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7" r="-1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65246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7" r="-2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Afr-Gabon-Tshogo-Door with crosses-early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Afr-Gabon-Tshogo-Door with crosses-early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wood, kaolin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37.795 in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5.04 lbs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2018-07-11T04:24:00Z</dcterms:created>
  <dc:creator>USER</dc:creator>
  <dc:description/>
  <cp:keywords/>
  <dc:language>en-US</dc:language>
  <cp:lastModifiedBy>Ralph Coffman</cp:lastModifiedBy>
  <dcterms:modified xsi:type="dcterms:W3CDTF">2018-07-11T04:24:00Z</dcterms:modified>
  <cp:revision>2</cp:revision>
  <dc:subject/>
  <dc:title>Mask-Afr-Gabon-Tshogo-Door 2</dc:title>
</cp:coreProperties>
</file>