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4.jpeg" ContentType="image/jpeg"/>
  <Override PartName="/word/media/image3.jpeg" ContentType="image/jpeg"/>
  <Override PartName="/word/media/image5.png" ContentType="image/pn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Asia-China-Shang-Bronze-Jue-11 in.</w:t>
      </w:r>
    </w:p>
    <w:p>
      <w:pPr>
        <w:pStyle w:val="Normal"/>
        <w:rPr/>
      </w:pPr>
      <w:r>
        <w:rPr>
          <w:rStyle w:val="StrongEmphasis"/>
          <w:rFonts w:cs="Arial" w:ascii="Arial" w:hAnsi="Arial"/>
          <w:color w:val="000000"/>
        </w:rPr>
        <w:t> </w:t>
      </w:r>
      <w:r>
        <w:rPr>
          <w:rStyle w:val="StrongEmphasis"/>
          <w:rFonts w:cs="Arial" w:ascii="Arial" w:hAnsi="Arial"/>
          <w:color w:val="000000"/>
        </w:rPr>
        <w:t>9 inches tall at lip; 11 inches tall at top of posts, weight 36 oz.</w:t>
      </w:r>
    </w:p>
    <w:p>
      <w:pPr>
        <w:pStyle w:val="Normal"/>
        <w:rPr>
          <w:rStyle w:val="StrongEmphasis"/>
          <w:rFonts w:ascii="Arial" w:hAnsi="Arial" w:cs="Arial"/>
          <w:color w:val="000000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136390" cy="5922010"/>
            <wp:effectExtent l="0" t="0" r="0" b="0"/>
            <wp:docPr id="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705475" cy="512445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Tiger mask</w:t>
      </w:r>
    </w:p>
    <w:p>
      <w:pPr>
        <w:pStyle w:val="Normal"/>
        <w:rPr/>
      </w:pPr>
      <w:r>
        <w:rPr/>
        <w:drawing>
          <wp:inline distT="0" distB="0" distL="0" distR="0">
            <wp:extent cx="6420485" cy="681037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62400" cy="809625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826250" cy="851535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018020" cy="605536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011670" cy="562864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9163050" cy="794385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2013-10-13T07:48:00Z</dcterms:created>
  <dc:creator>USER</dc:creator>
  <dc:description/>
  <dc:language>en-US</dc:language>
  <cp:lastModifiedBy>USER</cp:lastModifiedBy>
  <dcterms:modified xsi:type="dcterms:W3CDTF">2013-10-13T08:06:00Z</dcterms:modified>
  <cp:revision>3</cp:revision>
  <dc:subject/>
  <dc:title>Asia-China-Shang-Bronze-Jue-11 in</dc:title>
</cp:coreProperties>
</file>