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978" w:rsidRDefault="009C5978"/>
    <w:p w:rsidR="006B7E8A" w:rsidRDefault="00CA405E" w:rsidP="008E1105">
      <w:bookmarkStart w:id="0" w:name="_GoBack"/>
      <w:r w:rsidRPr="008E1105">
        <w:t>A000-Asia-China-Sichuan-</w:t>
      </w:r>
      <w:r w:rsidR="006B7E8A" w:rsidRPr="008E1105">
        <w:t>Sanxingdu</w:t>
      </w:r>
      <w:r w:rsidR="006B7E8A" w:rsidRPr="00550E29">
        <w:t>i</w:t>
      </w:r>
      <w:r w:rsidR="00550E29" w:rsidRPr="00550E29">
        <w:t>-</w:t>
      </w:r>
      <w:r w:rsidR="003D39FF">
        <w:t>Early W Zhou-</w:t>
      </w:r>
      <w:r w:rsidR="00A17B69">
        <w:t>Grave Bust</w:t>
      </w:r>
      <w:r w:rsidRPr="00550E29">
        <w:rPr>
          <w:rFonts w:hint="eastAsia"/>
        </w:rPr>
        <w:t>-</w:t>
      </w:r>
      <w:r w:rsidR="00A17B69">
        <w:t>Plain Head-</w:t>
      </w:r>
      <w:r w:rsidR="00550E29" w:rsidRPr="00550E29">
        <w:t>Bronze-</w:t>
      </w:r>
      <w:r w:rsidRPr="00550E29">
        <w:rPr>
          <w:rFonts w:hint="eastAsia"/>
        </w:rPr>
        <w:t>3700-2100 BCE</w:t>
      </w:r>
    </w:p>
    <w:bookmarkEnd w:id="0"/>
    <w:p w:rsidR="00A17B69" w:rsidRDefault="001620EB" w:rsidP="008E1105">
      <w:r>
        <w:rPr>
          <w:noProof/>
        </w:rPr>
        <w:drawing>
          <wp:inline distT="0" distB="0" distL="0" distR="0" wp14:anchorId="3F4DD798" wp14:editId="5751CB04">
            <wp:extent cx="1561828" cy="355155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69579" cy="35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1A79B" wp14:editId="2707A9CB">
            <wp:extent cx="1843442" cy="3559175"/>
            <wp:effectExtent l="0" t="0" r="444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4805" cy="356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C09AB55" wp14:editId="49FECCDF">
            <wp:extent cx="3333750" cy="359316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2934" cy="360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29" w:rsidRDefault="00550E29" w:rsidP="008E1105">
      <w:r>
        <w:t>Figs. 1-</w:t>
      </w:r>
      <w:r w:rsidR="001620EB">
        <w:t>3</w:t>
      </w:r>
      <w:r>
        <w:t xml:space="preserve">. </w:t>
      </w:r>
      <w:r w:rsidR="00A17B69" w:rsidRPr="008E1105">
        <w:t>China-Sichuan-Sanxingdu</w:t>
      </w:r>
      <w:r w:rsidR="00A17B69" w:rsidRPr="00550E29">
        <w:t>i-</w:t>
      </w:r>
      <w:r w:rsidR="00A17B69">
        <w:t>Grave Bust</w:t>
      </w:r>
      <w:r w:rsidR="00A17B69" w:rsidRPr="00550E29">
        <w:rPr>
          <w:rFonts w:hint="eastAsia"/>
        </w:rPr>
        <w:t>-</w:t>
      </w:r>
      <w:r w:rsidR="00A17B69">
        <w:t>Plain Head-</w:t>
      </w:r>
      <w:r w:rsidR="00A17B69" w:rsidRPr="00550E29">
        <w:t>Bronze-</w:t>
      </w:r>
      <w:r w:rsidR="00A17B69" w:rsidRPr="00550E29">
        <w:rPr>
          <w:rFonts w:hint="eastAsia"/>
        </w:rPr>
        <w:t>3700-2100 BCE</w:t>
      </w:r>
    </w:p>
    <w:p w:rsidR="00550E29" w:rsidRDefault="00550E29" w:rsidP="00550E29">
      <w:pPr>
        <w:rPr>
          <w:rStyle w:val="Strong"/>
        </w:rPr>
      </w:pPr>
      <w:r>
        <w:rPr>
          <w:rStyle w:val="Strong"/>
        </w:rPr>
        <w:t>Case No.: 5</w:t>
      </w:r>
    </w:p>
    <w:p w:rsidR="00550E29" w:rsidRDefault="00550E29" w:rsidP="00550E29">
      <w:pPr>
        <w:rPr>
          <w:rStyle w:val="Strong"/>
        </w:rPr>
      </w:pPr>
      <w:r>
        <w:rPr>
          <w:rStyle w:val="Strong"/>
        </w:rPr>
        <w:t>Accession No.</w:t>
      </w:r>
    </w:p>
    <w:p w:rsidR="00550E29" w:rsidRDefault="00550E29" w:rsidP="00550E29">
      <w:pPr>
        <w:rPr>
          <w:rStyle w:val="Strong"/>
        </w:rPr>
      </w:pPr>
      <w:r>
        <w:rPr>
          <w:rStyle w:val="Strong"/>
        </w:rPr>
        <w:t xml:space="preserve">Formal Label: </w:t>
      </w:r>
      <w:r w:rsidR="00A17B69" w:rsidRPr="008E1105">
        <w:t>China-Sichuan-Sanxingdu</w:t>
      </w:r>
      <w:r w:rsidR="00A17B69" w:rsidRPr="00550E29">
        <w:t>i-</w:t>
      </w:r>
      <w:r w:rsidR="00A17B69">
        <w:t>Grave Bust</w:t>
      </w:r>
      <w:r w:rsidR="00A17B69" w:rsidRPr="00550E29">
        <w:rPr>
          <w:rFonts w:hint="eastAsia"/>
        </w:rPr>
        <w:t>-</w:t>
      </w:r>
      <w:r w:rsidR="00A17B69">
        <w:t>Plain Head-</w:t>
      </w:r>
      <w:r w:rsidR="00A17B69" w:rsidRPr="00550E29">
        <w:t>Bronze-</w:t>
      </w:r>
      <w:r w:rsidR="00A17B69" w:rsidRPr="00550E29">
        <w:rPr>
          <w:rFonts w:hint="eastAsia"/>
        </w:rPr>
        <w:t>3700-2100 BCE</w:t>
      </w:r>
    </w:p>
    <w:p w:rsidR="00550E29" w:rsidRDefault="00550E29" w:rsidP="00550E29">
      <w:pPr>
        <w:rPr>
          <w:b/>
          <w:bCs/>
        </w:rPr>
      </w:pPr>
      <w:r w:rsidRPr="00ED4BF3">
        <w:rPr>
          <w:b/>
          <w:bCs/>
        </w:rPr>
        <w:t>Display Description:</w:t>
      </w:r>
      <w:r w:rsidR="00A17B69">
        <w:rPr>
          <w:b/>
          <w:bCs/>
        </w:rPr>
        <w:t xml:space="preserve"> </w:t>
      </w:r>
    </w:p>
    <w:p w:rsidR="0003189A" w:rsidRDefault="00A17B69" w:rsidP="000E74CA">
      <w:r w:rsidRPr="001620EB">
        <w:rPr>
          <w:bCs/>
        </w:rPr>
        <w:t>This bronze bus</w:t>
      </w:r>
      <w:r w:rsidR="00317D9E">
        <w:rPr>
          <w:bCs/>
        </w:rPr>
        <w:t xml:space="preserve">t was meant to be mounted on a </w:t>
      </w:r>
      <w:r w:rsidRPr="001620EB">
        <w:rPr>
          <w:bCs/>
        </w:rPr>
        <w:t>gnomon</w:t>
      </w:r>
      <w:r w:rsidR="000E74CA">
        <w:rPr>
          <w:bCs/>
        </w:rPr>
        <w:t xml:space="preserve"> (or erect pole)</w:t>
      </w:r>
      <w:r w:rsidRPr="001620EB">
        <w:rPr>
          <w:bCs/>
        </w:rPr>
        <w:t xml:space="preserve"> in the graveyard</w:t>
      </w:r>
      <w:r w:rsidR="00317D9E">
        <w:rPr>
          <w:bCs/>
        </w:rPr>
        <w:t>s</w:t>
      </w:r>
      <w:r w:rsidRPr="001620EB">
        <w:rPr>
          <w:bCs/>
        </w:rPr>
        <w:t xml:space="preserve"> of </w:t>
      </w:r>
      <w:r w:rsidRPr="001620EB">
        <w:t>Sanxingdui-</w:t>
      </w:r>
      <w:r w:rsidRPr="001620EB">
        <w:rPr>
          <w:rFonts w:ascii="MS Gothic" w:eastAsia="MS Gothic" w:hAnsi="MS Gothic" w:cs="MS Gothic" w:hint="eastAsia"/>
        </w:rPr>
        <w:t>三星堆</w:t>
      </w:r>
      <w:r w:rsidRPr="001620EB">
        <w:rPr>
          <w:rFonts w:hint="eastAsia"/>
        </w:rPr>
        <w:t xml:space="preserve"> (three star mound)</w:t>
      </w:r>
      <w:r w:rsidRPr="00A17B69">
        <w:t xml:space="preserve"> </w:t>
      </w:r>
      <w:r w:rsidR="00317D9E" w:rsidRPr="00A17B69">
        <w:t>along the southern</w:t>
      </w:r>
      <w:r w:rsidR="00317D9E">
        <w:t xml:space="preserve"> </w:t>
      </w:r>
      <w:r w:rsidR="00317D9E" w:rsidRPr="00A17B69">
        <w:t xml:space="preserve">bank of the Yazi River </w:t>
      </w:r>
      <w:r w:rsidR="00317D9E" w:rsidRPr="00A17B69">
        <w:rPr>
          <w:rFonts w:ascii="MS Gothic" w:eastAsia="MS Gothic" w:hAnsi="MS Gothic" w:cs="MS Gothic" w:hint="eastAsia"/>
        </w:rPr>
        <w:t>鴨子河</w:t>
      </w:r>
      <w:r w:rsidR="00317D9E" w:rsidRPr="00A17B69">
        <w:t xml:space="preserve"> and both sides of the Mamu River </w:t>
      </w:r>
      <w:r w:rsidR="00317D9E" w:rsidRPr="00A17B69">
        <w:rPr>
          <w:rFonts w:ascii="MS Gothic" w:eastAsia="MS Gothic" w:hAnsi="MS Gothic" w:cs="MS Gothic" w:hint="eastAsia"/>
        </w:rPr>
        <w:t>馬牧河</w:t>
      </w:r>
      <w:r w:rsidR="00317D9E">
        <w:t xml:space="preserve">. </w:t>
      </w:r>
      <w:r w:rsidR="00317D9E" w:rsidRPr="00A17B69">
        <w:t xml:space="preserve"> </w:t>
      </w:r>
      <w:r w:rsidR="00317D9E" w:rsidRPr="001620EB">
        <w:t>Sanxingdui</w:t>
      </w:r>
      <w:r w:rsidR="00317D9E" w:rsidRPr="00A17B69">
        <w:t xml:space="preserve"> cover</w:t>
      </w:r>
      <w:r w:rsidR="00317D9E">
        <w:t>s</w:t>
      </w:r>
      <w:r w:rsidR="00317D9E" w:rsidRPr="00A17B69">
        <w:t xml:space="preserve"> an area of 17 km</w:t>
      </w:r>
      <w:r w:rsidR="00317D9E" w:rsidRPr="00317D9E">
        <w:rPr>
          <w:vertAlign w:val="superscript"/>
        </w:rPr>
        <w:t>2</w:t>
      </w:r>
      <w:r w:rsidR="00317D9E">
        <w:t xml:space="preserve">. The site is </w:t>
      </w:r>
      <w:r w:rsidRPr="00A17B69">
        <w:t>about 10 km west of Guanghan</w:t>
      </w:r>
      <w:r>
        <w:t xml:space="preserve"> </w:t>
      </w:r>
      <w:r w:rsidRPr="00A17B69">
        <w:rPr>
          <w:rFonts w:ascii="MS Gothic" w:eastAsia="MS Gothic" w:hAnsi="MS Gothic" w:cs="MS Gothic" w:hint="eastAsia"/>
        </w:rPr>
        <w:t>廣漢</w:t>
      </w:r>
      <w:r w:rsidR="00317D9E">
        <w:t xml:space="preserve"> and</w:t>
      </w:r>
      <w:r w:rsidRPr="00A17B69">
        <w:t xml:space="preserve"> 40 km northeast of Chengdu </w:t>
      </w:r>
      <w:r w:rsidRPr="00A17B69">
        <w:rPr>
          <w:rFonts w:ascii="MS Gothic" w:eastAsia="MS Gothic" w:hAnsi="MS Gothic" w:cs="MS Gothic" w:hint="eastAsia"/>
        </w:rPr>
        <w:t>成都</w:t>
      </w:r>
      <w:r w:rsidRPr="00A17B69">
        <w:t>, Sichuan province</w:t>
      </w:r>
      <w:r w:rsidR="00317D9E">
        <w:t>’s capital</w:t>
      </w:r>
      <w:r w:rsidRPr="00A17B69">
        <w:t xml:space="preserve"> (Sichuan 1999</w:t>
      </w:r>
      <w:r w:rsidR="00317D9E">
        <w:t>(9):</w:t>
      </w:r>
      <w:r w:rsidRPr="00A17B69">
        <w:t xml:space="preserve">15). The center </w:t>
      </w:r>
      <w:r w:rsidR="000E74CA">
        <w:t>has</w:t>
      </w:r>
      <w:r w:rsidRPr="00A17B69">
        <w:t xml:space="preserve"> a walled enclosure </w:t>
      </w:r>
      <w:r w:rsidR="00317D9E">
        <w:t>(</w:t>
      </w:r>
      <w:r w:rsidRPr="00A17B69">
        <w:t xml:space="preserve">3.5 </w:t>
      </w:r>
      <w:r w:rsidR="00317D9E" w:rsidRPr="00A17B69">
        <w:t>km</w:t>
      </w:r>
      <w:r w:rsidR="00317D9E" w:rsidRPr="00317D9E">
        <w:rPr>
          <w:vertAlign w:val="superscript"/>
        </w:rPr>
        <w:t>2</w:t>
      </w:r>
      <w:r w:rsidR="00317D9E" w:rsidRPr="00A17B69">
        <w:t xml:space="preserve"> </w:t>
      </w:r>
      <w:r w:rsidRPr="00A17B69">
        <w:t>(350 ha) (Chen De</w:t>
      </w:r>
      <w:r>
        <w:t>’</w:t>
      </w:r>
      <w:r w:rsidRPr="00A17B69">
        <w:t>n</w:t>
      </w:r>
      <w:r>
        <w:t xml:space="preserve"> </w:t>
      </w:r>
      <w:r w:rsidR="00317D9E">
        <w:t>et al. 1998</w:t>
      </w:r>
      <w:r w:rsidR="000E74CA">
        <w:t xml:space="preserve">). </w:t>
      </w:r>
      <w:r w:rsidR="00317D9E">
        <w:t>T</w:t>
      </w:r>
      <w:r w:rsidRPr="00A17B69">
        <w:t xml:space="preserve">he </w:t>
      </w:r>
      <w:r w:rsidR="00317D9E">
        <w:t xml:space="preserve">1986 </w:t>
      </w:r>
      <w:r w:rsidRPr="00A17B69">
        <w:t xml:space="preserve">discovery of </w:t>
      </w:r>
      <w:r w:rsidR="000E74CA">
        <w:t xml:space="preserve">locations </w:t>
      </w:r>
      <w:r w:rsidRPr="00A17B69">
        <w:t>K1 and K2</w:t>
      </w:r>
      <w:r w:rsidR="00317D9E">
        <w:t xml:space="preserve"> </w:t>
      </w:r>
      <w:r w:rsidR="000E74CA">
        <w:t xml:space="preserve">which </w:t>
      </w:r>
      <w:r w:rsidR="00317D9E">
        <w:t>were</w:t>
      </w:r>
      <w:r w:rsidRPr="00A17B69">
        <w:t xml:space="preserve"> filled with </w:t>
      </w:r>
      <w:r w:rsidR="000D5683">
        <w:t xml:space="preserve">bronze ware </w:t>
      </w:r>
      <w:r w:rsidR="000E74CA">
        <w:t xml:space="preserve">such as these maskettes and busts </w:t>
      </w:r>
      <w:r w:rsidRPr="00A17B69">
        <w:t>revealed an early Bronze Age civilization previously</w:t>
      </w:r>
      <w:r>
        <w:t xml:space="preserve"> </w:t>
      </w:r>
      <w:r w:rsidRPr="00A17B69">
        <w:t>unknown.</w:t>
      </w:r>
      <w:r w:rsidR="0003189A">
        <w:t xml:space="preserve"> </w:t>
      </w:r>
      <w:r w:rsidR="000E74CA">
        <w:t xml:space="preserve">These bronze </w:t>
      </w:r>
      <w:r w:rsidR="000E74CA">
        <w:t>maskettes and busts</w:t>
      </w:r>
      <w:r w:rsidR="000E74CA">
        <w:t xml:space="preserve"> </w:t>
      </w:r>
      <w:r w:rsidR="00F43C9B">
        <w:t>have</w:t>
      </w:r>
      <w:r w:rsidR="000E74CA">
        <w:t xml:space="preserve"> </w:t>
      </w:r>
      <w:r w:rsidR="0003189A">
        <w:t xml:space="preserve">exaggerated almond-shaped </w:t>
      </w:r>
      <w:r w:rsidR="000E74CA">
        <w:t>or</w:t>
      </w:r>
      <w:r w:rsidR="0003189A">
        <w:t xml:space="preserve"> protruding </w:t>
      </w:r>
      <w:r w:rsidR="000D5683">
        <w:t>eyes</w:t>
      </w:r>
      <w:r w:rsidR="0003189A">
        <w:t xml:space="preserve"> and large</w:t>
      </w:r>
      <w:r w:rsidR="000D5683">
        <w:t>, pointed</w:t>
      </w:r>
      <w:r w:rsidR="0003189A">
        <w:t xml:space="preserve"> ears. </w:t>
      </w:r>
      <w:r w:rsidR="00F43C9B">
        <w:t>Sometimes</w:t>
      </w:r>
      <w:r w:rsidR="000D5683">
        <w:t xml:space="preserve"> traces of black carbon on </w:t>
      </w:r>
      <w:r w:rsidR="0003189A">
        <w:t xml:space="preserve">large </w:t>
      </w:r>
      <w:r w:rsidR="00F43C9B">
        <w:t xml:space="preserve">protruding </w:t>
      </w:r>
      <w:r w:rsidR="0003189A">
        <w:t xml:space="preserve">eyes </w:t>
      </w:r>
      <w:r w:rsidR="00F43C9B">
        <w:t xml:space="preserve">may have </w:t>
      </w:r>
      <w:r w:rsidR="000D5683">
        <w:t>suggest</w:t>
      </w:r>
      <w:r w:rsidR="00F43C9B">
        <w:t xml:space="preserve">ed </w:t>
      </w:r>
      <w:r w:rsidR="000D5683">
        <w:t xml:space="preserve">death or eternity, while </w:t>
      </w:r>
      <w:r w:rsidR="00F43C9B">
        <w:t xml:space="preserve">red-ochre or cinnabar </w:t>
      </w:r>
      <w:r w:rsidR="0003189A">
        <w:t>on the lips, nostrils, and ear holes</w:t>
      </w:r>
      <w:r w:rsidR="000D5683">
        <w:t xml:space="preserve"> </w:t>
      </w:r>
      <w:r w:rsidR="00F43C9B">
        <w:t xml:space="preserve">may have suggested </w:t>
      </w:r>
      <w:r w:rsidR="000D5683">
        <w:t>life or enervation suggesting</w:t>
      </w:r>
      <w:r w:rsidR="0003189A">
        <w:t xml:space="preserve"> the powe</w:t>
      </w:r>
      <w:r w:rsidR="000D5683">
        <w:t>r to breathe, hear, and speak.</w:t>
      </w:r>
      <w:r w:rsidR="0003189A">
        <w:t xml:space="preserve"> </w:t>
      </w:r>
      <w:r w:rsidR="00CF091C">
        <w:t xml:space="preserve">This dual color symbolism of life and death </w:t>
      </w:r>
      <w:r w:rsidR="00F43C9B">
        <w:t xml:space="preserve">probably </w:t>
      </w:r>
      <w:r w:rsidR="00CF091C">
        <w:t>w</w:t>
      </w:r>
      <w:r w:rsidR="00F43C9B">
        <w:t xml:space="preserve">as </w:t>
      </w:r>
      <w:r w:rsidR="00CF091C">
        <w:t xml:space="preserve">used in masked rituals </w:t>
      </w:r>
      <w:r w:rsidR="00F43C9B">
        <w:t>of these objects which were w</w:t>
      </w:r>
      <w:r w:rsidR="0003189A">
        <w:t>orn</w:t>
      </w:r>
      <w:r w:rsidR="00F43C9B">
        <w:t xml:space="preserve"> or manipulated</w:t>
      </w:r>
      <w:r w:rsidR="0003189A">
        <w:t xml:space="preserve"> </w:t>
      </w:r>
      <w:r w:rsidR="00CF091C">
        <w:t xml:space="preserve">by an impersonator </w:t>
      </w:r>
      <w:r w:rsidR="0003189A">
        <w:t xml:space="preserve">of </w:t>
      </w:r>
      <w:r w:rsidR="00CF091C">
        <w:t>the deceased</w:t>
      </w:r>
      <w:r w:rsidR="0003189A">
        <w:t xml:space="preserve">. </w:t>
      </w:r>
      <w:r w:rsidR="00F43C9B">
        <w:t>The smaller heads</w:t>
      </w:r>
      <w:r w:rsidR="00CF091C">
        <w:t xml:space="preserve"> with pointed bases </w:t>
      </w:r>
      <w:r w:rsidR="00F43C9B">
        <w:t>may have been used in puppet-like scenarios while the larger masks may have been used in play-like scenarios. In both situations the objective was</w:t>
      </w:r>
      <w:r w:rsidR="000E74CA">
        <w:t xml:space="preserve"> designed to emphasize the beneficent aspects of the deceased’s rôle </w:t>
      </w:r>
      <w:r w:rsidR="00CF091C">
        <w:t>in the community</w:t>
      </w:r>
      <w:r w:rsidR="000E74CA">
        <w:t xml:space="preserve"> so that</w:t>
      </w:r>
      <w:r w:rsidR="00CF091C">
        <w:t xml:space="preserve"> </w:t>
      </w:r>
      <w:r w:rsidR="000E74CA">
        <w:t>the deceased’s effect on the</w:t>
      </w:r>
      <w:r w:rsidR="0003189A">
        <w:t xml:space="preserve"> communal good</w:t>
      </w:r>
      <w:r w:rsidR="00CF091C">
        <w:t xml:space="preserve"> </w:t>
      </w:r>
      <w:r w:rsidR="000E74CA">
        <w:t>could be put forth</w:t>
      </w:r>
      <w:r w:rsidR="00F43C9B">
        <w:t xml:space="preserve"> to the community</w:t>
      </w:r>
      <w:r w:rsidR="000E74CA">
        <w:t>. Many other world-wide communities follow this example from Africa, the Middle East to Asia.</w:t>
      </w:r>
    </w:p>
    <w:p w:rsidR="00550E29" w:rsidRDefault="00550E29" w:rsidP="00550E29">
      <w:r>
        <w:rPr>
          <w:rStyle w:val="Strong"/>
        </w:rPr>
        <w:t>Accession Number:</w:t>
      </w:r>
      <w:r>
        <w:t xml:space="preserve"> </w:t>
      </w:r>
    </w:p>
    <w:p w:rsidR="00550E29" w:rsidRPr="00EB5DE2" w:rsidRDefault="00550E29" w:rsidP="00550E29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F43C9B" w:rsidRDefault="00550E29" w:rsidP="001620EB">
      <w:r>
        <w:rPr>
          <w:rStyle w:val="Strong"/>
        </w:rPr>
        <w:t>Date or Time Horizon:</w:t>
      </w:r>
      <w:r>
        <w:t xml:space="preserve"> </w:t>
      </w:r>
    </w:p>
    <w:p w:rsidR="001620EB" w:rsidRPr="001620EB" w:rsidRDefault="00F43C9B" w:rsidP="001620EB">
      <w:r>
        <w:lastRenderedPageBreak/>
        <w:tab/>
      </w:r>
      <w:r w:rsidR="001620EB" w:rsidRPr="001620EB">
        <w:t>For the absolute dating of the Sanxingdui site, the report of the</w:t>
      </w:r>
      <w:r w:rsidR="001620EB">
        <w:t xml:space="preserve"> </w:t>
      </w:r>
      <w:r w:rsidR="001620EB" w:rsidRPr="001620EB">
        <w:t>1980</w:t>
      </w:r>
      <w:r w:rsidR="001620EB" w:rsidRPr="001620EB">
        <w:rPr>
          <w:rFonts w:hint="eastAsia"/>
        </w:rPr>
        <w:t>–</w:t>
      </w:r>
      <w:r w:rsidR="001620EB" w:rsidRPr="001620EB">
        <w:t>81 excavations (including remarks about the 1982 excavations)</w:t>
      </w:r>
      <w:r w:rsidR="001620EB">
        <w:t xml:space="preserve"> </w:t>
      </w:r>
      <w:r w:rsidR="001620EB" w:rsidRPr="001620EB">
        <w:t>relied on the following evidence (Sichuan 1987a: 249). A calibrated</w:t>
      </w:r>
      <w:r w:rsidR="001620EB">
        <w:t xml:space="preserve"> </w:t>
      </w:r>
      <w:r w:rsidR="001620EB" w:rsidRPr="001620EB">
        <w:t>radiocarbon date was obtained from a sample of charcoal from Phase</w:t>
      </w:r>
      <w:r w:rsidR="001620EB">
        <w:t xml:space="preserve"> </w:t>
      </w:r>
      <w:r w:rsidR="001620EB" w:rsidRPr="001620EB">
        <w:t>I remains, which gives the uncalibrate</w:t>
      </w:r>
      <w:r>
        <w:t xml:space="preserve">d radiocarbon date of 4075 +/- 100 </w:t>
      </w:r>
      <w:r w:rsidR="001620EB" w:rsidRPr="001620EB">
        <w:t>BP (with 5730 half-life) and the calibrated date of 4500</w:t>
      </w:r>
      <w:r>
        <w:t xml:space="preserve">+/- </w:t>
      </w:r>
      <w:r>
        <w:t xml:space="preserve">100 BP. </w:t>
      </w:r>
      <w:r w:rsidR="001620EB" w:rsidRPr="001620EB">
        <w:t>The</w:t>
      </w:r>
      <w:r w:rsidR="001620EB">
        <w:t xml:space="preserve"> </w:t>
      </w:r>
      <w:r w:rsidR="001620EB" w:rsidRPr="001620EB">
        <w:t>fine spiral pattern decorating some of the pottery vessels o</w:t>
      </w:r>
      <w:r>
        <w:t>f Phase III are similar to the L</w:t>
      </w:r>
      <w:r w:rsidR="001620EB" w:rsidRPr="001620EB">
        <w:t xml:space="preserve">eiwen </w:t>
      </w:r>
      <w:r w:rsidR="001620EB" w:rsidRPr="001620EB">
        <w:rPr>
          <w:rFonts w:ascii="MS Gothic" w:eastAsia="MS Gothic" w:hAnsi="MS Gothic" w:cs="MS Gothic" w:hint="eastAsia"/>
        </w:rPr>
        <w:t>雷紋</w:t>
      </w:r>
      <w:r w:rsidR="001620EB" w:rsidRPr="001620EB">
        <w:t xml:space="preserve"> (rectilinear spirals) on Shang bronzes. </w:t>
      </w:r>
      <w:r>
        <w:t>T</w:t>
      </w:r>
      <w:r w:rsidR="001620EB" w:rsidRPr="001620EB">
        <w:t>he upper stratum of the 1982 excavations yielded pottery vessels with</w:t>
      </w:r>
      <w:r w:rsidR="001620EB">
        <w:t xml:space="preserve"> </w:t>
      </w:r>
      <w:r w:rsidR="001620EB" w:rsidRPr="001620EB">
        <w:t>pointed bottom</w:t>
      </w:r>
      <w:r>
        <w:t>s</w:t>
      </w:r>
      <w:r w:rsidR="001620EB" w:rsidRPr="001620EB">
        <w:t>, the likes of which had appeared in abundance at the</w:t>
      </w:r>
      <w:r w:rsidR="001620EB">
        <w:t xml:space="preserve"> </w:t>
      </w:r>
      <w:r w:rsidR="001620EB" w:rsidRPr="001620EB">
        <w:t xml:space="preserve">Shuiguanyin </w:t>
      </w:r>
      <w:r w:rsidR="001620EB" w:rsidRPr="001620EB">
        <w:rPr>
          <w:rFonts w:ascii="MS Gothic" w:eastAsia="MS Gothic" w:hAnsi="MS Gothic" w:cs="MS Gothic" w:hint="eastAsia"/>
        </w:rPr>
        <w:t>水觀音</w:t>
      </w:r>
      <w:r w:rsidR="001620EB" w:rsidRPr="001620EB">
        <w:t xml:space="preserve"> site in Xindu </w:t>
      </w:r>
      <w:r w:rsidR="001620EB" w:rsidRPr="001620EB">
        <w:rPr>
          <w:rFonts w:ascii="MS Gothic" w:eastAsia="MS Gothic" w:hAnsi="MS Gothic" w:cs="MS Gothic" w:hint="eastAsia"/>
        </w:rPr>
        <w:t>新都</w:t>
      </w:r>
      <w:r w:rsidR="001620EB" w:rsidRPr="001620EB">
        <w:t xml:space="preserve"> County, a site that can be dated</w:t>
      </w:r>
      <w:r w:rsidR="001620EB">
        <w:t xml:space="preserve"> </w:t>
      </w:r>
      <w:r w:rsidR="001620EB" w:rsidRPr="001620EB">
        <w:t>to the end of the Shang period or the beginning of the Western Zhou</w:t>
      </w:r>
      <w:r w:rsidR="001620EB">
        <w:t xml:space="preserve"> </w:t>
      </w:r>
      <w:r w:rsidR="001620EB" w:rsidRPr="001620EB">
        <w:t>period through associations in bronze.</w:t>
      </w:r>
      <w:r w:rsidR="001620EB">
        <w:t xml:space="preserve"> </w:t>
      </w:r>
    </w:p>
    <w:p w:rsidR="001620EB" w:rsidRPr="001620EB" w:rsidRDefault="001620EB" w:rsidP="001620EB">
      <w:r w:rsidRPr="001620EB">
        <w:t>3700</w:t>
      </w:r>
      <w:r w:rsidRPr="001620EB">
        <w:rPr>
          <w:rFonts w:hint="eastAsia"/>
        </w:rPr>
        <w:t>–</w:t>
      </w:r>
      <w:r w:rsidRPr="001620EB">
        <w:t>3370 calBCE (ZK-2591, Charcoal: wood)</w:t>
      </w:r>
    </w:p>
    <w:p w:rsidR="001620EB" w:rsidRPr="001620EB" w:rsidRDefault="001620EB" w:rsidP="001620EB">
      <w:r w:rsidRPr="001620EB">
        <w:t>3497</w:t>
      </w:r>
      <w:r w:rsidRPr="001620EB">
        <w:rPr>
          <w:rFonts w:hint="eastAsia"/>
        </w:rPr>
        <w:t>–</w:t>
      </w:r>
      <w:r w:rsidRPr="001620EB">
        <w:t>3040 calBCE (ZK-2330, Charcoal: wood)</w:t>
      </w:r>
    </w:p>
    <w:p w:rsidR="001620EB" w:rsidRPr="001620EB" w:rsidRDefault="001620EB" w:rsidP="001620EB">
      <w:r w:rsidRPr="001620EB">
        <w:t>2873</w:t>
      </w:r>
      <w:r w:rsidRPr="001620EB">
        <w:rPr>
          <w:rFonts w:hint="eastAsia"/>
        </w:rPr>
        <w:t>–</w:t>
      </w:r>
      <w:r w:rsidRPr="001620EB">
        <w:t>2502 calBCE (BK86046, Charcoal: wood)</w:t>
      </w:r>
    </w:p>
    <w:p w:rsidR="001620EB" w:rsidRDefault="001620EB" w:rsidP="001620EB">
      <w:r>
        <w:rPr>
          <w:noProof/>
        </w:rPr>
        <w:drawing>
          <wp:inline distT="0" distB="0" distL="0" distR="0" wp14:anchorId="699F9F94" wp14:editId="2BB9E1C2">
            <wp:extent cx="4652181" cy="6656197"/>
            <wp:effectExtent l="762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15000" contrast="2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68681" cy="66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EB" w:rsidRDefault="001620EB" w:rsidP="00550E29"/>
    <w:p w:rsidR="00550E29" w:rsidRDefault="00550E29" w:rsidP="00550E29">
      <w:r>
        <w:rPr>
          <w:rStyle w:val="Strong"/>
        </w:rPr>
        <w:t>Geographical Area:</w:t>
      </w:r>
      <w:r>
        <w:t xml:space="preserve"> </w:t>
      </w:r>
      <w:r w:rsidR="00F43C9B" w:rsidRPr="001620EB">
        <w:t>Sanxingdui</w:t>
      </w:r>
      <w:r w:rsidR="003D39FF">
        <w:t xml:space="preserve">, </w:t>
      </w:r>
      <w:r w:rsidR="00F43C9B" w:rsidRPr="00A17B69">
        <w:t>10 km west of Guanghan</w:t>
      </w:r>
      <w:r w:rsidR="00F43C9B">
        <w:t xml:space="preserve"> </w:t>
      </w:r>
      <w:r w:rsidR="00F43C9B" w:rsidRPr="00A17B69">
        <w:rPr>
          <w:rFonts w:ascii="MS Gothic" w:eastAsia="MS Gothic" w:hAnsi="MS Gothic" w:cs="MS Gothic" w:hint="eastAsia"/>
        </w:rPr>
        <w:t>廣漢</w:t>
      </w:r>
      <w:r w:rsidR="00F43C9B">
        <w:t xml:space="preserve"> and</w:t>
      </w:r>
      <w:r w:rsidR="00F43C9B" w:rsidRPr="00A17B69">
        <w:t xml:space="preserve"> 40 km northeast of Chengdu </w:t>
      </w:r>
      <w:r w:rsidR="00F43C9B" w:rsidRPr="00A17B69">
        <w:rPr>
          <w:rFonts w:ascii="MS Gothic" w:eastAsia="MS Gothic" w:hAnsi="MS Gothic" w:cs="MS Gothic" w:hint="eastAsia"/>
        </w:rPr>
        <w:t>成都</w:t>
      </w:r>
      <w:r w:rsidR="00F43C9B" w:rsidRPr="00A17B69">
        <w:t>,</w:t>
      </w:r>
    </w:p>
    <w:p w:rsidR="00550E29" w:rsidRDefault="00550E29" w:rsidP="00550E29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</w:p>
    <w:p w:rsidR="00A17B69" w:rsidRDefault="00A17B69" w:rsidP="00A17B69">
      <w:pPr>
        <w:pStyle w:val="NormalWeb"/>
      </w:pPr>
      <w:r>
        <w:lastRenderedPageBreak/>
        <w:fldChar w:fldCharType="begin"/>
      </w:r>
      <w:r>
        <w:instrText xml:space="preserve"> INCLUDEPICTURE  "G:\\Atlantica Central Data\\' 2018_AS\\Local Settings\\Temp\\scl28.jpg" \* MERGEFORMATINET </w:instrText>
      </w:r>
      <w:r>
        <w:fldChar w:fldCharType="separate"/>
      </w:r>
      <w:r>
        <w:fldChar w:fldCharType="begin"/>
      </w:r>
      <w:r>
        <w:instrText xml:space="preserve"> INCLUDEPICTURE  "G:\\Atlantica Central Data\\' 2018_AS\\Local Settings\\Temp\\scl28.jpg" \* MERGEFORMATINET </w:instrText>
      </w:r>
      <w:r>
        <w:fldChar w:fldCharType="separate"/>
      </w:r>
      <w:r w:rsidR="00317D9E">
        <w:fldChar w:fldCharType="begin"/>
      </w:r>
      <w:r w:rsidR="00317D9E">
        <w:instrText xml:space="preserve"> INCLUDEPICTURE  "G:\\Atlantica Central Data\\' 2018_AS\\Case 5\\Local Settings\\Temp\\scl28.jpg" \* MERGEFORMATINET </w:instrText>
      </w:r>
      <w:r w:rsidR="00317D9E">
        <w:fldChar w:fldCharType="separate"/>
      </w:r>
      <w:r w:rsidR="00317D9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5pt;height:198pt">
            <v:imagedata r:id="rId9" r:href="rId10" gain="1.5625" blacklevel="-6554f"/>
          </v:shape>
        </w:pict>
      </w:r>
      <w:r w:rsidR="00317D9E">
        <w:fldChar w:fldCharType="end"/>
      </w:r>
      <w:r>
        <w:fldChar w:fldCharType="end"/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 "G:\\Atlantica Central Data\\' 2018_AS\\Local Settings\\Temp\\scl29.jpg" \* MERGEFORMATINET </w:instrText>
      </w:r>
      <w:r>
        <w:fldChar w:fldCharType="separate"/>
      </w:r>
      <w:r>
        <w:fldChar w:fldCharType="begin"/>
      </w:r>
      <w:r>
        <w:instrText xml:space="preserve"> INCLUDEPICTURE  "G:\\Atlantica Central Data\\' 2018_AS\\Local Settings\\Temp\\scl29.jpg" \* MERGEFORMATINET </w:instrText>
      </w:r>
      <w:r>
        <w:fldChar w:fldCharType="separate"/>
      </w:r>
      <w:r w:rsidR="00317D9E">
        <w:fldChar w:fldCharType="begin"/>
      </w:r>
      <w:r w:rsidR="00317D9E">
        <w:instrText xml:space="preserve"> INCLUDEPICTURE  "G:\\Atlantica Central Data\\' 2018_AS\\Case 5\\Local Settings\\Temp\\scl29.jpg" \* MERGEFORMATINET </w:instrText>
      </w:r>
      <w:r w:rsidR="00317D9E">
        <w:fldChar w:fldCharType="separate"/>
      </w:r>
      <w:r w:rsidR="00317D9E">
        <w:pict>
          <v:shape id="_x0000_i1026" type="#_x0000_t75" alt="" style="width:257.5pt;height:198pt">
            <v:imagedata r:id="rId11" r:href="rId12"/>
          </v:shape>
        </w:pict>
      </w:r>
      <w:r w:rsidR="00317D9E">
        <w:fldChar w:fldCharType="end"/>
      </w:r>
      <w:r>
        <w:fldChar w:fldCharType="end"/>
      </w:r>
      <w:r>
        <w:fldChar w:fldCharType="end"/>
      </w:r>
    </w:p>
    <w:p w:rsidR="00A17B69" w:rsidRDefault="00A17B69" w:rsidP="00A17B69">
      <w:pPr>
        <w:pStyle w:val="NormalWeb"/>
      </w:pPr>
      <w:r>
        <w:t>Figs. 3-4. Sanxingdui site (30° 59′ 34.8″ N, 104° 12′ 0″ E). Left, Location in Sichuan Province; right map of city wall enclosing ca 2.6 sq. km. and 4 major cultural areas.</w:t>
      </w:r>
    </w:p>
    <w:p w:rsidR="00A17B69" w:rsidRDefault="00A17B69" w:rsidP="00A17B69">
      <w:pPr>
        <w:pStyle w:val="NormalWeb"/>
      </w:pPr>
      <w:r>
        <w:rPr>
          <w:noProof/>
          <w:lang w:eastAsia="en-US"/>
        </w:rPr>
        <w:drawing>
          <wp:inline distT="0" distB="0" distL="0" distR="0" wp14:anchorId="7368769C" wp14:editId="099B29E6">
            <wp:extent cx="4806950" cy="382847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778" cy="383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69" w:rsidRDefault="00A17B69" w:rsidP="00A17B69">
      <w:r w:rsidRPr="00A17B69">
        <w:t>Figure 5. Map of the Sanxingdui site. After Bagley 2001: 24, fig. 1.</w:t>
      </w:r>
    </w:p>
    <w:p w:rsidR="00A17B69" w:rsidRPr="008E1105" w:rsidRDefault="00A17B69" w:rsidP="00A17B69"/>
    <w:p w:rsidR="00A17B69" w:rsidRDefault="00A17B69" w:rsidP="00550E29">
      <w:pPr>
        <w:rPr>
          <w:b/>
        </w:rPr>
      </w:pPr>
    </w:p>
    <w:p w:rsidR="00550E29" w:rsidRPr="0011252F" w:rsidRDefault="00550E29" w:rsidP="00550E29">
      <w:pPr>
        <w:rPr>
          <w:b/>
        </w:rPr>
      </w:pPr>
      <w:r w:rsidRPr="0011252F">
        <w:rPr>
          <w:b/>
        </w:rPr>
        <w:t>GPS coordinates:</w:t>
      </w:r>
      <w:r w:rsidR="00A17B69">
        <w:rPr>
          <w:b/>
        </w:rPr>
        <w:t xml:space="preserve"> </w:t>
      </w:r>
      <w:r w:rsidR="003D39FF">
        <w:t>30° 59′ 34.8″ N, 104° 12′ 0″ E</w:t>
      </w:r>
    </w:p>
    <w:p w:rsidR="00550E29" w:rsidRDefault="00550E29" w:rsidP="00550E29">
      <w:r>
        <w:rPr>
          <w:rStyle w:val="Strong"/>
        </w:rPr>
        <w:t>Cultural Affiliation:</w:t>
      </w:r>
      <w:r>
        <w:t xml:space="preserve"> </w:t>
      </w:r>
      <w:r w:rsidR="003D39FF" w:rsidRPr="00A17B69">
        <w:t>Sanxingdu</w:t>
      </w:r>
    </w:p>
    <w:p w:rsidR="00550E29" w:rsidRDefault="00550E29" w:rsidP="00550E29">
      <w:r>
        <w:rPr>
          <w:rStyle w:val="Strong"/>
        </w:rPr>
        <w:t>Medi</w:t>
      </w:r>
      <w:r w:rsidR="003D39FF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3D39FF">
        <w:t>bronze</w:t>
      </w:r>
    </w:p>
    <w:p w:rsidR="00550E29" w:rsidRDefault="00550E29" w:rsidP="00550E29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550E29" w:rsidRDefault="00550E29" w:rsidP="00550E29">
      <w:pPr>
        <w:rPr>
          <w:rStyle w:val="Strong"/>
        </w:rPr>
      </w:pPr>
      <w:r>
        <w:rPr>
          <w:rStyle w:val="Strong"/>
        </w:rPr>
        <w:lastRenderedPageBreak/>
        <w:t xml:space="preserve">Weight:  </w:t>
      </w:r>
    </w:p>
    <w:p w:rsidR="00550E29" w:rsidRDefault="00550E29" w:rsidP="00550E29">
      <w:pPr>
        <w:rPr>
          <w:rStyle w:val="Strong"/>
        </w:rPr>
      </w:pPr>
      <w:r>
        <w:rPr>
          <w:rStyle w:val="Strong"/>
        </w:rPr>
        <w:t>Condition:</w:t>
      </w:r>
    </w:p>
    <w:p w:rsidR="00550E29" w:rsidRDefault="00550E29" w:rsidP="00550E29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550E29" w:rsidRDefault="00550E29" w:rsidP="00550E29">
      <w:pPr>
        <w:rPr>
          <w:b/>
          <w:bCs/>
        </w:rPr>
      </w:pPr>
      <w:r>
        <w:rPr>
          <w:b/>
          <w:bCs/>
        </w:rPr>
        <w:t>Discussion:</w:t>
      </w:r>
    </w:p>
    <w:p w:rsidR="00550E29" w:rsidRDefault="00550E29" w:rsidP="00550E29">
      <w:r>
        <w:rPr>
          <w:b/>
          <w:bCs/>
        </w:rPr>
        <w:t>References: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-Italic" w:eastAsia="BaskDGJEAAOT-Italic" w:cs="BaskDGJEAAOT-Italic"/>
          <w:i/>
          <w:iCs/>
        </w:rPr>
        <w:t>References cited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Asahi 1998: Asahi Shimbunsha </w:t>
      </w:r>
      <w:r>
        <w:rPr>
          <w:rFonts w:ascii="MingtiEGP-Light-SJIS" w:eastAsia="MingtiEGP-Light-SJIS" w:cs="MingtiEGP-Light-SJIS" w:hint="eastAsia"/>
          <w:sz w:val="20"/>
          <w:szCs w:val="20"/>
        </w:rPr>
        <w:t>朝日新聞社</w:t>
      </w:r>
      <w:r>
        <w:rPr>
          <w:rFonts w:ascii="MingtiEGP-Light-SJIS" w:eastAsia="MingtiEGP-Light-SJIS" w:cs="MingtiEGP-Light-SJIS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(editor) (1998). </w:t>
      </w:r>
      <w:r>
        <w:rPr>
          <w:rFonts w:ascii="BaskDGJEAAOT-Italic" w:eastAsia="BaskDGJEAAOT-Italic" w:cs="BaskDGJEAAOT-Italic"/>
          <w:i/>
          <w:iCs/>
        </w:rPr>
        <w:t>Sanseitai</w:t>
      </w:r>
      <w:r>
        <w:rPr>
          <w:rFonts w:ascii="BaskDGJEAAOT-Italic" w:eastAsia="BaskDGJEAAOT-Italic" w:cs="BaskDGJEAAOT-Italic" w:hint="eastAsia"/>
          <w:i/>
          <w:iCs/>
        </w:rPr>
        <w:t>—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MingtiEGP-Light-SJIS" w:eastAsia="MingtiEGP-Light-SJIS" w:cs="MingtiEGP-Light-SJIS"/>
          <w:sz w:val="20"/>
          <w:szCs w:val="20"/>
        </w:rPr>
      </w:pPr>
      <w:r>
        <w:rPr>
          <w:rFonts w:ascii="BaskDGJEAAOT-Italic" w:eastAsia="BaskDGJEAAOT-Italic" w:cs="BaskDGJEAAOT-Italic"/>
          <w:i/>
          <w:iCs/>
        </w:rPr>
        <w:t>Ch</w:t>
      </w:r>
      <w:r>
        <w:rPr>
          <w:rFonts w:ascii="BaskDGJEAAOT-Italic" w:eastAsia="BaskDGJEAAOT-Italic" w:cs="BaskDGJEAAOT-Italic" w:hint="eastAsia"/>
          <w:i/>
          <w:iCs/>
        </w:rPr>
        <w:t>ū</w:t>
      </w:r>
      <w:r>
        <w:rPr>
          <w:rFonts w:ascii="BaskDGJEAAOT-Italic" w:eastAsia="BaskDGJEAAOT-Italic" w:cs="BaskDGJEAAOT-Italic"/>
          <w:i/>
          <w:iCs/>
        </w:rPr>
        <w:t>goku 5000 nen no nazo, ky</w:t>
      </w:r>
      <w:r>
        <w:rPr>
          <w:rFonts w:ascii="BaskDGJEAAOT-Italic" w:eastAsia="BaskDGJEAAOT-Italic" w:cs="BaskDGJEAAOT-Italic" w:hint="eastAsia"/>
          <w:i/>
          <w:iCs/>
        </w:rPr>
        <w:t>ō</w:t>
      </w:r>
      <w:r>
        <w:rPr>
          <w:rFonts w:ascii="BaskDGJEAAOT-Italic" w:eastAsia="BaskDGJEAAOT-Italic" w:cs="BaskDGJEAAOT-Italic"/>
          <w:i/>
          <w:iCs/>
        </w:rPr>
        <w:t xml:space="preserve">i no kamen </w:t>
      </w:r>
      <w:r>
        <w:rPr>
          <w:rFonts w:ascii="BaskDGJEAAOT-Italic" w:eastAsia="BaskDGJEAAOT-Italic" w:cs="BaskDGJEAAOT-Italic" w:hint="eastAsia"/>
          <w:i/>
          <w:iCs/>
        </w:rPr>
        <w:t>ō</w:t>
      </w:r>
      <w:r>
        <w:rPr>
          <w:rFonts w:ascii="BaskDGJEAAOT-Italic" w:eastAsia="BaskDGJEAAOT-Italic" w:cs="BaskDGJEAAOT-Italic"/>
          <w:i/>
          <w:iCs/>
        </w:rPr>
        <w:t xml:space="preserve">koku </w:t>
      </w:r>
      <w:r>
        <w:rPr>
          <w:rFonts w:ascii="MingtiEGP-Light-SJIS" w:eastAsia="MingtiEGP-Light-SJIS" w:cs="MingtiEGP-Light-SJIS" w:hint="eastAsia"/>
          <w:sz w:val="20"/>
          <w:szCs w:val="20"/>
        </w:rPr>
        <w:t>三星堆</w:t>
      </w:r>
      <w:r>
        <w:rPr>
          <w:rFonts w:ascii="BaskDGJEAAOT-Italic" w:eastAsia="BaskDGJEAAOT-Italic" w:cs="BaskDGJEAAOT-Italic" w:hint="eastAsia"/>
          <w:i/>
          <w:iCs/>
        </w:rPr>
        <w:t>—</w:t>
      </w:r>
      <w:r>
        <w:rPr>
          <w:rFonts w:ascii="MingtiEGP-Light-SJIS" w:eastAsia="MingtiEGP-Light-SJIS" w:cs="MingtiEGP-Light-SJIS" w:hint="eastAsia"/>
          <w:sz w:val="20"/>
          <w:szCs w:val="20"/>
        </w:rPr>
        <w:t>中国</w:t>
      </w:r>
      <w:r>
        <w:rPr>
          <w:rFonts w:ascii="MingtiEGP-Light-SJIS" w:eastAsia="MingtiEGP-Light-SJIS" w:cs="MingtiEGP-Light-SJIS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5000 </w:t>
      </w:r>
      <w:r>
        <w:rPr>
          <w:rFonts w:ascii="MingtiEGP-Light-SJIS" w:eastAsia="MingtiEGP-Light-SJIS" w:cs="MingtiEGP-Light-SJIS" w:hint="eastAsia"/>
          <w:sz w:val="20"/>
          <w:szCs w:val="20"/>
        </w:rPr>
        <w:t>年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MingtiEGP-Light-SJIS" w:eastAsia="MingtiEGP-Light-SJIS" w:cs="MingtiEGP-Light-SJIS" w:hint="eastAsia"/>
          <w:sz w:val="20"/>
          <w:szCs w:val="20"/>
        </w:rPr>
        <w:t>の謎・驚異の仮面王国</w:t>
      </w:r>
      <w:r>
        <w:rPr>
          <w:rFonts w:ascii="MingtiEGP-Light-SJIS" w:eastAsia="MingtiEGP-Light-SJIS" w:cs="MingtiEGP-Light-SJIS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(Sanxingdui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China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s 5000-year old mystery,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kingdom</w:t>
      </w:r>
      <w:proofErr w:type="gramEnd"/>
      <w:r>
        <w:rPr>
          <w:rFonts w:ascii="BaskDGJEAAOT" w:eastAsia="BaskDGJEAAOT" w:cs="BaskDGJEAAOT"/>
        </w:rPr>
        <w:t xml:space="preserve"> of startling masks). T</w:t>
      </w:r>
      <w:r>
        <w:rPr>
          <w:rFonts w:ascii="BaskDGJEAAOT" w:eastAsia="BaskDGJEAAOT" w:cs="BaskDGJEAAOT" w:hint="eastAsia"/>
        </w:rPr>
        <w:t>ō</w:t>
      </w:r>
      <w:r>
        <w:rPr>
          <w:rFonts w:ascii="BaskDGJEAAOT" w:eastAsia="BaskDGJEAAOT" w:cs="BaskDGJEAAOT"/>
        </w:rPr>
        <w:t>ky</w:t>
      </w:r>
      <w:r>
        <w:rPr>
          <w:rFonts w:ascii="BaskDGJEAAOT" w:eastAsia="BaskDGJEAAOT" w:cs="BaskDGJEAAOT" w:hint="eastAsia"/>
        </w:rPr>
        <w:t>ō</w:t>
      </w:r>
      <w:r>
        <w:rPr>
          <w:rFonts w:ascii="BaskDGJEAAOT" w:eastAsia="BaskDGJEAAOT" w:cs="BaskDGJEAAOT"/>
        </w:rPr>
        <w:t>: Asahi Shimbunsha.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Bagley, Robert (1987). </w:t>
      </w:r>
      <w:r>
        <w:rPr>
          <w:rFonts w:ascii="BaskDGJEAAOT-Italic" w:eastAsia="BaskDGJEAAOT-Italic" w:cs="BaskDGJEAAOT-Italic"/>
          <w:i/>
          <w:iCs/>
        </w:rPr>
        <w:t>Shang Ritual Bronzes in the Arthur M. Sackler Collections</w:t>
      </w:r>
      <w:r>
        <w:rPr>
          <w:rFonts w:ascii="BaskDGJEAAOT" w:eastAsia="BaskDGJEAAOT" w:cs="BaskDGJEAAOT"/>
        </w:rPr>
        <w:t>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Washington, DC: Arthur M. Sackler Foundation.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Bagley, Robert (1988)</w:t>
      </w:r>
      <w:proofErr w:type="gramStart"/>
      <w:r>
        <w:rPr>
          <w:rFonts w:ascii="BaskDGJEAAOT" w:eastAsia="BaskDGJEAAOT" w:cs="BaskDGJEAAOT"/>
        </w:rPr>
        <w:t>.</w:t>
      </w:r>
      <w:r>
        <w:rPr>
          <w:rFonts w:ascii="BaskDGJEAAOT" w:eastAsia="BaskDGJEAAOT" w:cs="BaskDGJEAAOT" w:hint="eastAsia"/>
        </w:rPr>
        <w:t>“</w:t>
      </w:r>
      <w:proofErr w:type="gramEnd"/>
      <w:r>
        <w:rPr>
          <w:rFonts w:ascii="BaskDGJEAAOT" w:eastAsia="BaskDGJEAAOT" w:cs="BaskDGJEAAOT"/>
        </w:rPr>
        <w:t>Sacrificial pits of the Shang period at Sanxingdui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Guanghan County, Sichuan Province.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Arts Asiatiques </w:t>
      </w:r>
      <w:r>
        <w:rPr>
          <w:rFonts w:ascii="BaskDGJEAAOT" w:eastAsia="BaskDGJEAAOT" w:cs="BaskDGJEAAOT"/>
        </w:rPr>
        <w:t>43 (1988):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78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86.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Bagley, Robert 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A Shang city in Sichuan Province.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>Orientations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(November 1990): 52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67. [Chinese translation published in Li Shaoming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et</w:t>
      </w:r>
      <w:proofErr w:type="gramEnd"/>
      <w:r>
        <w:rPr>
          <w:rFonts w:ascii="BaskDGJEAAOT" w:eastAsia="BaskDGJEAAOT" w:cs="BaskDGJEAAOT"/>
        </w:rPr>
        <w:t xml:space="preserve"> al. 1993: 69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75].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Bagley, Robert (1999).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Shang archaeology.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Michael Loewe and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Edward L. Shaughnessy (eds.), </w:t>
      </w:r>
      <w:proofErr w:type="gramStart"/>
      <w:r>
        <w:rPr>
          <w:rFonts w:ascii="BaskDGJEAAOT-Italic" w:eastAsia="BaskDGJEAAOT-Italic" w:cs="BaskDGJEAAOT-Italic"/>
          <w:i/>
          <w:iCs/>
        </w:rPr>
        <w:t>The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Cambridge History of Ancient China</w:t>
      </w:r>
      <w:r>
        <w:rPr>
          <w:rFonts w:ascii="BaskDGJEAAOT" w:eastAsia="BaskDGJEAAOT" w:cs="BaskDGJEAAOT"/>
        </w:rPr>
        <w:t>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pp. 124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231. Cambridge: Cambridge University Press.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Bagley, Robert (editor) (2001). </w:t>
      </w:r>
      <w:r>
        <w:rPr>
          <w:rFonts w:ascii="BaskDGJEAAOT-Italic" w:eastAsia="BaskDGJEAAOT-Italic" w:cs="BaskDGJEAAOT-Italic"/>
          <w:i/>
          <w:iCs/>
        </w:rPr>
        <w:t>Ancient Sichuan: Treasures from a Lost Civilization</w:t>
      </w:r>
      <w:r>
        <w:rPr>
          <w:rFonts w:ascii="BaskDGJEAAOT" w:eastAsia="BaskDGJEAAOT" w:cs="BaskDGJEAAOT"/>
        </w:rPr>
        <w:t>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Seattle: Seattle Art Museum in association with Princeton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University Press.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Barnard, Noel 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Some preliminary thoughts on the significance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the Kuang-han pit-burial bronzes and other artifacts.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>Beitrage zur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allgemeinen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und vergleichenden Archaologie </w:t>
      </w:r>
      <w:r>
        <w:rPr>
          <w:rFonts w:ascii="BaskDGJEAAOT" w:eastAsia="BaskDGJEAAOT" w:cs="BaskDGJEAAOT"/>
        </w:rPr>
        <w:t>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10 (1990): 249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279. [Chinese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translation</w:t>
      </w:r>
      <w:proofErr w:type="gramEnd"/>
      <w:r>
        <w:rPr>
          <w:rFonts w:ascii="BaskDGJEAAOT" w:eastAsia="BaskDGJEAAOT" w:cs="BaskDGJEAAOT"/>
        </w:rPr>
        <w:t xml:space="preserve"> published in </w:t>
      </w:r>
      <w:r>
        <w:rPr>
          <w:rFonts w:ascii="BaskDGJEAAOT-Italic" w:eastAsia="BaskDGJEAAOT-Italic" w:cs="BaskDGJEAAOT-Italic"/>
          <w:i/>
          <w:iCs/>
        </w:rPr>
        <w:t xml:space="preserve">Nanfang minzu kaogu </w:t>
      </w:r>
      <w:r>
        <w:rPr>
          <w:rFonts w:ascii="InnMing-Light" w:eastAsia="InnMing-Light" w:cs="InnMing-Light" w:hint="eastAsia"/>
          <w:sz w:val="20"/>
          <w:szCs w:val="20"/>
        </w:rPr>
        <w:t>南方民族考古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5 (1992):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25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66.]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Beijing 1996: Beijing Daxue Kaoguxi Tanshisi Shiyanshi </w:t>
      </w:r>
      <w:r>
        <w:rPr>
          <w:rFonts w:ascii="InnMing-Light" w:eastAsia="InnMing-Light" w:cs="InnMing-Light" w:hint="eastAsia"/>
          <w:sz w:val="20"/>
          <w:szCs w:val="20"/>
        </w:rPr>
        <w:t>北京大學考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古系碳十四實驗室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(1996).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Tanshisi niandai ceding baogao (yiling)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碳十四年代測定報告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r>
        <w:rPr>
          <w:rFonts w:ascii="InnMing-Light" w:eastAsia="InnMing-Light" w:cs="InnMing-Light" w:hint="eastAsia"/>
          <w:sz w:val="20"/>
          <w:szCs w:val="20"/>
        </w:rPr>
        <w:t>一○</w:t>
      </w:r>
      <w:r>
        <w:rPr>
          <w:rFonts w:ascii="BaskDGJEAAOT" w:eastAsia="BaskDGJEAAOT" w:cs="BaskDGJEAAOT"/>
        </w:rPr>
        <w:t>) (Report of radiocarbon dates, No. 10)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>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InnMing-Light" w:eastAsia="InnMing-Light" w:cs="InnMing-Light" w:hint="eastAsia"/>
          <w:sz w:val="20"/>
          <w:szCs w:val="20"/>
        </w:rPr>
        <w:t>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1996.6: 91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95.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Bowman, Sheridan (1990). </w:t>
      </w:r>
      <w:r>
        <w:rPr>
          <w:rFonts w:ascii="BaskDGJEAAOT-Italic" w:eastAsia="BaskDGJEAAOT-Italic" w:cs="BaskDGJEAAOT-Italic"/>
          <w:i/>
          <w:iCs/>
        </w:rPr>
        <w:t>Radiocarbon Dating</w:t>
      </w:r>
      <w:r>
        <w:rPr>
          <w:rFonts w:ascii="BaskDGJEAAOT" w:eastAsia="BaskDGJEAAOT" w:cs="BaskDGJEAAOT"/>
        </w:rPr>
        <w:t>. London: British Museum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Publications.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>Chen De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an </w:t>
      </w:r>
      <w:r>
        <w:rPr>
          <w:rFonts w:ascii="InnMing-Light" w:eastAsia="InnMing-Light" w:cs="InnMing-Light" w:hint="eastAsia"/>
          <w:sz w:val="20"/>
          <w:szCs w:val="20"/>
        </w:rPr>
        <w:t>陳德安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Sanxingdui yizhi de faxian yu yanjiu </w:t>
      </w:r>
      <w:r>
        <w:rPr>
          <w:rFonts w:ascii="InnMing-Light" w:eastAsia="InnMing-Light" w:cs="InnMing-Light" w:hint="eastAsia"/>
          <w:sz w:val="20"/>
          <w:szCs w:val="20"/>
        </w:rPr>
        <w:t>三星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堆遺址的發現與研究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(Discovery and study of the Sanxingdui site).</w:t>
      </w:r>
      <w:r>
        <w:rPr>
          <w:rFonts w:ascii="BaskDGJEAAOT" w:eastAsia="BaskDGJEAAOT" w:cs="BaskDGJEAAOT" w:hint="eastAsia"/>
        </w:rPr>
        <w:t>”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Zhonghua wenhua luntan </w:t>
      </w:r>
      <w:r>
        <w:rPr>
          <w:rFonts w:ascii="InnMing-Light" w:eastAsia="InnMing-Light" w:cs="InnMing-Light" w:hint="eastAsia"/>
          <w:sz w:val="20"/>
          <w:szCs w:val="20"/>
        </w:rPr>
        <w:t>中華文化論壇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1998.2: 57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63. Chengdu.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>Chen De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an, Wei Xuefeng </w:t>
      </w:r>
      <w:r>
        <w:rPr>
          <w:rFonts w:ascii="InnMing-Light" w:eastAsia="InnMing-Light" w:cs="InnMing-Light" w:hint="eastAsia"/>
          <w:sz w:val="20"/>
          <w:szCs w:val="20"/>
        </w:rPr>
        <w:t>魏學峰</w:t>
      </w:r>
      <w:r>
        <w:rPr>
          <w:rFonts w:ascii="BaskDGJEAAOT" w:eastAsia="BaskDGJEAAOT" w:cs="BaskDGJEAAOT"/>
        </w:rPr>
        <w:t xml:space="preserve">, and Li Weigang </w:t>
      </w:r>
      <w:r>
        <w:rPr>
          <w:rFonts w:ascii="InnMing-Light" w:eastAsia="InnMing-Light" w:cs="InnMing-Light" w:hint="eastAsia"/>
          <w:sz w:val="20"/>
          <w:szCs w:val="20"/>
        </w:rPr>
        <w:t>李偉綱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(1998). </w:t>
      </w:r>
      <w:r>
        <w:rPr>
          <w:rFonts w:ascii="BaskDGJEAAOT-Italic" w:eastAsia="BaskDGJEAAOT-Italic" w:cs="BaskDGJEAAOT-Italic"/>
          <w:i/>
          <w:iCs/>
        </w:rPr>
        <w:t>Sanxingdui: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-Italic" w:eastAsia="BaskDGJEAAOT-Italic" w:cs="BaskDGJEAAOT-Italic"/>
          <w:i/>
          <w:iCs/>
        </w:rPr>
        <w:t xml:space="preserve">Changjiang shangyou wenming zhongxin tansuo </w:t>
      </w:r>
      <w:r>
        <w:rPr>
          <w:rFonts w:ascii="InnMing-Light" w:eastAsia="InnMing-Light" w:cs="InnMing-Light" w:hint="eastAsia"/>
          <w:sz w:val="20"/>
          <w:szCs w:val="20"/>
        </w:rPr>
        <w:t>三星堆</w:t>
      </w:r>
      <w:r>
        <w:rPr>
          <w:rFonts w:ascii="BaskDGJEAAOT" w:eastAsia="BaskDGJEAAOT" w:cs="BaskDGJEAAOT"/>
        </w:rPr>
        <w:t xml:space="preserve">: </w:t>
      </w:r>
      <w:r>
        <w:rPr>
          <w:rFonts w:ascii="InnMing-Light" w:eastAsia="InnMing-Light" w:cs="InnMing-Light" w:hint="eastAsia"/>
          <w:sz w:val="20"/>
          <w:szCs w:val="20"/>
        </w:rPr>
        <w:t>長江上游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文明中心探索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(Sanxingdui: Exploring the center of civilization in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upper reaches of the Changjiang River). Chengdu: Sichuan Renmin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Chubanshe.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Chen Xiandan </w:t>
      </w:r>
      <w:r>
        <w:rPr>
          <w:rFonts w:ascii="InnMing-Light" w:eastAsia="InnMing-Light" w:cs="InnMing-Light" w:hint="eastAsia"/>
          <w:sz w:val="20"/>
          <w:szCs w:val="20"/>
        </w:rPr>
        <w:t>陳顯丹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Lun Guanghan Sanxingdui yizhi de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xingzhi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論廣漢三星堆遺址的性質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(On the nature of the Sanxingdui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lastRenderedPageBreak/>
        <w:t>site</w:t>
      </w:r>
      <w:proofErr w:type="gramEnd"/>
      <w:r>
        <w:rPr>
          <w:rFonts w:ascii="BaskDGJEAAOT" w:eastAsia="BaskDGJEAAOT" w:cs="BaskDGJEAAOT"/>
        </w:rPr>
        <w:t xml:space="preserve"> of Guanghan).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InnMing-Light" w:eastAsia="InnMing-Light" w:cs="InnMing-Light" w:hint="eastAsia"/>
          <w:sz w:val="20"/>
          <w:szCs w:val="20"/>
        </w:rPr>
        <w:t>四川文物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1988.4: 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11, 8.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Chen Xiandan (1989).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Guanghan Sanxingdui yizhi fajue gaikuang,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DEFININg THE CULTURES AT SANXINDUI 183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chubu</w:t>
      </w:r>
      <w:proofErr w:type="gramEnd"/>
      <w:r>
        <w:rPr>
          <w:rFonts w:ascii="BaskDGJEAAOT" w:eastAsia="BaskDGJEAAOT" w:cs="BaskDGJEAAOT"/>
        </w:rPr>
        <w:t xml:space="preserve"> fenqi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 xml:space="preserve">jianlun </w:t>
      </w:r>
      <w:r>
        <w:rPr>
          <w:rFonts w:ascii="BaskDGJEAAOT" w:eastAsia="BaskDGJEAAOT" w:cs="BaskDGJEAAOT" w:hint="eastAsia"/>
        </w:rPr>
        <w:t>‘</w:t>
      </w:r>
      <w:r>
        <w:rPr>
          <w:rFonts w:ascii="BaskDGJEAAOT" w:eastAsia="BaskDGJEAAOT" w:cs="BaskDGJEAAOT"/>
        </w:rPr>
        <w:t>zao Shu wenhua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de tezheng jiqi fazhan </w:t>
      </w:r>
      <w:r>
        <w:rPr>
          <w:rFonts w:ascii="InnMing-Light" w:eastAsia="InnMing-Light" w:cs="InnMing-Light" w:hint="eastAsia"/>
          <w:sz w:val="20"/>
          <w:szCs w:val="20"/>
        </w:rPr>
        <w:t>廣漢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InnMing-Light" w:eastAsia="InnMing-Light" w:cs="InnMing-Light" w:hint="eastAsia"/>
          <w:sz w:val="20"/>
          <w:szCs w:val="20"/>
        </w:rPr>
        <w:t>三星堆遺址發掘概況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初步分期</w:t>
      </w:r>
      <w:r>
        <w:rPr>
          <w:rFonts w:ascii="BaskDGJEAAOT" w:eastAsia="BaskDGJEAAOT" w:cs="BaskDGJEAAOT" w:hint="eastAsia"/>
        </w:rPr>
        <w:t>—</w:t>
      </w:r>
      <w:r>
        <w:rPr>
          <w:rFonts w:ascii="InnMing-Light" w:eastAsia="InnMing-Light" w:cs="InnMing-Light" w:hint="eastAsia"/>
          <w:sz w:val="20"/>
          <w:szCs w:val="20"/>
        </w:rPr>
        <w:t>兼論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 w:hint="eastAsia"/>
        </w:rPr>
        <w:t>‘</w:t>
      </w:r>
      <w:r>
        <w:rPr>
          <w:rFonts w:ascii="InnMing-Light" w:eastAsia="InnMing-Light" w:cs="InnMing-Light" w:hint="eastAsia"/>
          <w:sz w:val="20"/>
          <w:szCs w:val="20"/>
        </w:rPr>
        <w:t>早蜀文化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的特徵及其發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展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(Brief account of excavations and preliminary periodization of the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 site in Guanghan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concurrently on the characteristics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  <w:lang w:val="fr-FR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the </w:t>
      </w:r>
      <w:r>
        <w:rPr>
          <w:rFonts w:ascii="BaskDGJEAAOT" w:eastAsia="BaskDGJEAAOT" w:cs="BaskDGJEAAOT" w:hint="eastAsia"/>
        </w:rPr>
        <w:t>‘</w:t>
      </w:r>
      <w:r>
        <w:rPr>
          <w:rFonts w:ascii="BaskDGJEAAOT" w:eastAsia="BaskDGJEAAOT" w:cs="BaskDGJEAAOT"/>
        </w:rPr>
        <w:t>early Shu Culture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and its development).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Nanfang minzu kaogu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>2 (1989): 213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229.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 w:rsidRPr="00317EAD">
        <w:rPr>
          <w:rFonts w:ascii="BaskDGJEAAOT" w:eastAsia="BaskDGJEAAOT" w:cs="BaskDGJEAAOT"/>
          <w:lang w:val="fr-FR"/>
        </w:rPr>
        <w:t xml:space="preserve">Chen, Xiandan (1999).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The sacrificial pits at Sanxingdui: their nature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date.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Roderick Whitfield and Wang Tao (translators and </w:t>
      </w:r>
      <w:proofErr w:type="gramStart"/>
      <w:r>
        <w:rPr>
          <w:rFonts w:ascii="BaskDGJEAAOT" w:eastAsia="BaskDGJEAAOT" w:cs="BaskDGJEAAOT"/>
        </w:rPr>
        <w:t>eds</w:t>
      </w:r>
      <w:proofErr w:type="gramEnd"/>
      <w:r>
        <w:rPr>
          <w:rFonts w:ascii="BaskDGJEAAOT" w:eastAsia="BaskDGJEAAOT" w:cs="BaskDGJEAAOT"/>
        </w:rPr>
        <w:t>.),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Exploring China</w:t>
      </w:r>
      <w:r>
        <w:rPr>
          <w:rFonts w:ascii="BaskDGJEAAOT-Italic" w:eastAsia="BaskDGJEAAOT-Italic" w:cs="BaskDGJEAAOT-Italic" w:hint="eastAsia"/>
          <w:i/>
          <w:iCs/>
        </w:rPr>
        <w:t>’</w:t>
      </w:r>
      <w:r>
        <w:rPr>
          <w:rFonts w:ascii="BaskDGJEAAOT-Italic" w:eastAsia="BaskDGJEAAOT-Italic" w:cs="BaskDGJEAAOT-Italic"/>
          <w:i/>
          <w:iCs/>
        </w:rPr>
        <w:t>s Past: New Discoveries and Studies in Archaeology and Art</w:t>
      </w:r>
      <w:r>
        <w:rPr>
          <w:rFonts w:ascii="BaskDGJEAAOT" w:eastAsia="BaskDGJEAAOT" w:cs="BaskDGJEAAOT"/>
        </w:rPr>
        <w:t>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pp. 165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171. London: Sa</w:t>
      </w:r>
      <w:r>
        <w:rPr>
          <w:rFonts w:ascii="Calibri" w:eastAsia="BaskDGJEAAOT" w:hAnsi="Calibri" w:cs="Calibri"/>
        </w:rPr>
        <w:t>ﬀ</w:t>
      </w:r>
      <w:r>
        <w:rPr>
          <w:rFonts w:ascii="BaskDGJEAAOT" w:eastAsia="BaskDGJEAAOT" w:cs="BaskDGJEAAOT"/>
        </w:rPr>
        <w:t>ron Books.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Chen Xiandan (2001).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Sanxingdui dashiji </w:t>
      </w:r>
      <w:r>
        <w:rPr>
          <w:rFonts w:ascii="InnMing-Light" w:eastAsia="InnMing-Light" w:cs="InnMing-Light" w:hint="eastAsia"/>
          <w:sz w:val="20"/>
          <w:szCs w:val="20"/>
        </w:rPr>
        <w:t>廣漢三星堆大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事記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(1929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2000.2) (Chronicle of Guanghan Sanxingdui [1929</w:t>
      </w:r>
      <w:r>
        <w:rPr>
          <w:rFonts w:ascii="BaskDGJEAAOT" w:eastAsia="BaskDGJEAAOT" w:cs="BaskDGJEAAOT" w:hint="eastAsia"/>
        </w:rPr>
        <w:t>–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2000.2]).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Zhonghua wenhua luntan </w:t>
      </w:r>
      <w:r>
        <w:rPr>
          <w:rFonts w:ascii="BaskDGJEAAOT" w:eastAsia="BaskDGJEAAOT" w:cs="BaskDGJEAAOT"/>
        </w:rPr>
        <w:t>2001.1: 41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45.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Chen Xiandan and Liu Jiasheng </w:t>
      </w:r>
      <w:r>
        <w:rPr>
          <w:rFonts w:ascii="InnMing-Light" w:eastAsia="InnMing-Light" w:cs="InnMing-Light" w:hint="eastAsia"/>
          <w:sz w:val="20"/>
          <w:szCs w:val="20"/>
        </w:rPr>
        <w:t>劉家勝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Lun Sanxingdui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wenhua</w:t>
      </w:r>
      <w:proofErr w:type="gramEnd"/>
      <w:r>
        <w:rPr>
          <w:rFonts w:ascii="BaskDGJEAAOT" w:eastAsia="BaskDGJEAAOT" w:cs="BaskDGJEAAOT"/>
        </w:rPr>
        <w:t xml:space="preserve"> yu Baodun wenhua zhi guanxi </w:t>
      </w:r>
      <w:r>
        <w:rPr>
          <w:rFonts w:ascii="InnMing-Light" w:eastAsia="InnMing-Light" w:cs="InnMing-Light" w:hint="eastAsia"/>
          <w:sz w:val="20"/>
          <w:szCs w:val="20"/>
        </w:rPr>
        <w:t>論三星堆文化與寶墩文化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之關係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(On the relationship between the Sanxingdui Culture and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Baodun 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BaskDGJEAAOT" w:eastAsia="BaskDGJEAAOT" w:cs="BaskDGJEAAOT"/>
        </w:rPr>
        <w:t>2002.4: 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Cheng, Te-k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un [= Zheng Dekun] (1949).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The T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ai-p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ing-ch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ang Culture,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Szechwan.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Hsieh-ta Journal of Chinese Studies </w:t>
      </w:r>
      <w:r>
        <w:rPr>
          <w:rFonts w:ascii="BaskDGJEAAOT" w:eastAsia="BaskDGJEAAOT" w:cs="BaskDGJEAAOT"/>
        </w:rPr>
        <w:t>1 (1949): 67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81.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>Chengdu. Reprinted in Cheng, Te-k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un (1982), </w:t>
      </w:r>
      <w:r>
        <w:rPr>
          <w:rFonts w:ascii="BaskDGJEAAOT-Italic" w:eastAsia="BaskDGJEAAOT-Italic" w:cs="BaskDGJEAAOT-Italic"/>
          <w:i/>
          <w:iCs/>
        </w:rPr>
        <w:t>Studies in Chinese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Archaeology</w:t>
      </w:r>
      <w:r>
        <w:rPr>
          <w:rFonts w:ascii="BaskDGJEAAOT" w:eastAsia="BaskDGJEAAOT" w:cs="BaskDGJEAAOT"/>
        </w:rPr>
        <w:t>, pp. 55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65. Hong Kong: The Chinese University Press.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Chengdu 1997: Chengdu Shi Wenwu Kaogu Gongzuodui </w:t>
      </w:r>
      <w:r>
        <w:rPr>
          <w:rFonts w:ascii="InnMing-Light" w:eastAsia="InnMing-Light" w:cs="InnMing-Light" w:hint="eastAsia"/>
          <w:sz w:val="20"/>
          <w:szCs w:val="20"/>
        </w:rPr>
        <w:t>成都市文物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InnMing-Light" w:eastAsia="InnMing-Light" w:cs="InnMing-Light" w:hint="eastAsia"/>
          <w:sz w:val="20"/>
          <w:szCs w:val="20"/>
        </w:rPr>
        <w:t>考古工作隊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and Xindu Xian Wenwu Guanlisuo </w:t>
      </w:r>
      <w:r>
        <w:rPr>
          <w:rFonts w:ascii="InnMing-Light" w:eastAsia="InnMing-Light" w:cs="InnMing-Light" w:hint="eastAsia"/>
          <w:sz w:val="20"/>
          <w:szCs w:val="20"/>
        </w:rPr>
        <w:t>新都縣文物管理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Xindu Xian Guilinxiang Shang dai yizhi fajue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jianbao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四川新都縣桂林鄉商代遺址發掘簡報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excavation of a Shang period site at Guilinxiang in Xindu County,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1997.3: 24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34.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 1998: Chengdu Shi Wenwu Kaogu Gongzuodui, 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Lianhe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Daxue Lishixi Kaogu Jiaoyanshi </w:t>
      </w:r>
      <w:r>
        <w:rPr>
          <w:rFonts w:ascii="InnMing-Light" w:eastAsia="InnMing-Light" w:cs="InnMing-Light" w:hint="eastAsia"/>
          <w:sz w:val="20"/>
          <w:szCs w:val="20"/>
        </w:rPr>
        <w:t>四川聯合大學歷史系考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古教研室</w:t>
      </w:r>
      <w:r>
        <w:rPr>
          <w:rFonts w:ascii="BaskDGJEAAOT" w:eastAsia="BaskDGJEAAOT" w:cs="BaskDGJEAAOT"/>
        </w:rPr>
        <w:t xml:space="preserve">, and Xinjin Xian Wenguansuo </w:t>
      </w:r>
      <w:r>
        <w:rPr>
          <w:rFonts w:ascii="InnMing-Light" w:eastAsia="InnMing-Light" w:cs="InnMing-Light" w:hint="eastAsia"/>
          <w:sz w:val="20"/>
          <w:szCs w:val="20"/>
        </w:rPr>
        <w:t>新津縣文管所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(1998)</w:t>
      </w:r>
      <w:proofErr w:type="gramStart"/>
      <w:r>
        <w:rPr>
          <w:rFonts w:ascii="BaskDGJEAAOT" w:eastAsia="BaskDGJEAAOT" w:cs="BaskDGJEAAOT"/>
        </w:rPr>
        <w:t>.</w:t>
      </w:r>
      <w:r>
        <w:rPr>
          <w:rFonts w:ascii="BaskDGJEAAOT" w:eastAsia="BaskDGJEAAOT" w:cs="BaskDGJEAAOT" w:hint="eastAsia"/>
        </w:rPr>
        <w:t>“</w:t>
      </w:r>
      <w:proofErr w:type="gramEnd"/>
      <w:r>
        <w:rPr>
          <w:rFonts w:ascii="BaskDGJEAAOT" w:eastAsia="BaskDGJEAAOT" w:cs="BaskDGJEAAOT"/>
        </w:rPr>
        <w:t>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Wenjiang Xian Yufucun yizhi diaocha yu shijue </w:t>
      </w:r>
      <w:r>
        <w:rPr>
          <w:rFonts w:ascii="InnMing-Light" w:eastAsia="InnMing-Light" w:cs="InnMing-Light" w:hint="eastAsia"/>
          <w:sz w:val="20"/>
          <w:szCs w:val="20"/>
        </w:rPr>
        <w:t>四川省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溫江縣魚鳧村遺址調查與試掘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(Survey and test excavation at the Yufucun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in Wenjiang County, Sichuan.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1998.12: 38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56.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Chengdu 2001: Chengdu Shi Wenwu Kaogu Yanjiusuo </w:t>
      </w:r>
      <w:r>
        <w:rPr>
          <w:rFonts w:ascii="InnMing-Light" w:eastAsia="InnMing-Light" w:cs="InnMing-Light" w:hint="eastAsia"/>
          <w:sz w:val="20"/>
          <w:szCs w:val="20"/>
        </w:rPr>
        <w:t>成都市文物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考古研究所</w:t>
      </w:r>
      <w:r>
        <w:rPr>
          <w:rFonts w:ascii="BaskDGJEAAOT" w:eastAsia="BaskDGJEAAOT" w:cs="BaskDGJEAAOT"/>
        </w:rPr>
        <w:t xml:space="preserve">, and Pixian Bowuguan </w:t>
      </w:r>
      <w:r>
        <w:rPr>
          <w:rFonts w:ascii="InnMing-Light" w:eastAsia="InnMing-Light" w:cs="InnMing-Light" w:hint="eastAsia"/>
          <w:sz w:val="20"/>
          <w:szCs w:val="20"/>
        </w:rPr>
        <w:t>郫縣博物館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Pixian Qingjiangcun yizhi diaocha fajue shouhuo </w:t>
      </w:r>
      <w:r>
        <w:rPr>
          <w:rFonts w:ascii="InnMing-Light" w:eastAsia="InnMing-Light" w:cs="InnMing-Light" w:hint="eastAsia"/>
          <w:sz w:val="20"/>
          <w:szCs w:val="20"/>
        </w:rPr>
        <w:t>四川省郫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縣清江村遺址調查發掘收獲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(Results of survey and excavation of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Qingjiangcun site at Pixian County, Sichuan). In Chengdu Shi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Wenwu Kaogu Yanjiusuo (editor), </w:t>
      </w:r>
      <w:r>
        <w:rPr>
          <w:rFonts w:ascii="BaskDGJEAAOT-Italic" w:eastAsia="BaskDGJEAAOT-Italic" w:cs="BaskDGJEAAOT-Italic"/>
          <w:i/>
          <w:iCs/>
        </w:rPr>
        <w:t xml:space="preserve">Chengdu kaogu faxian 1999 </w:t>
      </w:r>
      <w:r>
        <w:rPr>
          <w:rFonts w:ascii="InnMing-Light" w:eastAsia="InnMing-Light" w:cs="InnMing-Light" w:hint="eastAsia"/>
          <w:sz w:val="20"/>
          <w:szCs w:val="20"/>
        </w:rPr>
        <w:t>成都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考古發現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1999 (Archaeological discoveries in Chengdu 1999), pp.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146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163. Beijing: Kexue Chubanshe.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lastRenderedPageBreak/>
        <w:t>Chengdu 2002: Chengdu Shi Wenwu Kaogu Yanjiusuo and Beijing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Daxue Kaogu Wenboyuan </w:t>
      </w:r>
      <w:r>
        <w:rPr>
          <w:rFonts w:ascii="InnMing-Light" w:eastAsia="InnMing-Light" w:cs="InnMing-Light" w:hint="eastAsia"/>
          <w:sz w:val="20"/>
          <w:szCs w:val="20"/>
        </w:rPr>
        <w:t>北京大學考古文博院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(2002). </w:t>
      </w:r>
      <w:r>
        <w:rPr>
          <w:rFonts w:ascii="BaskDGJEAAOT-Italic" w:eastAsia="BaskDGJEAAOT-Italic" w:cs="BaskDGJEAAOT-Italic"/>
          <w:i/>
          <w:iCs/>
        </w:rPr>
        <w:t>Jinsha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184 jay xu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taozhen</w:t>
      </w:r>
      <w:r>
        <w:rPr>
          <w:rFonts w:ascii="BaskDGJEAAOT-Italic" w:eastAsia="BaskDGJEAAOT-Italic" w:cs="BaskDGJEAAOT-Italic" w:hint="eastAsia"/>
          <w:i/>
          <w:iCs/>
        </w:rPr>
        <w:t>—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Chengdu Shi Jinshacun yizhi chutu wenwu </w:t>
      </w:r>
      <w:r>
        <w:rPr>
          <w:rFonts w:ascii="InnMing-Light" w:eastAsia="InnMing-Light" w:cs="InnMing-Light" w:hint="eastAsia"/>
          <w:sz w:val="20"/>
          <w:szCs w:val="20"/>
        </w:rPr>
        <w:t>金沙淘珍</w:t>
      </w:r>
      <w:r>
        <w:rPr>
          <w:rFonts w:ascii="BaskDGJEAAOT" w:eastAsia="BaskDGJEAAOT" w:cs="BaskDGJEAAOT" w:hint="eastAsia"/>
        </w:rPr>
        <w:t>—–</w:t>
      </w:r>
      <w:r>
        <w:rPr>
          <w:rFonts w:ascii="InnMing-Light" w:eastAsia="InnMing-Light" w:cs="InnMing-Light" w:hint="eastAsia"/>
          <w:sz w:val="20"/>
          <w:szCs w:val="20"/>
        </w:rPr>
        <w:t>成都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市金沙村遺址出土文物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(Panning for treasure at Jinsha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Artifacts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unearthed</w:t>
      </w:r>
      <w:proofErr w:type="gramEnd"/>
      <w:r>
        <w:rPr>
          <w:rFonts w:ascii="BaskDGJEAAOT" w:eastAsia="BaskDGJEAAOT" w:cs="BaskDGJEAAOT"/>
        </w:rPr>
        <w:t xml:space="preserve"> at Jinshacun, Chengdu). Beijing: Wenwu Chubanshe.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 2003a: Chengdu Shi Wenwu Kaogu Yanjiusuo and Pixian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Bowuguan (2003).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Pixian Qingjiangcun yizhi fajue jianbao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四川郫縣清江村遺址發掘簡報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 of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Qingjiangcun site at Pixian County,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2003.1: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56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64.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 2003b: Chengdu Shi Wenwu Kaogu Gongzuodui (2003).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Chengdu Shi Hetaocun Shang dai yizhi fajue jianbao </w:t>
      </w:r>
      <w:r>
        <w:rPr>
          <w:rFonts w:ascii="InnMing-Light" w:eastAsia="InnMing-Light" w:cs="InnMing-Light" w:hint="eastAsia"/>
          <w:sz w:val="20"/>
          <w:szCs w:val="20"/>
        </w:rPr>
        <w:t>成都市核桃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村商代遺址發掘簡報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 of a Shang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period</w:t>
      </w:r>
      <w:proofErr w:type="gramEnd"/>
      <w:r>
        <w:rPr>
          <w:rFonts w:ascii="BaskDGJEAAOT" w:eastAsia="BaskDGJEAAOT" w:cs="BaskDGJEAAOT"/>
        </w:rPr>
        <w:t xml:space="preserve"> site at Hetaocun in Chengdu).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2003.4: 21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25.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Falkenhausen, Lothar von (2002).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Some reflections on Sanxingdui.</w:t>
      </w:r>
      <w:r>
        <w:rPr>
          <w:rFonts w:ascii="BaskDGJEAAOT" w:eastAsia="BaskDGJEAAOT" w:cs="BaskDGJEAAOT" w:hint="eastAsia"/>
        </w:rPr>
        <w:t>”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In I-tien Hsing (editor), </w:t>
      </w:r>
      <w:r>
        <w:rPr>
          <w:rFonts w:ascii="BaskDGJEAAOT-Italic" w:eastAsia="BaskDGJEAAOT-Italic" w:cs="BaskDGJEAAOT-Italic"/>
          <w:i/>
          <w:iCs/>
        </w:rPr>
        <w:t>Regional Culture, Religion, and Arts before the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-Italic" w:eastAsia="BaskDGJEAAOT-Italic" w:cs="BaskDGJEAAOT-Italic"/>
          <w:i/>
          <w:iCs/>
        </w:rPr>
        <w:t>Seventh Century: Papers from the Third International Conference on Sinology,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History Section</w:t>
      </w:r>
      <w:r>
        <w:rPr>
          <w:rFonts w:ascii="BaskDGJEAAOT" w:eastAsia="BaskDGJEAAOT" w:cs="BaskDGJEAAOT"/>
        </w:rPr>
        <w:t>, pp. 59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97. Taipei: Institute of History and Philology,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Academia Sinica.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>
        <w:rPr>
          <w:rFonts w:ascii="BaskDGJEAAOT" w:eastAsia="BaskDGJEAAOT" w:cs="BaskDGJEAAOT"/>
        </w:rPr>
        <w:t xml:space="preserve">Falkenhausen, Lothar von (2003).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La culture de Sanxingdui: sources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  <w:lang w:val="fr-FR"/>
        </w:rPr>
      </w:pPr>
      <w:proofErr w:type="gramStart"/>
      <w:r w:rsidRPr="00317EAD">
        <w:rPr>
          <w:rFonts w:ascii="BaskDGJEAAOT" w:eastAsia="BaskDGJEAAOT" w:cs="BaskDGJEAAOT"/>
          <w:lang w:val="fr-FR"/>
        </w:rPr>
        <w:t>et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 contacts.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In Paris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 xml:space="preserve">Musees (editor), 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Chine,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enigme de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homme de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 w:rsidRPr="00317EAD">
        <w:rPr>
          <w:rFonts w:ascii="BaskDGJEAAOT-Italic" w:eastAsia="BaskDGJEAAOT-Italic" w:cs="BaskDGJEAAOT-Italic"/>
          <w:i/>
          <w:iCs/>
          <w:lang w:val="fr-FR"/>
        </w:rPr>
        <w:t>bronze</w:t>
      </w:r>
      <w:proofErr w:type="gramEnd"/>
      <w:r w:rsidRPr="00317EAD">
        <w:rPr>
          <w:rFonts w:ascii="BaskDGJEAAOT-Italic" w:eastAsia="BaskDGJEAAOT-Italic" w:cs="BaskDGJEAAOT-Italic"/>
          <w:i/>
          <w:iCs/>
          <w:lang w:val="fr-FR"/>
        </w:rPr>
        <w:t>: Archeologie du Sichuan (XII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–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III siecle av. j.-c.)</w:t>
      </w:r>
      <w:r w:rsidRPr="00317EAD">
        <w:rPr>
          <w:rFonts w:ascii="BaskDGJEAAOT" w:eastAsia="BaskDGJEAAOT" w:cs="BaskDGJEAAOT"/>
          <w:lang w:val="fr-FR"/>
        </w:rPr>
        <w:t>, pp. 47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 xml:space="preserve">59. </w:t>
      </w:r>
      <w:r>
        <w:rPr>
          <w:rFonts w:ascii="BaskDGJEAAOT" w:eastAsia="BaskDGJEAAOT" w:cs="BaskDGJEAAOT"/>
        </w:rPr>
        <w:t>Paris: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Musees.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Ge, Yan and Katheryn M. Lindu</w:t>
      </w:r>
      <w:r>
        <w:rPr>
          <w:rFonts w:ascii="Calibri" w:eastAsia="BaskDGJEAAOT" w:hAnsi="Calibri" w:cs="Calibri"/>
        </w:rPr>
        <w:t>ﬀ</w:t>
      </w:r>
      <w:r>
        <w:rPr>
          <w:rFonts w:ascii="BaskDGJEAAOT" w:eastAsia="BaskDGJEAAOT" w:cs="BaskDGJEAAOT"/>
        </w:rPr>
        <w:t xml:space="preserve"> 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Sanxingdui: a new Bronze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Age site in Southwest China.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Antiquity </w:t>
      </w:r>
      <w:r>
        <w:rPr>
          <w:rFonts w:ascii="BaskDGJEAAOT" w:eastAsia="BaskDGJEAAOT" w:cs="BaskDGJEAAOT"/>
        </w:rPr>
        <w:t>64 (1990): 505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513. [Chinese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translation</w:t>
      </w:r>
      <w:proofErr w:type="gramEnd"/>
      <w:r>
        <w:rPr>
          <w:rFonts w:ascii="BaskDGJEAAOT" w:eastAsia="BaskDGJEAAOT" w:cs="BaskDGJEAAOT"/>
        </w:rPr>
        <w:t xml:space="preserve"> published in </w:t>
      </w: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BaskDGJEAAOT" w:eastAsia="BaskDGJEAAOT" w:cs="BaskDGJEAAOT"/>
        </w:rPr>
        <w:t>1991.6: 71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77.]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Goepper, Roger (editor) (1995). </w:t>
      </w:r>
      <w:r>
        <w:rPr>
          <w:rFonts w:ascii="BaskDGJEAAOT-Italic" w:eastAsia="BaskDGJEAAOT-Italic" w:cs="BaskDGJEAAOT-Italic"/>
          <w:i/>
          <w:iCs/>
        </w:rPr>
        <w:t>Das alte China: Menschen und Gotter im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Reich der Mitte</w:t>
      </w:r>
      <w:r>
        <w:rPr>
          <w:rFonts w:ascii="BaskDGJEAAOT" w:eastAsia="BaskDGJEAAOT" w:cs="BaskDGJEAAOT"/>
        </w:rPr>
        <w:t>. Essen: Kulturstiftung Ruhr.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Graham, David C. (1934).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A preliminary report of the Hanchow excavation.</w:t>
      </w:r>
      <w:r>
        <w:rPr>
          <w:rFonts w:ascii="BaskDGJEAAOT" w:eastAsia="BaskDGJEAAOT" w:cs="BaskDGJEAAOT" w:hint="eastAsia"/>
        </w:rPr>
        <w:t>”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Journal of the West China Border Research Society </w:t>
      </w:r>
      <w:r>
        <w:rPr>
          <w:rFonts w:ascii="BaskDGJEAAOT" w:eastAsia="BaskDGJEAAOT" w:cs="BaskDGJEAAOT"/>
        </w:rPr>
        <w:t>6: 114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131.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Henan 2001: Henan Sheng Wenwu Kaogu Yanjiusuo </w:t>
      </w:r>
      <w:r>
        <w:rPr>
          <w:rFonts w:ascii="InnMing-Light" w:eastAsia="InnMing-Light" w:cs="InnMing-Light" w:hint="eastAsia"/>
          <w:sz w:val="20"/>
          <w:szCs w:val="20"/>
        </w:rPr>
        <w:t>河南省文物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InnMing-Light" w:eastAsia="InnMing-Light" w:cs="InnMing-Light" w:hint="eastAsia"/>
          <w:sz w:val="20"/>
          <w:szCs w:val="20"/>
        </w:rPr>
        <w:t>考古研究所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(2001). </w:t>
      </w:r>
      <w:r>
        <w:rPr>
          <w:rFonts w:ascii="BaskDGJEAAOT-Italic" w:eastAsia="BaskDGJEAAOT-Italic" w:cs="BaskDGJEAAOT-Italic"/>
          <w:i/>
          <w:iCs/>
        </w:rPr>
        <w:t>Zhengzhou Shang cheng</w:t>
      </w:r>
      <w:r>
        <w:rPr>
          <w:rFonts w:ascii="BaskDGJEAAOT-Italic" w:eastAsia="BaskDGJEAAOT-Italic" w:cs="BaskDGJEAAOT-Italic" w:hint="eastAsia"/>
          <w:i/>
          <w:iCs/>
        </w:rPr>
        <w:t>—</w:t>
      </w:r>
      <w:r>
        <w:rPr>
          <w:rFonts w:ascii="BaskDGJEAAOT-Italic" w:eastAsia="BaskDGJEAAOT-Italic" w:cs="BaskDGJEAAOT-Italic"/>
          <w:i/>
          <w:iCs/>
        </w:rPr>
        <w:t>1953</w:t>
      </w:r>
      <w:r>
        <w:rPr>
          <w:rFonts w:ascii="BaskDGJEAAOT-Italic" w:eastAsia="BaskDGJEAAOT-Italic" w:cs="BaskDGJEAAOT-Italic" w:hint="eastAsia"/>
          <w:i/>
          <w:iCs/>
        </w:rPr>
        <w:t>–</w:t>
      </w:r>
      <w:r>
        <w:rPr>
          <w:rFonts w:ascii="BaskDGJEAAOT-Italic" w:eastAsia="BaskDGJEAAOT-Italic" w:cs="BaskDGJEAAOT-Italic"/>
          <w:i/>
          <w:iCs/>
        </w:rPr>
        <w:t>1985 nian kaogu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fajue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baogao </w:t>
      </w:r>
      <w:r>
        <w:rPr>
          <w:rFonts w:ascii="InnMing-Light" w:eastAsia="InnMing-Light" w:cs="InnMing-Light" w:hint="eastAsia"/>
          <w:sz w:val="20"/>
          <w:szCs w:val="20"/>
        </w:rPr>
        <w:t>鄭州商城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1953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 xml:space="preserve">1985 </w:t>
      </w:r>
      <w:r>
        <w:rPr>
          <w:rFonts w:ascii="InnMing-Light" w:eastAsia="InnMing-Light" w:cs="InnMing-Light" w:hint="eastAsia"/>
          <w:sz w:val="20"/>
          <w:szCs w:val="20"/>
        </w:rPr>
        <w:t>年考古發掘報告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(Report of the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1953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1985 excavations of the Shang city at Zhengzhou). Beijing: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Wenwu Chubanshe.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Huang Jiaxiang </w:t>
      </w:r>
      <w:r>
        <w:rPr>
          <w:rFonts w:ascii="InnMing-Light" w:eastAsia="InnMing-Light" w:cs="InnMing-Light" w:hint="eastAsia"/>
          <w:sz w:val="20"/>
          <w:szCs w:val="20"/>
        </w:rPr>
        <w:t>黃家祥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(1990). </w:t>
      </w:r>
      <w:r>
        <w:rPr>
          <w:rFonts w:ascii="BaskDGJEAAOT" w:eastAsia="BaskDGJEAAOT" w:cs="BaskDGJEAAOT" w:hint="eastAsia"/>
        </w:rPr>
        <w:t>“‘</w:t>
      </w:r>
      <w:r>
        <w:rPr>
          <w:rFonts w:ascii="BaskDGJEAAOT" w:eastAsia="BaskDGJEAAOT" w:cs="BaskDGJEAAOT"/>
        </w:rPr>
        <w:t>Guanghan Sanxingdui yizhi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de chubu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fenxi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BaskDGJEAAOT" w:eastAsia="BaskDGJEAAOT" w:cs="BaskDGJEAAOT" w:hint="eastAsia"/>
        </w:rPr>
        <w:t>‘</w:t>
      </w:r>
      <w:r>
        <w:rPr>
          <w:rFonts w:ascii="InnMing-Light" w:eastAsia="InnMing-Light" w:cs="InnMing-Light" w:hint="eastAsia"/>
          <w:sz w:val="20"/>
          <w:szCs w:val="20"/>
        </w:rPr>
        <w:t>廣漢三星堆遺址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的初步分析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(Preliminary analysis of </w:t>
      </w:r>
      <w:r>
        <w:rPr>
          <w:rFonts w:ascii="BaskDGJEAAOT" w:eastAsia="BaskDGJEAAOT" w:cs="BaskDGJEAAOT" w:hint="eastAsia"/>
        </w:rPr>
        <w:t>‘</w:t>
      </w:r>
      <w:r>
        <w:rPr>
          <w:rFonts w:ascii="BaskDGJEAAOT" w:eastAsia="BaskDGJEAAOT" w:cs="BaskDGJEAAOT"/>
        </w:rPr>
        <w:t>the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at Guanghan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</w:t>
      </w:r>
      <w:r>
        <w:rPr>
          <w:rFonts w:ascii="InnMing-Light" w:eastAsia="InnMing-Light" w:cs="InnMing-Light" w:hint="eastAsia"/>
          <w:sz w:val="20"/>
          <w:szCs w:val="20"/>
        </w:rPr>
        <w:t>考古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1990.11: 1030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1036.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Jiang Zhanghua </w:t>
      </w:r>
      <w:r>
        <w:rPr>
          <w:rFonts w:ascii="InnMing-Light" w:eastAsia="InnMing-Light" w:cs="InnMing-Light" w:hint="eastAsia"/>
          <w:sz w:val="20"/>
          <w:szCs w:val="20"/>
        </w:rPr>
        <w:t>江章華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(1998a).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Shilun Sanxingdui wenhua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wenhua</w:t>
      </w:r>
      <w:proofErr w:type="gramEnd"/>
      <w:r>
        <w:rPr>
          <w:rFonts w:ascii="BaskDGJEAAOT" w:eastAsia="BaskDGJEAAOT" w:cs="BaskDGJEAAOT"/>
        </w:rPr>
        <w:t xml:space="preserve"> yu zhoulin wenhua de guanxi </w:t>
      </w:r>
      <w:r>
        <w:rPr>
          <w:rFonts w:ascii="InnMing-Light" w:eastAsia="InnMing-Light" w:cs="InnMing-Light" w:hint="eastAsia"/>
          <w:sz w:val="20"/>
          <w:szCs w:val="20"/>
        </w:rPr>
        <w:t>試論三星堆文化十二橋文化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與周鄰文化的關係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discussion of the relationships between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Sanxingdui Culture, the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Culture, and cultures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neighboring regions).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Chengdu wenwu </w:t>
      </w:r>
      <w:r>
        <w:rPr>
          <w:rFonts w:ascii="InnMing-Light" w:eastAsia="InnMing-Light" w:cs="InnMing-Light" w:hint="eastAsia"/>
          <w:sz w:val="20"/>
          <w:szCs w:val="20"/>
        </w:rPr>
        <w:t>成都文物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1998.1: 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11.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lastRenderedPageBreak/>
        <w:t xml:space="preserve">Jiang Zhanghua (1998b).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yizhi de wenhua xingzhi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ji</w:t>
      </w:r>
      <w:proofErr w:type="gramEnd"/>
      <w:r>
        <w:rPr>
          <w:rFonts w:ascii="BaskDGJEAAOT" w:eastAsia="BaskDGJEAAOT" w:cs="BaskDGJEAAOT"/>
        </w:rPr>
        <w:t xml:space="preserve"> fenqi yanjiu </w:t>
      </w:r>
      <w:r>
        <w:rPr>
          <w:rFonts w:ascii="InnMing-Light" w:eastAsia="InnMing-Light" w:cs="InnMing-Light" w:hint="eastAsia"/>
          <w:sz w:val="20"/>
          <w:szCs w:val="20"/>
        </w:rPr>
        <w:t>成都十二橋遺址的文化性質及分期研究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study of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DEFININg THE CULTURES AT SANXINDUI 185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cultural</w:t>
      </w:r>
      <w:proofErr w:type="gramEnd"/>
      <w:r>
        <w:rPr>
          <w:rFonts w:ascii="BaskDGJEAAOT" w:eastAsia="BaskDGJEAAOT" w:cs="BaskDGJEAAOT"/>
        </w:rPr>
        <w:t xml:space="preserve"> identity and periodization of the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site of Chengdu).</w:t>
      </w:r>
      <w:r>
        <w:rPr>
          <w:rFonts w:ascii="BaskDGJEAAOT" w:eastAsia="BaskDGJEAAOT" w:cs="BaskDGJEAAOT" w:hint="eastAsia"/>
        </w:rPr>
        <w:t>”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In Sichuan Daxue Kaogu Zhuanye </w:t>
      </w:r>
      <w:r>
        <w:rPr>
          <w:rFonts w:ascii="InnMing-Light" w:eastAsia="InnMing-Light" w:cs="InnMing-Light" w:hint="eastAsia"/>
          <w:sz w:val="20"/>
          <w:szCs w:val="20"/>
        </w:rPr>
        <w:t>四川大學考古專業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(editor),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-Italic" w:eastAsia="BaskDGJEAAOT-Italic" w:cs="BaskDGJEAAOT-Italic"/>
          <w:i/>
          <w:iCs/>
        </w:rPr>
        <w:t xml:space="preserve">Sichuan Daxue Kaogu Zhuanye chuangjian sanshiwu zhounian jinian wenji </w:t>
      </w:r>
      <w:r>
        <w:rPr>
          <w:rFonts w:ascii="InnMing-Light" w:eastAsia="InnMing-Light" w:cs="InnMing-Light" w:hint="eastAsia"/>
          <w:sz w:val="20"/>
          <w:szCs w:val="20"/>
        </w:rPr>
        <w:t>四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川大學考古專業創建三十五周年紀念文集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(Collection of papers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commemoration of the thirty fifth anniversary of the founding of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archaeology program in the Sichuan University), pp. 146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164.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Chengdu: Sichuan Daxue Chubanshe.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Jiang Zhanghua and Li Mingbin </w:t>
      </w:r>
      <w:r>
        <w:rPr>
          <w:rFonts w:ascii="InnMing-Light" w:eastAsia="InnMing-Light" w:cs="InnMing-Light" w:hint="eastAsia"/>
          <w:sz w:val="20"/>
          <w:szCs w:val="20"/>
        </w:rPr>
        <w:t>李明斌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(2002). </w:t>
      </w:r>
      <w:r>
        <w:rPr>
          <w:rFonts w:ascii="BaskDGJEAAOT-Italic" w:eastAsia="BaskDGJEAAOT-Italic" w:cs="BaskDGJEAAOT-Italic"/>
          <w:i/>
          <w:iCs/>
        </w:rPr>
        <w:t>Guguo xunzong: Sanxingdui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wenhua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de xingqi jiqi yingxiang </w:t>
      </w:r>
      <w:r>
        <w:rPr>
          <w:rFonts w:ascii="InnMing-Light" w:eastAsia="InnMing-Light" w:cs="InnMing-Light" w:hint="eastAsia"/>
          <w:sz w:val="20"/>
          <w:szCs w:val="20"/>
        </w:rPr>
        <w:t>古國尋蹤</w:t>
      </w:r>
      <w:r>
        <w:rPr>
          <w:rFonts w:ascii="BaskDGJEAAOT" w:eastAsia="BaskDGJEAAOT" w:cs="BaskDGJEAAOT"/>
        </w:rPr>
        <w:t xml:space="preserve">: </w:t>
      </w:r>
      <w:r>
        <w:rPr>
          <w:rFonts w:ascii="InnMing-Light" w:eastAsia="InnMing-Light" w:cs="InnMing-Light" w:hint="eastAsia"/>
          <w:sz w:val="20"/>
          <w:szCs w:val="20"/>
        </w:rPr>
        <w:t>三星堆文化的興起及其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影響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(In search of the ancient kingdom: the rise of the Sanxingdui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Culture and its influence). Chengdu: Ba Shu Shushe.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Jiang Zhanghua, Wang Yi </w:t>
      </w:r>
      <w:r>
        <w:rPr>
          <w:rFonts w:ascii="InnMing-Light" w:eastAsia="InnMing-Light" w:cs="InnMing-Light" w:hint="eastAsia"/>
          <w:sz w:val="20"/>
          <w:szCs w:val="20"/>
        </w:rPr>
        <w:t>王毅</w:t>
      </w:r>
      <w:r>
        <w:rPr>
          <w:rFonts w:ascii="BaskDGJEAAOT" w:eastAsia="BaskDGJEAAOT" w:cs="BaskDGJEAAOT"/>
        </w:rPr>
        <w:t xml:space="preserve">, and Zhang Qing </w:t>
      </w:r>
      <w:r>
        <w:rPr>
          <w:rFonts w:ascii="InnMing-Light" w:eastAsia="InnMing-Light" w:cs="InnMing-Light" w:hint="eastAsia"/>
          <w:sz w:val="20"/>
          <w:szCs w:val="20"/>
        </w:rPr>
        <w:t>張擎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Pingyuan Xian Qin wenhua chulun </w:t>
      </w:r>
      <w:r>
        <w:rPr>
          <w:rFonts w:ascii="InnMing-Light" w:eastAsia="InnMing-Light" w:cs="InnMing-Light" w:hint="eastAsia"/>
          <w:sz w:val="20"/>
          <w:szCs w:val="20"/>
        </w:rPr>
        <w:t>成都平原先秦文化初論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(Preliminary discussion of pre-Qin cultures in the Chengdu Plain).</w:t>
      </w:r>
      <w:r>
        <w:rPr>
          <w:rFonts w:ascii="BaskDGJEAAOT" w:eastAsia="BaskDGJEAAOT" w:cs="BaskDGJEAAOT" w:hint="eastAsia"/>
        </w:rPr>
        <w:t>”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Kaogu xuebao </w:t>
      </w:r>
      <w:r>
        <w:rPr>
          <w:rFonts w:ascii="InnMing-Light" w:eastAsia="InnMing-Light" w:cs="InnMing-Light" w:hint="eastAsia"/>
          <w:sz w:val="20"/>
          <w:szCs w:val="20"/>
        </w:rPr>
        <w:t>考古學報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2002.1: 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22.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Boqian </w:t>
      </w:r>
      <w:r>
        <w:rPr>
          <w:rFonts w:ascii="InnMing-Light" w:eastAsia="InnMing-Light" w:cs="InnMing-Light" w:hint="eastAsia"/>
          <w:sz w:val="20"/>
          <w:szCs w:val="20"/>
        </w:rPr>
        <w:t>李伯謙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Dui Sanxingdui wenhua ruogan wenti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de</w:t>
      </w:r>
      <w:proofErr w:type="gramEnd"/>
      <w:r>
        <w:rPr>
          <w:rFonts w:ascii="BaskDGJEAAOT" w:eastAsia="BaskDGJEAAOT" w:cs="BaskDGJEAAOT"/>
        </w:rPr>
        <w:t xml:space="preserve"> renshi </w:t>
      </w:r>
      <w:r>
        <w:rPr>
          <w:rFonts w:ascii="InnMing-Light" w:eastAsia="InnMing-Light" w:cs="InnMing-Light" w:hint="eastAsia"/>
          <w:sz w:val="20"/>
          <w:szCs w:val="20"/>
        </w:rPr>
        <w:t>對三星堆文化若干問題的認識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(Views regarding a few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questions</w:t>
      </w:r>
      <w:proofErr w:type="gramEnd"/>
      <w:r>
        <w:rPr>
          <w:rFonts w:ascii="BaskDGJEAAOT" w:eastAsia="BaskDGJEAAOT" w:cs="BaskDGJEAAOT"/>
        </w:rPr>
        <w:t xml:space="preserve"> on the Sanxingdui 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Kaoguxue yanjiu </w:t>
      </w:r>
      <w:r>
        <w:rPr>
          <w:rFonts w:ascii="InnMing-Light" w:eastAsia="InnMing-Light" w:cs="InnMing-Light" w:hint="eastAsia"/>
          <w:sz w:val="20"/>
          <w:szCs w:val="20"/>
        </w:rPr>
        <w:t>考古學研究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3 (1997): 84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94.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Li Mingbin </w:t>
      </w:r>
      <w:r>
        <w:rPr>
          <w:rFonts w:ascii="InnMing-Light" w:eastAsia="InnMing-Light" w:cs="InnMing-Light" w:hint="eastAsia"/>
          <w:sz w:val="20"/>
          <w:szCs w:val="20"/>
        </w:rPr>
        <w:t>李明斌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(1999a).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Yueliangwan yicun shixi </w:t>
      </w:r>
      <w:r>
        <w:rPr>
          <w:rFonts w:ascii="InnMing-Light" w:eastAsia="InnMing-Light" w:cs="InnMing-Light" w:hint="eastAsia"/>
          <w:sz w:val="20"/>
          <w:szCs w:val="20"/>
        </w:rPr>
        <w:t>廣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漢月亮灣遺存試析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(Tentative analysis of the remains at Guanghan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Yueliangwan).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Huaxia kaogu </w:t>
      </w:r>
      <w:r>
        <w:rPr>
          <w:rFonts w:ascii="InnMing-Light" w:eastAsia="InnMing-Light" w:cs="InnMing-Light" w:hint="eastAsia"/>
          <w:sz w:val="20"/>
          <w:szCs w:val="20"/>
        </w:rPr>
        <w:t>華夏考古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1999.1: 26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35, 59.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Mingbin (1999b).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 Shaxi yizhi taoqi ji xiangguan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wenti</w:t>
      </w:r>
      <w:proofErr w:type="gramEnd"/>
      <w:r>
        <w:rPr>
          <w:rFonts w:ascii="BaskDGJEAAOT" w:eastAsia="BaskDGJEAAOT" w:cs="BaskDGJEAAOT"/>
        </w:rPr>
        <w:t xml:space="preserve"> de chubu yanjiu </w:t>
      </w:r>
      <w:r>
        <w:rPr>
          <w:rFonts w:ascii="InnMing-Light" w:eastAsia="InnMing-Light" w:cs="InnMing-Light" w:hint="eastAsia"/>
          <w:sz w:val="20"/>
          <w:szCs w:val="20"/>
        </w:rPr>
        <w:t>四川雅安沙溪遺址陶器及相關問題的初步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研究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study of pottery and related problems of the Shaxi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in 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an,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</w:t>
      </w:r>
      <w:r>
        <w:rPr>
          <w:rFonts w:ascii="BaskDGJEAAOT" w:eastAsia="BaskDGJEAAOT" w:cs="BaskDGJEAAOT"/>
        </w:rPr>
        <w:t>1999.2: 75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81.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Li Mingbin (2001a).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Shilun Yufucun yizhi disanqi yicun </w:t>
      </w:r>
      <w:r>
        <w:rPr>
          <w:rFonts w:ascii="InnMing-Light" w:eastAsia="InnMing-Light" w:cs="InnMing-Light" w:hint="eastAsia"/>
          <w:sz w:val="20"/>
          <w:szCs w:val="20"/>
        </w:rPr>
        <w:t>試論魚鳧村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遺址第三期遺存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discussion of Phase 3 remains at the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Yufucun site).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yu wenwu </w:t>
      </w:r>
      <w:r>
        <w:rPr>
          <w:rFonts w:ascii="InnMing-Light" w:eastAsia="InnMing-Light" w:cs="InnMing-Light" w:hint="eastAsia"/>
          <w:sz w:val="20"/>
          <w:szCs w:val="20"/>
        </w:rPr>
        <w:t>考古與文物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2001.1: 40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41, 48.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Mingbin (2001b).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Guanyu Sanxingdui yizhi diyiqi wenhua yicun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de</w:t>
      </w:r>
      <w:proofErr w:type="gramEnd"/>
      <w:r>
        <w:rPr>
          <w:rFonts w:ascii="BaskDGJEAAOT" w:eastAsia="BaskDGJEAAOT" w:cs="BaskDGJEAAOT"/>
        </w:rPr>
        <w:t xml:space="preserve"> jige wenti </w:t>
      </w:r>
      <w:r>
        <w:rPr>
          <w:rFonts w:ascii="InnMing-Light" w:eastAsia="InnMing-Light" w:cs="InnMing-Light" w:hint="eastAsia"/>
          <w:sz w:val="20"/>
          <w:szCs w:val="20"/>
        </w:rPr>
        <w:t>關於三星堆遺址第一期文化遺存的幾個問題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(Some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questions</w:t>
      </w:r>
      <w:proofErr w:type="gramEnd"/>
      <w:r>
        <w:rPr>
          <w:rFonts w:ascii="BaskDGJEAAOT" w:eastAsia="BaskDGJEAAOT" w:cs="BaskDGJEAAOT"/>
        </w:rPr>
        <w:t xml:space="preserve"> concerning Phase I cultural remains in the Sanxingdui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>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Chengdu wenwu </w:t>
      </w:r>
      <w:r>
        <w:rPr>
          <w:rFonts w:ascii="BaskDGJEAAOT" w:eastAsia="BaskDGJEAAOT" w:cs="BaskDGJEAAOT"/>
        </w:rPr>
        <w:t>2001.2: 56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61.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Mingbin (2003).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Yangzishan tutai zai kao </w:t>
      </w:r>
      <w:r>
        <w:rPr>
          <w:rFonts w:ascii="InnMing-Light" w:eastAsia="InnMing-Light" w:cs="InnMing-Light" w:hint="eastAsia"/>
          <w:sz w:val="20"/>
          <w:szCs w:val="20"/>
        </w:rPr>
        <w:t>羊子山土台再考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further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study</w:t>
      </w:r>
      <w:proofErr w:type="gramEnd"/>
      <w:r>
        <w:rPr>
          <w:rFonts w:ascii="BaskDGJEAAOT" w:eastAsia="BaskDGJEAAOT" w:cs="BaskDGJEAAOT"/>
        </w:rPr>
        <w:t xml:space="preserve"> of the terraced mound at Yangzishan).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Gudai wenming </w:t>
      </w:r>
      <w:r>
        <w:rPr>
          <w:rFonts w:ascii="InnMing-Light" w:eastAsia="InnMing-Light" w:cs="InnMing-Light" w:hint="eastAsia"/>
          <w:sz w:val="20"/>
          <w:szCs w:val="20"/>
        </w:rPr>
        <w:t>古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代文明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2 (2003): 241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251.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Shaoming </w:t>
      </w:r>
      <w:r>
        <w:rPr>
          <w:rFonts w:ascii="InnMing-Light" w:eastAsia="InnMing-Light" w:cs="InnMing-Light" w:hint="eastAsia"/>
          <w:sz w:val="20"/>
          <w:szCs w:val="20"/>
        </w:rPr>
        <w:t>李紹明</w:t>
      </w:r>
      <w:r>
        <w:rPr>
          <w:rFonts w:ascii="BaskDGJEAAOT" w:eastAsia="BaskDGJEAAOT" w:cs="BaskDGJEAAOT"/>
        </w:rPr>
        <w:t xml:space="preserve">, Lin Xiang </w:t>
      </w:r>
      <w:r>
        <w:rPr>
          <w:rFonts w:ascii="InnMing-Light" w:eastAsia="InnMing-Light" w:cs="InnMing-Light" w:hint="eastAsia"/>
          <w:sz w:val="20"/>
          <w:szCs w:val="20"/>
        </w:rPr>
        <w:t>林向</w:t>
      </w:r>
      <w:r>
        <w:rPr>
          <w:rFonts w:ascii="BaskDGJEAAOT" w:eastAsia="BaskDGJEAAOT" w:cs="BaskDGJEAAOT"/>
        </w:rPr>
        <w:t xml:space="preserve">, and Xu Nanzhou </w:t>
      </w:r>
      <w:r>
        <w:rPr>
          <w:rFonts w:ascii="InnMing-Light" w:eastAsia="InnMing-Light" w:cs="InnMing-Light" w:hint="eastAsia"/>
          <w:sz w:val="20"/>
          <w:szCs w:val="20"/>
        </w:rPr>
        <w:t>徐南洲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proofErr w:type="gramStart"/>
      <w:r>
        <w:rPr>
          <w:rFonts w:ascii="BaskDGJEAAOT" w:eastAsia="BaskDGJEAAOT" w:cs="BaskDGJEAAOT"/>
        </w:rPr>
        <w:t>eds</w:t>
      </w:r>
      <w:proofErr w:type="gramEnd"/>
      <w:r>
        <w:rPr>
          <w:rFonts w:ascii="BaskDGJEAAOT" w:eastAsia="BaskDGJEAAOT" w:cs="BaskDGJEAAOT"/>
        </w:rPr>
        <w:t>.)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(1991). </w:t>
      </w:r>
      <w:r>
        <w:rPr>
          <w:rFonts w:ascii="BaskDGJEAAOT-Italic" w:eastAsia="BaskDGJEAAOT-Italic" w:cs="BaskDGJEAAOT-Italic"/>
          <w:i/>
          <w:iCs/>
        </w:rPr>
        <w:t xml:space="preserve">Ba Shu lishi, minzu, kaogu, wenhua </w:t>
      </w:r>
      <w:r>
        <w:rPr>
          <w:rFonts w:ascii="InnMing-Light" w:eastAsia="InnMing-Light" w:cs="InnMing-Light" w:hint="eastAsia"/>
          <w:sz w:val="20"/>
          <w:szCs w:val="20"/>
        </w:rPr>
        <w:t>巴蜀歷史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民族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考古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文化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(History, ethnic identity, archaeology, and culture of Ba and Shu).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Chengdu: Ba Shu Shushe.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Shaoming, Lin Xiang, and Zhao Dianzeng </w:t>
      </w:r>
      <w:r>
        <w:rPr>
          <w:rFonts w:ascii="InnMing-Light" w:eastAsia="InnMing-Light" w:cs="InnMing-Light" w:hint="eastAsia"/>
          <w:sz w:val="20"/>
          <w:szCs w:val="20"/>
        </w:rPr>
        <w:t>趙殿增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(eds.) (1993).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lastRenderedPageBreak/>
        <w:t xml:space="preserve">Sanxingdui yu Ba Shu wenhua </w:t>
      </w:r>
      <w:r>
        <w:rPr>
          <w:rFonts w:ascii="InnMing-Light" w:eastAsia="InnMing-Light" w:cs="InnMing-Light" w:hint="eastAsia"/>
          <w:sz w:val="20"/>
          <w:szCs w:val="20"/>
        </w:rPr>
        <w:t>三星堆與巴蜀文化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(Sanxingdui and the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Ba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Shu Culture). Chengdu: Ba Shu Shushe.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Lin Xiang </w:t>
      </w:r>
      <w:r>
        <w:rPr>
          <w:rFonts w:ascii="InnMing-Light" w:eastAsia="InnMing-Light" w:cs="InnMing-Light" w:hint="eastAsia"/>
          <w:sz w:val="20"/>
          <w:szCs w:val="20"/>
        </w:rPr>
        <w:t>林向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Yangzishan jianzhu yizhi xin kao </w:t>
      </w:r>
      <w:r>
        <w:rPr>
          <w:rFonts w:ascii="InnMing-Light" w:eastAsia="InnMing-Light" w:cs="InnMing-Light" w:hint="eastAsia"/>
          <w:sz w:val="20"/>
          <w:szCs w:val="20"/>
        </w:rPr>
        <w:t>羊子山建築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186 jay xu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遺址新考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new study of the architectural remains at Yangzishan).</w:t>
      </w:r>
      <w:r>
        <w:rPr>
          <w:rFonts w:ascii="BaskDGJEAAOT" w:eastAsia="BaskDGJEAAOT" w:cs="BaskDGJEAAOT" w:hint="eastAsia"/>
        </w:rPr>
        <w:t>”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BaskDGJEAAOT" w:eastAsia="BaskDGJEAAOT" w:cs="BaskDGJEAAOT"/>
        </w:rPr>
        <w:t>1988.5: 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Liu, Yang and Edmund Capon (2000). </w:t>
      </w:r>
      <w:r>
        <w:rPr>
          <w:rFonts w:ascii="BaskDGJEAAOT-Italic" w:eastAsia="BaskDGJEAAOT-Italic" w:cs="BaskDGJEAAOT-Italic"/>
          <w:i/>
          <w:iCs/>
        </w:rPr>
        <w:t>Masks of Mystery: Ancient Chinese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Bronzes from Sanxingdui</w:t>
      </w:r>
      <w:r>
        <w:rPr>
          <w:rFonts w:ascii="BaskDGJEAAOT" w:eastAsia="BaskDGJEAAOT" w:cs="BaskDGJEAAOT"/>
        </w:rPr>
        <w:t>. Sydney: Art Gallery of New South Wales.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Louis, Francois (2003).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L</w:t>
      </w:r>
      <w:r w:rsidRPr="00317EAD">
        <w:rPr>
          <w:rFonts w:ascii="BaskDGJEAAOT" w:eastAsia="BaskDGJEAAOT" w:cs="BaskDGJEAAOT" w:hint="eastAsia"/>
          <w:lang w:val="fr-FR"/>
        </w:rPr>
        <w:t>’</w:t>
      </w:r>
      <w:r w:rsidRPr="00317EAD">
        <w:rPr>
          <w:rFonts w:ascii="BaskDGJEAAOT" w:eastAsia="BaskDGJEAAOT" w:cs="BaskDGJEAAOT"/>
          <w:lang w:val="fr-FR"/>
        </w:rPr>
        <w:t xml:space="preserve">or au Sichuan </w:t>
      </w:r>
      <w:proofErr w:type="gramStart"/>
      <w:r w:rsidRPr="00317EAD">
        <w:rPr>
          <w:rFonts w:ascii="BaskDGJEAAOT" w:eastAsia="BaskDGJEAAOT" w:cs="BaskDGJEAAOT"/>
          <w:lang w:val="fr-FR"/>
        </w:rPr>
        <w:t>a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 l</w:t>
      </w:r>
      <w:r w:rsidRPr="00317EAD">
        <w:rPr>
          <w:rFonts w:ascii="BaskDGJEAAOT" w:eastAsia="BaskDGJEAAOT" w:cs="BaskDGJEAAOT" w:hint="eastAsia"/>
          <w:lang w:val="fr-FR"/>
        </w:rPr>
        <w:t>’</w:t>
      </w:r>
      <w:r w:rsidRPr="00317EAD">
        <w:rPr>
          <w:rFonts w:ascii="BaskDGJEAAOT" w:eastAsia="BaskDGJEAAOT" w:cs="BaskDGJEAAOT"/>
          <w:lang w:val="fr-FR"/>
        </w:rPr>
        <w:t>age du bronze.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In Paris</w:t>
      </w:r>
      <w:r w:rsidRPr="00317EAD">
        <w:rPr>
          <w:rFonts w:ascii="BaskDGJEAAOT" w:eastAsia="BaskDGJEAAOT" w:cs="BaskDGJEAAOT" w:hint="eastAsia"/>
          <w:lang w:val="fr-FR"/>
        </w:rPr>
        <w:t>–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Musees (editor), 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Chine,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enigme de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homme de bronze: Archeologie du Sichuan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-Italic" w:eastAsia="BaskDGJEAAOT-Italic" w:cs="BaskDGJEAAOT-Italic"/>
          <w:i/>
          <w:iCs/>
          <w:lang w:val="fr-FR"/>
        </w:rPr>
        <w:t>(XII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–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III siecle av. j.-c.)</w:t>
      </w:r>
      <w:r w:rsidRPr="00317EAD">
        <w:rPr>
          <w:rFonts w:ascii="BaskDGJEAAOT" w:eastAsia="BaskDGJEAAOT" w:cs="BaskDGJEAAOT"/>
          <w:lang w:val="fr-FR"/>
        </w:rPr>
        <w:t>, pp. 157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165. Paris: Paris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Musees.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Luan Fengshi </w:t>
      </w:r>
      <w:r>
        <w:rPr>
          <w:rFonts w:ascii="InnMing-Light" w:eastAsia="InnMing-Light" w:cs="InnMing-Light" w:hint="eastAsia"/>
          <w:sz w:val="20"/>
          <w:szCs w:val="20"/>
        </w:rPr>
        <w:t>欒豐實</w:t>
      </w:r>
      <w:r w:rsidRPr="00317EAD">
        <w:rPr>
          <w:rFonts w:ascii="BaskDGJEAAOT" w:eastAsia="BaskDGJEAAOT" w:cs="BaskDGJEAAOT"/>
          <w:lang w:val="fr-FR"/>
        </w:rPr>
        <w:t xml:space="preserve">, Fang Hui </w:t>
      </w:r>
      <w:r>
        <w:rPr>
          <w:rFonts w:ascii="InnMing-Light" w:eastAsia="InnMing-Light" w:cs="InnMing-Light" w:hint="eastAsia"/>
          <w:sz w:val="20"/>
          <w:szCs w:val="20"/>
        </w:rPr>
        <w:t>方輝</w:t>
      </w:r>
      <w:r w:rsidRPr="00317EAD">
        <w:rPr>
          <w:rFonts w:ascii="BaskDGJEAAOT" w:eastAsia="BaskDGJEAAOT" w:cs="BaskDGJEAAOT"/>
          <w:lang w:val="fr-FR"/>
        </w:rPr>
        <w:t xml:space="preserve">, and Jin Guiyun </w:t>
      </w:r>
      <w:r>
        <w:rPr>
          <w:rFonts w:ascii="InnMing-Light" w:eastAsia="InnMing-Light" w:cs="InnMing-Light" w:hint="eastAsia"/>
          <w:sz w:val="20"/>
          <w:szCs w:val="20"/>
        </w:rPr>
        <w:t>靳桂雲</w:t>
      </w:r>
      <w:r w:rsidRPr="00317EAD">
        <w:rPr>
          <w:rFonts w:ascii="InnMing-Light" w:eastAsia="InnMing-Light" w:cs="InnMing-Light"/>
          <w:sz w:val="20"/>
          <w:szCs w:val="20"/>
          <w:lang w:val="fr-FR"/>
        </w:rPr>
        <w:t xml:space="preserve"> </w:t>
      </w:r>
      <w:r w:rsidRPr="00317EAD">
        <w:rPr>
          <w:rFonts w:ascii="BaskDGJEAAOT" w:eastAsia="BaskDGJEAAOT" w:cs="BaskDGJEAAOT"/>
          <w:lang w:val="fr-FR"/>
        </w:rPr>
        <w:t>(2002).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-Italic" w:eastAsia="BaskDGJEAAOT-Italic" w:cs="BaskDGJEAAOT-Italic"/>
          <w:i/>
          <w:iCs/>
          <w:lang w:val="fr-FR"/>
        </w:rPr>
        <w:t xml:space="preserve">Kaoguxue lilun fangfa jishu </w:t>
      </w:r>
      <w:r>
        <w:rPr>
          <w:rFonts w:ascii="InnMing-Light" w:eastAsia="InnMing-Light" w:cs="InnMing-Light" w:hint="eastAsia"/>
          <w:sz w:val="20"/>
          <w:szCs w:val="20"/>
        </w:rPr>
        <w:t>考古學理論方法技術</w:t>
      </w:r>
      <w:r w:rsidRPr="00317EAD">
        <w:rPr>
          <w:rFonts w:ascii="InnMing-Light" w:eastAsia="InnMing-Light" w:cs="InnMing-Light"/>
          <w:sz w:val="20"/>
          <w:szCs w:val="20"/>
          <w:lang w:val="fr-FR"/>
        </w:rPr>
        <w:t xml:space="preserve"> </w:t>
      </w:r>
      <w:r w:rsidRPr="00317EAD">
        <w:rPr>
          <w:rFonts w:ascii="BaskDGJEAAOT" w:eastAsia="BaskDGJEAAOT" w:cs="BaskDGJEAAOT"/>
          <w:lang w:val="fr-FR"/>
        </w:rPr>
        <w:t>(Theories, methods,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techniques of Archaeology). Beijing: Wenwu Chubanshe.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Ma Jixian </w:t>
      </w:r>
      <w:r>
        <w:rPr>
          <w:rFonts w:ascii="InnMing-Light" w:eastAsia="InnMing-Light" w:cs="InnMing-Light" w:hint="eastAsia"/>
          <w:sz w:val="20"/>
          <w:szCs w:val="20"/>
        </w:rPr>
        <w:t>馬繼賢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Yueliangwan yizhi fajue zhuiji </w:t>
      </w:r>
      <w:r>
        <w:rPr>
          <w:rFonts w:ascii="InnMing-Light" w:eastAsia="InnMing-Light" w:cs="InnMing-Light" w:hint="eastAsia"/>
          <w:sz w:val="20"/>
          <w:szCs w:val="20"/>
        </w:rPr>
        <w:t>廣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漢月亮灣遺址發掘追記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(Recollections of the excavations at Guanghan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Yueliangwan).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Nanfang minzu kaogu </w:t>
      </w:r>
      <w:r>
        <w:rPr>
          <w:rFonts w:ascii="BaskDGJEAAOT" w:eastAsia="BaskDGJEAAOT" w:cs="BaskDGJEAAOT"/>
        </w:rPr>
        <w:t>5: 310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323.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Ma Xinxin </w:t>
      </w:r>
      <w:r>
        <w:rPr>
          <w:rFonts w:ascii="InnMing-Light" w:eastAsia="InnMing-Light" w:cs="InnMing-Light" w:hint="eastAsia"/>
          <w:sz w:val="20"/>
          <w:szCs w:val="20"/>
        </w:rPr>
        <w:t>馬辛辛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Daba shanmai yu chuanbei shiqian wenhua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de</w:t>
      </w:r>
      <w:proofErr w:type="gramEnd"/>
      <w:r>
        <w:rPr>
          <w:rFonts w:ascii="BaskDGJEAAOT" w:eastAsia="BaskDGJEAAOT" w:cs="BaskDGJEAAOT"/>
        </w:rPr>
        <w:t xml:space="preserve"> tantao </w:t>
      </w:r>
      <w:r>
        <w:rPr>
          <w:rFonts w:ascii="InnMing-Light" w:eastAsia="InnMing-Light" w:cs="InnMing-Light" w:hint="eastAsia"/>
          <w:sz w:val="20"/>
          <w:szCs w:val="20"/>
        </w:rPr>
        <w:t>大巴山脈與川北史前文化的探討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(Discussion concerning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prehistoric</w:t>
      </w:r>
      <w:proofErr w:type="gramEnd"/>
      <w:r>
        <w:rPr>
          <w:rFonts w:ascii="BaskDGJEAAOT" w:eastAsia="BaskDGJEAAOT" w:cs="BaskDGJEAAOT"/>
        </w:rPr>
        <w:t xml:space="preserve"> cultures in the Daba Mountains and northern Sichuan).</w:t>
      </w:r>
      <w:r>
        <w:rPr>
          <w:rFonts w:ascii="BaskDGJEAAOT" w:eastAsia="BaskDGJEAAOT" w:cs="BaskDGJEAAOT" w:hint="eastAsia"/>
        </w:rPr>
        <w:t>”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BaskDGJEAAOT" w:eastAsia="BaskDGJEAAOT" w:cs="BaskDGJEAAOT"/>
        </w:rPr>
        <w:t>1993.5: 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14.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Nishie Kiyotaka </w:t>
      </w:r>
      <w:r>
        <w:rPr>
          <w:rFonts w:ascii="InnMing-Light" w:eastAsia="InnMing-Light" w:cs="InnMing-Light" w:hint="eastAsia"/>
          <w:sz w:val="20"/>
          <w:szCs w:val="20"/>
        </w:rPr>
        <w:t>西江清高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(editor) (2002). </w:t>
      </w:r>
      <w:r>
        <w:rPr>
          <w:rFonts w:ascii="BaskDGJEAAOT-Italic" w:eastAsia="BaskDGJEAAOT-Italic" w:cs="BaskDGJEAAOT-Italic"/>
          <w:i/>
          <w:iCs/>
        </w:rPr>
        <w:t>Fusang yu Ruomu</w:t>
      </w:r>
      <w:r>
        <w:rPr>
          <w:rFonts w:ascii="BaskDGJEAAOT" w:eastAsia="BaskDGJEAAOT" w:cs="BaskDGJEAAOT" w:hint="eastAsia"/>
        </w:rPr>
        <w:t>—</w:t>
      </w:r>
      <w:r>
        <w:rPr>
          <w:rFonts w:ascii="BaskDGJEAAOT-Italic" w:eastAsia="BaskDGJEAAOT-Italic" w:cs="BaskDGJEAAOT-Italic"/>
          <w:i/>
          <w:iCs/>
        </w:rPr>
        <w:t>Riben xuezhe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dui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Sanxingdui wenming de xin renshi </w:t>
      </w:r>
      <w:r>
        <w:rPr>
          <w:rFonts w:ascii="InnMing-Light" w:eastAsia="InnMing-Light" w:cs="InnMing-Light" w:hint="eastAsia"/>
          <w:sz w:val="20"/>
          <w:szCs w:val="20"/>
        </w:rPr>
        <w:t>扶桑與若木</w:t>
      </w:r>
      <w:r>
        <w:rPr>
          <w:rFonts w:ascii="BaskDGJEAAOT" w:eastAsia="BaskDGJEAAOT" w:cs="BaskDGJEAAOT" w:hint="eastAsia"/>
        </w:rPr>
        <w:t>—–</w:t>
      </w:r>
      <w:r>
        <w:rPr>
          <w:rFonts w:ascii="InnMing-Light" w:eastAsia="InnMing-Light" w:cs="InnMing-Light" w:hint="eastAsia"/>
          <w:sz w:val="20"/>
          <w:szCs w:val="20"/>
        </w:rPr>
        <w:t>日本學者對三星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堆文明的新認識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(New understandings by Japanese scholars on the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 civilization). Chengdu: Ba Shu Shushe.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  <w:lang w:val="fr-FR"/>
        </w:rPr>
      </w:pPr>
      <w:r>
        <w:rPr>
          <w:rFonts w:ascii="BaskDGJEAAOT" w:eastAsia="BaskDGJEAAOT" w:cs="BaskDGJEAAOT"/>
        </w:rPr>
        <w:t>Paris 2003: 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 xml:space="preserve">Musees (editor) (2003). 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Chine,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enigme de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homme de bronze: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 w:rsidRPr="00317EAD">
        <w:rPr>
          <w:rFonts w:ascii="BaskDGJEAAOT-Italic" w:eastAsia="BaskDGJEAAOT-Italic" w:cs="BaskDGJEAAOT-Italic"/>
          <w:i/>
          <w:iCs/>
          <w:lang w:val="fr-FR"/>
        </w:rPr>
        <w:t>Archeologie du Sichuan (XII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–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III siecle av. j.-c.)</w:t>
      </w:r>
      <w:r w:rsidRPr="00317EAD">
        <w:rPr>
          <w:rFonts w:ascii="BaskDGJEAAOT" w:eastAsia="BaskDGJEAAOT" w:cs="BaskDGJEAAOT"/>
          <w:lang w:val="fr-FR"/>
        </w:rPr>
        <w:t xml:space="preserve">. </w:t>
      </w:r>
      <w:r>
        <w:rPr>
          <w:rFonts w:ascii="BaskDGJEAAOT" w:eastAsia="BaskDGJEAAOT" w:cs="BaskDGJEAAOT"/>
        </w:rPr>
        <w:t>Paris: 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Musees.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Rawson, Jessica (editor) (1996). </w:t>
      </w:r>
      <w:r>
        <w:rPr>
          <w:rFonts w:ascii="BaskDGJEAAOT-Italic" w:eastAsia="BaskDGJEAAOT-Italic" w:cs="BaskDGJEAAOT-Italic"/>
          <w:i/>
          <w:iCs/>
        </w:rPr>
        <w:t>Mysteries of Ancient China</w:t>
      </w:r>
      <w:r>
        <w:rPr>
          <w:rFonts w:ascii="BaskDGJEAAOT" w:eastAsia="BaskDGJEAAOT" w:cs="BaskDGJEAAOT"/>
        </w:rPr>
        <w:t>. London: British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Museum.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Sichuan 1957: Sichuan Sheng Wenwu Guanli Weiyuanhui </w:t>
      </w:r>
      <w:r>
        <w:rPr>
          <w:rFonts w:ascii="InnMing-Light" w:eastAsia="InnMing-Light" w:cs="InnMing-Light" w:hint="eastAsia"/>
          <w:sz w:val="20"/>
          <w:szCs w:val="20"/>
        </w:rPr>
        <w:t>四川省文物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管理委員會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(1957).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Yangzishan tutai yizhi qingli baogao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成都羊子山土台遺址清理報告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(Salvage report of remains of the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Yangzishan terrace in Chengdu).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xuebao </w:t>
      </w:r>
      <w:r>
        <w:rPr>
          <w:rFonts w:ascii="BaskDGJEAAOT" w:eastAsia="BaskDGJEAAOT" w:cs="BaskDGJEAAOT"/>
        </w:rPr>
        <w:t>1957.4: 17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31.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Sichuan 1959: Sichuan Sheng Bowuguan </w:t>
      </w:r>
      <w:r>
        <w:rPr>
          <w:rFonts w:ascii="InnMing-Light" w:eastAsia="InnMing-Light" w:cs="InnMing-Light" w:hint="eastAsia"/>
          <w:sz w:val="20"/>
          <w:szCs w:val="20"/>
        </w:rPr>
        <w:t>四川省博物館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(1959).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Xinfan Shuiguanyin yizhi fajue jianbao </w:t>
      </w:r>
      <w:r>
        <w:rPr>
          <w:rFonts w:ascii="InnMing-Light" w:eastAsia="InnMing-Light" w:cs="InnMing-Light" w:hint="eastAsia"/>
          <w:sz w:val="20"/>
          <w:szCs w:val="20"/>
        </w:rPr>
        <w:t>四川新繁水觀音遺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址發掘簡報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 of the Shuiguanyin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at Xinfan,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</w:t>
      </w:r>
      <w:r>
        <w:rPr>
          <w:rFonts w:ascii="BaskDGJEAAOT" w:eastAsia="BaskDGJEAAOT" w:cs="BaskDGJEAAOT"/>
        </w:rPr>
        <w:t>1959.8: 404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410.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Sichuan 1961: Sichuan Daxue Lishixi Kaoguxue Jiaoyanzu </w:t>
      </w:r>
      <w:r>
        <w:rPr>
          <w:rFonts w:ascii="InnMing-Light" w:eastAsia="InnMing-Light" w:cs="InnMing-Light" w:hint="eastAsia"/>
          <w:sz w:val="20"/>
          <w:szCs w:val="20"/>
        </w:rPr>
        <w:t>四川大學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歷史系考古學教研組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(1961).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Zhongxing gongshe </w:t>
      </w:r>
      <w:proofErr w:type="gramStart"/>
      <w:r>
        <w:rPr>
          <w:rFonts w:ascii="BaskDGJEAAOT" w:eastAsia="BaskDGJEAAOT" w:cs="BaskDGJEAAOT"/>
        </w:rPr>
        <w:t>gu</w:t>
      </w:r>
      <w:proofErr w:type="gramEnd"/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yizhi</w:t>
      </w:r>
      <w:proofErr w:type="gramEnd"/>
      <w:r>
        <w:rPr>
          <w:rFonts w:ascii="BaskDGJEAAOT" w:eastAsia="BaskDGJEAAOT" w:cs="BaskDGJEAAOT"/>
        </w:rPr>
        <w:t xml:space="preserve"> diaocha jianbao </w:t>
      </w:r>
      <w:r>
        <w:rPr>
          <w:rFonts w:ascii="InnMing-Light" w:eastAsia="InnMing-Light" w:cs="InnMing-Light" w:hint="eastAsia"/>
          <w:sz w:val="20"/>
          <w:szCs w:val="20"/>
        </w:rPr>
        <w:t>廣漢中興公社古遺址調查簡報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report</w:t>
      </w:r>
      <w:proofErr w:type="gramEnd"/>
      <w:r>
        <w:rPr>
          <w:rFonts w:ascii="BaskDGJEAAOT" w:eastAsia="BaskDGJEAAOT" w:cs="BaskDGJEAAOT"/>
        </w:rPr>
        <w:t xml:space="preserve"> of field survey of the ancient site at the Zhongxing Commune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Guanghan).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1961.11: 22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27.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1987a: Sichuan Sheng Wenwu Guanli Weiyuanhui, 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Bowuguan, and Guanghan Xian Wenhuaguan </w:t>
      </w:r>
      <w:r>
        <w:rPr>
          <w:rFonts w:ascii="InnMing-Light" w:eastAsia="InnMing-Light" w:cs="InnMing-Light" w:hint="eastAsia"/>
          <w:sz w:val="20"/>
          <w:szCs w:val="20"/>
        </w:rPr>
        <w:t>廣漢縣文化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館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Sanxingdui yizhi </w:t>
      </w:r>
      <w:r>
        <w:rPr>
          <w:rFonts w:ascii="InnMing-Light" w:eastAsia="InnMing-Light" w:cs="InnMing-Light" w:hint="eastAsia"/>
          <w:sz w:val="20"/>
          <w:szCs w:val="20"/>
        </w:rPr>
        <w:t>廣漢三星堆遺址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(The Sanxingdui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lastRenderedPageBreak/>
        <w:t>site</w:t>
      </w:r>
      <w:proofErr w:type="gramEnd"/>
      <w:r>
        <w:rPr>
          <w:rFonts w:ascii="BaskDGJEAAOT" w:eastAsia="BaskDGJEAAOT" w:cs="BaskDGJEAAOT"/>
        </w:rPr>
        <w:t xml:space="preserve"> at Guanghan).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xuebao </w:t>
      </w:r>
      <w:r>
        <w:rPr>
          <w:rFonts w:ascii="BaskDGJEAAOT" w:eastAsia="BaskDGJEAAOT" w:cs="BaskDGJEAAOT"/>
        </w:rPr>
        <w:t>1987.2: 227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254.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1987b: Sichuan Sheng Wenwu Guanli Weiyuanhui, 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Sheng Wenwu Kaogu Yanjiusuo </w:t>
      </w:r>
      <w:r>
        <w:rPr>
          <w:rFonts w:ascii="InnMing-Light" w:eastAsia="InnMing-Light" w:cs="InnMing-Light" w:hint="eastAsia"/>
          <w:sz w:val="20"/>
          <w:szCs w:val="20"/>
        </w:rPr>
        <w:t>四川省文物考古研究所</w:t>
      </w:r>
      <w:r>
        <w:rPr>
          <w:rFonts w:ascii="BaskDGJEAAOT" w:eastAsia="BaskDGJEAAOT" w:cs="BaskDGJEAAOT"/>
        </w:rPr>
        <w:t>, and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DEFININg THE CULTURES AT SANXINDUI 187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Guanghan Xian Wenhuaju </w:t>
      </w:r>
      <w:r>
        <w:rPr>
          <w:rFonts w:ascii="InnMing-Light" w:eastAsia="InnMing-Light" w:cs="InnMing-Light" w:hint="eastAsia"/>
          <w:sz w:val="20"/>
          <w:szCs w:val="20"/>
        </w:rPr>
        <w:t>四川省廣漢縣文化局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(1987).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Sanxingdui yizhi yihao jisikeng fajue jianbao </w:t>
      </w:r>
      <w:r>
        <w:rPr>
          <w:rFonts w:ascii="InnMing-Light" w:eastAsia="InnMing-Light" w:cs="InnMing-Light" w:hint="eastAsia"/>
          <w:sz w:val="20"/>
          <w:szCs w:val="20"/>
        </w:rPr>
        <w:t>廣漢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三星堆遺址一號祭祀坑發掘簡報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No. 1 sacrificial pit at Sanxingdui).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1987.10: 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15.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1987c: Sichuan Sheng Wenwu Guanli Weiyuanhui, 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Wenwu Kaogu Yanjiusuo, and Chengdu Shi Bowuguan </w:t>
      </w:r>
      <w:r>
        <w:rPr>
          <w:rFonts w:ascii="InnMing-Light" w:eastAsia="InnMing-Light" w:cs="InnMing-Light" w:hint="eastAsia"/>
          <w:sz w:val="20"/>
          <w:szCs w:val="20"/>
        </w:rPr>
        <w:t>成都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市博物館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Shang dai jianzhu yizhi diyiqi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fajue</w:t>
      </w:r>
      <w:proofErr w:type="gramEnd"/>
      <w:r>
        <w:rPr>
          <w:rFonts w:ascii="BaskDGJEAAOT" w:eastAsia="BaskDGJEAAOT" w:cs="BaskDGJEAAOT"/>
        </w:rPr>
        <w:t xml:space="preserve"> jianbao </w:t>
      </w:r>
      <w:r>
        <w:rPr>
          <w:rFonts w:ascii="InnMing-Light" w:eastAsia="InnMing-Light" w:cs="InnMing-Light" w:hint="eastAsia"/>
          <w:sz w:val="20"/>
          <w:szCs w:val="20"/>
        </w:rPr>
        <w:t>成都十二橋商代建築遺址第一期發掘簡報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report</w:t>
      </w:r>
      <w:proofErr w:type="gramEnd"/>
      <w:r>
        <w:rPr>
          <w:rFonts w:ascii="BaskDGJEAAOT" w:eastAsia="BaskDGJEAAOT" w:cs="BaskDGJEAAOT"/>
        </w:rPr>
        <w:t xml:space="preserve"> of the first excavation of the Shang period architectural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remains</w:t>
      </w:r>
      <w:proofErr w:type="gramEnd"/>
      <w:r>
        <w:rPr>
          <w:rFonts w:ascii="BaskDGJEAAOT" w:eastAsia="BaskDGJEAAOT" w:cs="BaskDGJEAAOT"/>
        </w:rPr>
        <w:t xml:space="preserve"> at Chengdu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1987.12: 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23, 37.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1989: Sichuan Sheng Wenwu Guanli Weiyuanhui, 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Sheng Wenwu Kaogu Yanjiusuo, and Guanghan Shi Wenhuaju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Wenguansuo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廣漢市文化局文管所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Guanghan Sanxingdui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yizhi</w:t>
      </w:r>
      <w:proofErr w:type="gramEnd"/>
      <w:r>
        <w:rPr>
          <w:rFonts w:ascii="BaskDGJEAAOT" w:eastAsia="BaskDGJEAAOT" w:cs="BaskDGJEAAOT"/>
        </w:rPr>
        <w:t xml:space="preserve"> erhao jisikeng fajue jianbao </w:t>
      </w:r>
      <w:r>
        <w:rPr>
          <w:rFonts w:ascii="InnMing-Light" w:eastAsia="InnMing-Light" w:cs="InnMing-Light" w:hint="eastAsia"/>
          <w:sz w:val="20"/>
          <w:szCs w:val="20"/>
        </w:rPr>
        <w:t>廣漢三星堆遺址二號祭祀坑發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 of Sacrificial Pit No. 2 at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Sanxingdui).</w:t>
      </w:r>
      <w:r>
        <w:rPr>
          <w:rFonts w:ascii="BaskDGJEAAOT" w:eastAsia="BaskDGJEAAOT" w:cs="BaskDGJEAAOT" w:hint="eastAsia"/>
        </w:rPr>
        <w:t>”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1989.5: 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20.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1990: Sichuan Sheng Wenwu Guanli Weiyuanhui, 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Sheng Wenwu Kaogu Yanjiusuo, and Sichuan Sheng 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 Diqu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Wenwu Guanlisuo </w:t>
      </w:r>
      <w:r>
        <w:rPr>
          <w:rFonts w:ascii="InnMing-Light" w:eastAsia="InnMing-Light" w:cs="InnMing-Light" w:hint="eastAsia"/>
          <w:sz w:val="20"/>
          <w:szCs w:val="20"/>
        </w:rPr>
        <w:t>四川省雅安地區文物管理所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Shaxi yizhi fajue ji diaocha baogao </w:t>
      </w:r>
      <w:r>
        <w:rPr>
          <w:rFonts w:ascii="InnMing-Light" w:eastAsia="InnMing-Light" w:cs="InnMing-Light" w:hint="eastAsia"/>
          <w:sz w:val="20"/>
          <w:szCs w:val="20"/>
        </w:rPr>
        <w:t>雅安沙溪遺址發掘及調查報告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>(Report of excavation and survey of the Shaxi site at 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>Nanfang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minzu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kaogu </w:t>
      </w:r>
      <w:r>
        <w:rPr>
          <w:rFonts w:ascii="BaskDGJEAAOT" w:eastAsia="BaskDGJEAAOT" w:cs="BaskDGJEAAOT"/>
        </w:rPr>
        <w:t>3: 293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339.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1992: Sichuan Sheng Wenwu Kaogu Yanjiusuo Sanxingdui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Gongzuozhan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四川省文物考古研究所三星堆工作站</w:t>
      </w:r>
      <w:r>
        <w:rPr>
          <w:rFonts w:ascii="BaskDGJEAAOT" w:eastAsia="BaskDGJEAAOT" w:cs="BaskDGJEAAOT"/>
        </w:rPr>
        <w:t>, 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Sheng Guanghan Shi Wenguanhui </w:t>
      </w:r>
      <w:r>
        <w:rPr>
          <w:rFonts w:ascii="InnMing-Light" w:eastAsia="InnMing-Light" w:cs="InnMing-Light" w:hint="eastAsia"/>
          <w:sz w:val="20"/>
          <w:szCs w:val="20"/>
        </w:rPr>
        <w:t>四川省廣漢市文管會</w:t>
      </w:r>
      <w:r>
        <w:rPr>
          <w:rFonts w:ascii="BaskDGJEAAOT" w:eastAsia="BaskDGJEAAOT" w:cs="BaskDGJEAAOT"/>
        </w:rPr>
        <w:t>, and Shifang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XianWenguansuo </w:t>
      </w:r>
      <w:r>
        <w:rPr>
          <w:rFonts w:ascii="InnMing-Light" w:eastAsia="InnMing-Light" w:cs="InnMing-Light" w:hint="eastAsia"/>
          <w:sz w:val="20"/>
          <w:szCs w:val="20"/>
        </w:rPr>
        <w:t>什邡縣文管所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Guanghan,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Shifang Shang Zhou yizhi diaocha baogao </w:t>
      </w:r>
      <w:r>
        <w:rPr>
          <w:rFonts w:ascii="InnMing-Light" w:eastAsia="InnMing-Light" w:cs="InnMing-Light" w:hint="eastAsia"/>
          <w:sz w:val="20"/>
          <w:szCs w:val="20"/>
        </w:rPr>
        <w:t>四川廣漢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什邡商周遺址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調查報告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(Report of field surveys of Shang and Zhou sites in Guanghan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Shifang of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Nanfang minzu kaogu </w:t>
      </w:r>
      <w:r>
        <w:rPr>
          <w:rFonts w:ascii="BaskDGJEAAOT" w:eastAsia="BaskDGJEAAOT" w:cs="BaskDGJEAAOT"/>
        </w:rPr>
        <w:t>5: 295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309.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1998: Sichuan Sheng Wenwu Kaogu Yanjiusuo Sanxingdui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Gongzuozhan,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Guanghan Shi Wenwu Guanlisuo </w:t>
      </w:r>
      <w:r>
        <w:rPr>
          <w:rFonts w:ascii="InnMing-Light" w:eastAsia="InnMing-Light" w:cs="InnMing-Light" w:hint="eastAsia"/>
          <w:sz w:val="20"/>
          <w:szCs w:val="20"/>
        </w:rPr>
        <w:t>廣漢市文物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管理所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Sanxingdui yizhi Zhenwu Cangbaobao jisikeng diaocha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jianbao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三星堆遺址真武倉包包祭祀坑調查簡報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report</w:t>
      </w:r>
      <w:proofErr w:type="gramEnd"/>
      <w:r>
        <w:rPr>
          <w:rFonts w:ascii="BaskDGJEAAOT" w:eastAsia="BaskDGJEAAOT" w:cs="BaskDGJEAAOT"/>
        </w:rPr>
        <w:t xml:space="preserve"> of investigation of a sacrificial pit at Zhenwu Cangbaobao in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Sanxingdui site).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Sichuan Sheng Wenwu Kaogu Yanjiusuo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</w:t>
      </w:r>
      <w:proofErr w:type="gramStart"/>
      <w:r>
        <w:rPr>
          <w:rFonts w:ascii="BaskDGJEAAOT" w:eastAsia="BaskDGJEAAOT" w:cs="BaskDGJEAAOT"/>
        </w:rPr>
        <w:t>editor</w:t>
      </w:r>
      <w:proofErr w:type="gramEnd"/>
      <w:r>
        <w:rPr>
          <w:rFonts w:ascii="BaskDGJEAAOT" w:eastAsia="BaskDGJEAAOT" w:cs="BaskDGJEAAOT"/>
        </w:rPr>
        <w:t xml:space="preserve">), </w:t>
      </w:r>
      <w:r>
        <w:rPr>
          <w:rFonts w:ascii="InnMing-Light" w:eastAsia="InnMing-Light" w:cs="InnMing-Light"/>
          <w:i/>
          <w:iCs/>
        </w:rPr>
        <w:t xml:space="preserve">Sichuan kaogu baogaoji </w:t>
      </w:r>
      <w:r>
        <w:rPr>
          <w:rFonts w:ascii="InnMing-Light" w:eastAsia="InnMing-Light" w:cs="InnMing-Light" w:hint="eastAsia"/>
          <w:sz w:val="20"/>
          <w:szCs w:val="20"/>
        </w:rPr>
        <w:t>四川考古報告集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(Collection of excavation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lastRenderedPageBreak/>
        <w:t>reports</w:t>
      </w:r>
      <w:proofErr w:type="gramEnd"/>
      <w:r>
        <w:rPr>
          <w:rFonts w:ascii="BaskDGJEAAOT" w:eastAsia="BaskDGJEAAOT" w:cs="BaskDGJEAAOT"/>
        </w:rPr>
        <w:t xml:space="preserve"> of Sichuan), pp. 78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90. Beijing: Wenwu Chubanshe.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1999: Sichuan Sheng Wenwu Kaogu Yanjiusuo (editor) (1999).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/>
          <w:i/>
          <w:iCs/>
        </w:rPr>
        <w:t xml:space="preserve">Sanxingdui jisikeng </w:t>
      </w:r>
      <w:r>
        <w:rPr>
          <w:rFonts w:ascii="InnMing-Light" w:eastAsia="InnMing-Light" w:cs="InnMing-Light" w:hint="eastAsia"/>
          <w:sz w:val="20"/>
          <w:szCs w:val="20"/>
        </w:rPr>
        <w:t>三星堆祭祀坑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(Excavation of the sacrificial pits at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Sanxingdui). Beijing: Wenwu Chubanshe.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So, Jenny F. (2001).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Jade and stone at Sanxingdui.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Robert Bagley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</w:t>
      </w:r>
      <w:proofErr w:type="gramStart"/>
      <w:r>
        <w:rPr>
          <w:rFonts w:ascii="BaskDGJEAAOT" w:eastAsia="BaskDGJEAAOT" w:cs="BaskDGJEAAOT"/>
        </w:rPr>
        <w:t>editor</w:t>
      </w:r>
      <w:proofErr w:type="gramEnd"/>
      <w:r>
        <w:rPr>
          <w:rFonts w:ascii="BaskDGJEAAOT" w:eastAsia="BaskDGJEAAOT" w:cs="BaskDGJEAAOT"/>
        </w:rPr>
        <w:t xml:space="preserve">), </w:t>
      </w:r>
      <w:r>
        <w:rPr>
          <w:rFonts w:ascii="InnMing-Light" w:eastAsia="InnMing-Light" w:cs="InnMing-Light"/>
          <w:i/>
          <w:iCs/>
        </w:rPr>
        <w:t>Ancient Sichuan: Treasures from a Lost Civilization</w:t>
      </w:r>
      <w:r>
        <w:rPr>
          <w:rFonts w:ascii="BaskDGJEAAOT" w:eastAsia="BaskDGJEAAOT" w:cs="BaskDGJEAAOT"/>
        </w:rPr>
        <w:t>, pp. 153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175.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Seattle: Seattle Art Museum in association with Princeton University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Press.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188 jay xu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Song Zhimin </w:t>
      </w:r>
      <w:r>
        <w:rPr>
          <w:rFonts w:ascii="InnMing-Light" w:eastAsia="InnMing-Light" w:cs="InnMing-Light" w:hint="eastAsia"/>
          <w:sz w:val="20"/>
          <w:szCs w:val="20"/>
        </w:rPr>
        <w:t>宋治民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Guanyu Shu wenhua de jige wenti </w:t>
      </w:r>
      <w:r>
        <w:rPr>
          <w:rFonts w:ascii="InnMing-Light" w:eastAsia="InnMing-Light" w:cs="InnMing-Light" w:hint="eastAsia"/>
          <w:sz w:val="20"/>
          <w:szCs w:val="20"/>
        </w:rPr>
        <w:t>關於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蜀文化的幾個問題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few questions concerning the Shu Culture).</w:t>
      </w:r>
      <w:r>
        <w:rPr>
          <w:rFonts w:ascii="BaskDGJEAAOT" w:eastAsia="BaskDGJEAAOT" w:cs="BaskDGJEAAOT" w:hint="eastAsia"/>
        </w:rPr>
        <w:t>”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InnMing-Light" w:eastAsia="InnMing-Light" w:cs="InnMing-Light"/>
          <w:i/>
          <w:iCs/>
          <w:lang w:val="fr-FR"/>
        </w:rPr>
        <w:t xml:space="preserve">Kaogu yu wenwu </w:t>
      </w:r>
      <w:r w:rsidRPr="00317EAD">
        <w:rPr>
          <w:rFonts w:ascii="BaskDGJEAAOT" w:eastAsia="BaskDGJEAAOT" w:cs="BaskDGJEAAOT"/>
          <w:lang w:val="fr-FR"/>
        </w:rPr>
        <w:t>1983.2: 71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80.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Song Zhimin (1991).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Cong Sanxingdui de xin faxian kan zaoqi Shu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wenhua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從三星堆的新發現看早期蜀文化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(The early Shu Culture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the light of new discoveries at Sanxingdui).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Li Shaoming et al.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(eds.), </w:t>
      </w:r>
      <w:r>
        <w:rPr>
          <w:rFonts w:ascii="InnMing-Light" w:eastAsia="InnMing-Light" w:cs="InnMing-Light"/>
          <w:i/>
          <w:iCs/>
        </w:rPr>
        <w:t xml:space="preserve">Ba Shu lishi, minzu, kaogu, wenhua </w:t>
      </w:r>
      <w:r>
        <w:rPr>
          <w:rFonts w:ascii="InnMing-Light" w:eastAsia="InnMing-Light" w:cs="InnMing-Light" w:hint="eastAsia"/>
          <w:sz w:val="20"/>
          <w:szCs w:val="20"/>
        </w:rPr>
        <w:t>巴蜀歷史·民族·考古·文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(History, ethnic identity, archaeology, and culture of Ba and Shu),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pp. 207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223. Chengdu: Ba Shu Shushe.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Stuiver, Minze, Reimer, Paula J., and Reimer, R. W. (2005). CALIB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5.0. [WWW program and documentation]. &lt;http://radiocarbon.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pa.qub.ac.uk/calib/&gt;.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Sun Hua (1992).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Shilun Guanghan Sanxingdui yizhi de fenqi </w:t>
      </w:r>
      <w:r>
        <w:rPr>
          <w:rFonts w:ascii="InnMing-Light" w:eastAsia="InnMing-Light" w:cs="InnMing-Light" w:hint="eastAsia"/>
          <w:sz w:val="20"/>
          <w:szCs w:val="20"/>
        </w:rPr>
        <w:t>試論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廣漢三星堆遺址的分期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discussion of periodization of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Sanxingdui site of Guanghan).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Nanfang minzu kaogu </w:t>
      </w:r>
      <w:r>
        <w:rPr>
          <w:rFonts w:ascii="BaskDGJEAAOT" w:eastAsia="BaskDGJEAAOT" w:cs="BaskDGJEAAOT"/>
        </w:rPr>
        <w:t>5: 10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24.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Reprinted in Sun Hua 2000: 49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67.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Sun Hua (1993).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Yangzishan tutai kao </w:t>
      </w:r>
      <w:r>
        <w:rPr>
          <w:rFonts w:ascii="InnMing-Light" w:eastAsia="InnMing-Light" w:cs="InnMing-Light" w:hint="eastAsia"/>
          <w:sz w:val="20"/>
          <w:szCs w:val="20"/>
        </w:rPr>
        <w:t>羊子山土台考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(Study of the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terraced</w:t>
      </w:r>
      <w:proofErr w:type="gramEnd"/>
      <w:r>
        <w:rPr>
          <w:rFonts w:ascii="BaskDGJEAAOT" w:eastAsia="BaskDGJEAAOT" w:cs="BaskDGJEAAOT"/>
        </w:rPr>
        <w:t xml:space="preserve"> mound at Yangzhishan).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Sichuan wenwu </w:t>
      </w:r>
      <w:r>
        <w:rPr>
          <w:rFonts w:ascii="BaskDGJEAAOT" w:eastAsia="BaskDGJEAAOT" w:cs="BaskDGJEAAOT"/>
        </w:rPr>
        <w:t>1993.1: 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7.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Sun Hua (1996).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erqiao yizhiqun fenqi chulun </w:t>
      </w:r>
      <w:r>
        <w:rPr>
          <w:rFonts w:ascii="InnMing-Light" w:eastAsia="InnMing-Light" w:cs="InnMing-Light" w:hint="eastAsia"/>
          <w:sz w:val="20"/>
          <w:szCs w:val="20"/>
        </w:rPr>
        <w:t>成都十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二橋遺址群分期初論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discussion of periodization of the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cluster</w:t>
      </w:r>
      <w:proofErr w:type="gramEnd"/>
      <w:r>
        <w:rPr>
          <w:rFonts w:ascii="BaskDGJEAAOT" w:eastAsia="BaskDGJEAAOT" w:cs="BaskDGJEAAOT"/>
        </w:rPr>
        <w:t xml:space="preserve"> of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sites in Chengdu).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Sichuan Sheng Wenwu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Kaogu Yanjiusuo (editor), </w:t>
      </w:r>
      <w:r>
        <w:rPr>
          <w:rFonts w:ascii="InnMing-Light" w:eastAsia="InnMing-Light" w:cs="InnMing-Light"/>
          <w:i/>
          <w:iCs/>
        </w:rPr>
        <w:t xml:space="preserve">Sichuan kaogu lunwenji </w:t>
      </w:r>
      <w:r>
        <w:rPr>
          <w:rFonts w:ascii="InnMing-Light" w:eastAsia="InnMing-Light" w:cs="InnMing-Light" w:hint="eastAsia"/>
          <w:sz w:val="20"/>
          <w:szCs w:val="20"/>
        </w:rPr>
        <w:t>四川考古論文集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(Collection of research papers on Sichuan archaeology), pp. 123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144.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Beijing: Wenwu Chubanshe. Reprinted in Sun Hua 2000: 68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88.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Sun Hua (2000). </w:t>
      </w:r>
      <w:r w:rsidRPr="00317EAD">
        <w:rPr>
          <w:rFonts w:ascii="InnMing-Light" w:eastAsia="InnMing-Light" w:cs="InnMing-Light"/>
          <w:i/>
          <w:iCs/>
          <w:lang w:val="fr-FR"/>
        </w:rPr>
        <w:t xml:space="preserve">Sichuan pendi de qingtong shidai </w:t>
      </w:r>
      <w:r>
        <w:rPr>
          <w:rFonts w:ascii="InnMing-Light" w:eastAsia="InnMing-Light" w:cs="InnMing-Light" w:hint="eastAsia"/>
          <w:sz w:val="20"/>
          <w:szCs w:val="20"/>
        </w:rPr>
        <w:t>四川盆地的青銅時代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(Bronze Age of the Sichuan Basin). Beijing: Kexue Chubanshe.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Taipingyang 1999: Taipingyang Wenhua Jijinhui </w:t>
      </w:r>
      <w:r>
        <w:rPr>
          <w:rFonts w:ascii="InnMing-Light" w:eastAsia="InnMing-Light" w:cs="InnMing-Light" w:hint="eastAsia"/>
          <w:sz w:val="20"/>
          <w:szCs w:val="20"/>
        </w:rPr>
        <w:t>太平洋文化基金會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(1999). </w:t>
      </w:r>
      <w:r>
        <w:rPr>
          <w:rFonts w:ascii="InnMing-Light" w:eastAsia="InnMing-Light" w:cs="InnMing-Light"/>
          <w:i/>
          <w:iCs/>
        </w:rPr>
        <w:t xml:space="preserve">Sanxingdui chuanqi, Huaxia </w:t>
      </w:r>
      <w:proofErr w:type="gramStart"/>
      <w:r>
        <w:rPr>
          <w:rFonts w:ascii="InnMing-Light" w:eastAsia="InnMing-Light" w:cs="InnMing-Light"/>
          <w:i/>
          <w:iCs/>
        </w:rPr>
        <w:t>gu</w:t>
      </w:r>
      <w:proofErr w:type="gramEnd"/>
      <w:r>
        <w:rPr>
          <w:rFonts w:ascii="InnMing-Light" w:eastAsia="InnMing-Light" w:cs="InnMing-Light"/>
          <w:i/>
          <w:iCs/>
        </w:rPr>
        <w:t xml:space="preserve"> wenming de tansuo </w:t>
      </w:r>
      <w:r>
        <w:rPr>
          <w:rFonts w:ascii="InnMing-Light" w:eastAsia="InnMing-Light" w:cs="InnMing-Light" w:hint="eastAsia"/>
          <w:sz w:val="20"/>
          <w:szCs w:val="20"/>
        </w:rPr>
        <w:t>三星堆傳奇</w:t>
      </w:r>
      <w:r>
        <w:rPr>
          <w:rFonts w:ascii="BaskDGJEAAOT" w:eastAsia="BaskDGJEAAOT" w:cs="BaskDGJEAAOT"/>
        </w:rPr>
        <w:t>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華夏古文明的探索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(Legend of Sanxingdui: exploring the ancient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civilization</w:t>
      </w:r>
      <w:proofErr w:type="gramEnd"/>
      <w:r>
        <w:rPr>
          <w:rFonts w:ascii="BaskDGJEAAOT" w:eastAsia="BaskDGJEAAOT" w:cs="BaskDGJEAAOT"/>
        </w:rPr>
        <w:t xml:space="preserve"> of Huaxia). Taipei: Taipingyang Wenhua Jijinhui.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Thote, Alain (2003).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 xml:space="preserve">Le jade </w:t>
      </w:r>
      <w:proofErr w:type="gramStart"/>
      <w:r w:rsidRPr="00317EAD">
        <w:rPr>
          <w:rFonts w:ascii="BaskDGJEAAOT" w:eastAsia="BaskDGJEAAOT" w:cs="BaskDGJEAAOT"/>
          <w:lang w:val="fr-FR"/>
        </w:rPr>
        <w:t>et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 la pierre a Sanxingdui.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In Paris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Musees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  <w:lang w:val="fr-FR"/>
        </w:rPr>
      </w:pPr>
      <w:r w:rsidRPr="00317EAD">
        <w:rPr>
          <w:rFonts w:ascii="BaskDGJEAAOT" w:eastAsia="BaskDGJEAAOT" w:cs="BaskDGJEAAOT"/>
          <w:lang w:val="fr-FR"/>
        </w:rPr>
        <w:t>(</w:t>
      </w:r>
      <w:proofErr w:type="gramStart"/>
      <w:r w:rsidRPr="00317EAD">
        <w:rPr>
          <w:rFonts w:ascii="BaskDGJEAAOT" w:eastAsia="BaskDGJEAAOT" w:cs="BaskDGJEAAOT"/>
          <w:lang w:val="fr-FR"/>
        </w:rPr>
        <w:t>editor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), </w:t>
      </w:r>
      <w:r w:rsidRPr="00317EAD">
        <w:rPr>
          <w:rFonts w:ascii="InnMing-Light" w:eastAsia="InnMing-Light" w:cs="InnMing-Light"/>
          <w:i/>
          <w:iCs/>
          <w:lang w:val="fr-FR"/>
        </w:rPr>
        <w:t>Chine, l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’</w:t>
      </w:r>
      <w:r w:rsidRPr="00317EAD">
        <w:rPr>
          <w:rFonts w:ascii="InnMing-Light" w:eastAsia="InnMing-Light" w:cs="InnMing-Light"/>
          <w:i/>
          <w:iCs/>
          <w:lang w:val="fr-FR"/>
        </w:rPr>
        <w:t>enigme de l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’</w:t>
      </w:r>
      <w:r w:rsidRPr="00317EAD">
        <w:rPr>
          <w:rFonts w:ascii="InnMing-Light" w:eastAsia="InnMing-Light" w:cs="InnMing-Light"/>
          <w:i/>
          <w:iCs/>
          <w:lang w:val="fr-FR"/>
        </w:rPr>
        <w:t>homme de bronze: Archeologie du Sichuan (XII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–</w:t>
      </w:r>
      <w:r w:rsidRPr="00317EAD">
        <w:rPr>
          <w:rFonts w:ascii="InnMing-Light" w:eastAsia="InnMing-Light" w:cs="InnMing-Light"/>
          <w:i/>
          <w:iCs/>
          <w:lang w:val="fr-FR"/>
        </w:rPr>
        <w:t>III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siecle</w:t>
      </w:r>
      <w:proofErr w:type="gramEnd"/>
      <w:r>
        <w:rPr>
          <w:rFonts w:ascii="InnMing-Light" w:eastAsia="InnMing-Light" w:cs="InnMing-Light"/>
          <w:i/>
          <w:iCs/>
        </w:rPr>
        <w:t xml:space="preserve"> av. j.-c.)</w:t>
      </w:r>
      <w:r>
        <w:rPr>
          <w:rFonts w:ascii="BaskDGJEAAOT" w:eastAsia="BaskDGJEAAOT" w:cs="BaskDGJEAAOT"/>
        </w:rPr>
        <w:t>, pp. 113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132. Paris: 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Musees.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Wang Jiayou </w:t>
      </w:r>
      <w:r>
        <w:rPr>
          <w:rFonts w:ascii="InnMing-Light" w:eastAsia="InnMing-Light" w:cs="InnMing-Light" w:hint="eastAsia"/>
          <w:sz w:val="20"/>
          <w:szCs w:val="20"/>
        </w:rPr>
        <w:t>王家祐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and Jiang Dianchao </w:t>
      </w:r>
      <w:r>
        <w:rPr>
          <w:rFonts w:ascii="InnMing-Light" w:eastAsia="InnMing-Light" w:cs="InnMing-Light" w:hint="eastAsia"/>
          <w:sz w:val="20"/>
          <w:szCs w:val="20"/>
        </w:rPr>
        <w:t>江甸潮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(1958).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lastRenderedPageBreak/>
        <w:t xml:space="preserve">Xinfan Guanghan </w:t>
      </w:r>
      <w:proofErr w:type="gramStart"/>
      <w:r>
        <w:rPr>
          <w:rFonts w:ascii="BaskDGJEAAOT" w:eastAsia="BaskDGJEAAOT" w:cs="BaskDGJEAAOT"/>
        </w:rPr>
        <w:t>gu</w:t>
      </w:r>
      <w:proofErr w:type="gramEnd"/>
      <w:r>
        <w:rPr>
          <w:rFonts w:ascii="BaskDGJEAAOT" w:eastAsia="BaskDGJEAAOT" w:cs="BaskDGJEAAOT"/>
        </w:rPr>
        <w:t xml:space="preserve"> yizhi diaocha ji </w:t>
      </w:r>
      <w:r>
        <w:rPr>
          <w:rFonts w:ascii="InnMing-Light" w:eastAsia="InnMing-Light" w:cs="InnMing-Light" w:hint="eastAsia"/>
          <w:sz w:val="20"/>
          <w:szCs w:val="20"/>
        </w:rPr>
        <w:t>四川新繁廣漢古遺址調查記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r>
        <w:rPr>
          <w:rFonts w:ascii="BaskDGJEAAOT" w:eastAsia="BaskDGJEAAOT" w:cs="BaskDGJEAAOT"/>
        </w:rPr>
        <w:t>(Notes of field surveys in Xinfan and Guanghan of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>Kaogu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tongxun</w:t>
      </w:r>
      <w:proofErr w:type="gramEnd"/>
      <w:r>
        <w:rPr>
          <w:rFonts w:ascii="InnMing-Light" w:eastAsia="InnMing-Light" w:cs="InnMing-Light"/>
          <w:i/>
          <w:iCs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考古通訊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1958.8: 27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31.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Wang Renxiang </w:t>
      </w:r>
      <w:r>
        <w:rPr>
          <w:rFonts w:ascii="InnMing-Light" w:eastAsia="InnMing-Light" w:cs="InnMing-Light" w:hint="eastAsia"/>
          <w:sz w:val="20"/>
          <w:szCs w:val="20"/>
        </w:rPr>
        <w:t>王仁湘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and Ye Maolin </w:t>
      </w:r>
      <w:r>
        <w:rPr>
          <w:rFonts w:ascii="InnMing-Light" w:eastAsia="InnMing-Light" w:cs="InnMing-Light" w:hint="eastAsia"/>
          <w:sz w:val="20"/>
          <w:szCs w:val="20"/>
        </w:rPr>
        <w:t>葉茂林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pendi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beiyuan</w:t>
      </w:r>
      <w:proofErr w:type="gramEnd"/>
      <w:r>
        <w:rPr>
          <w:rFonts w:ascii="BaskDGJEAAOT" w:eastAsia="BaskDGJEAAOT" w:cs="BaskDGJEAAOT"/>
        </w:rPr>
        <w:t xml:space="preserve"> xinshiqi shidai kaogu xinshouhuo </w:t>
      </w:r>
      <w:r>
        <w:rPr>
          <w:rFonts w:ascii="InnMing-Light" w:eastAsia="InnMing-Light" w:cs="InnMing-Light" w:hint="eastAsia"/>
          <w:sz w:val="20"/>
          <w:szCs w:val="20"/>
        </w:rPr>
        <w:t>四川盆地北緣新石器時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代考古新收獲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(New results in archaeology of the Neolithic period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the northern edges of the Sichuan Basin).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Li Shaoming </w:t>
      </w:r>
      <w:proofErr w:type="gramStart"/>
      <w:r>
        <w:rPr>
          <w:rFonts w:ascii="BaskDGJEAAOT" w:eastAsia="BaskDGJEAAOT" w:cs="BaskDGJEAAOT"/>
        </w:rPr>
        <w:t>et</w:t>
      </w:r>
      <w:proofErr w:type="gramEnd"/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al. (eds.), </w:t>
      </w:r>
      <w:r>
        <w:rPr>
          <w:rFonts w:ascii="InnMing-Light" w:eastAsia="InnMing-Light" w:cs="InnMing-Light"/>
          <w:i/>
          <w:iCs/>
        </w:rPr>
        <w:t xml:space="preserve">Sanxingdui yu Ba Shu wenhua </w:t>
      </w:r>
      <w:r>
        <w:rPr>
          <w:rFonts w:ascii="BaskDGJEAAOT" w:eastAsia="BaskDGJEAAOT" w:cs="BaskDGJEAAOT"/>
        </w:rPr>
        <w:t>(Sanxingdui and the Ba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Shu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Culture), pp. 257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265. Chengdu: Ba Shu Shushe.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Wang Yi </w:t>
      </w:r>
      <w:r>
        <w:rPr>
          <w:rFonts w:ascii="InnMing-Light" w:eastAsia="InnMing-Light" w:cs="InnMing-Light" w:hint="eastAsia"/>
          <w:sz w:val="20"/>
          <w:szCs w:val="20"/>
        </w:rPr>
        <w:t>王毅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Shi Ba Shu wenhua yizhi de xin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DEFININg THE CULTURES AT SANXINDUI 189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faxian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成都市巴蜀文化遺址的新發現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(New discoveries of Ba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Shu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proofErr w:type="gramStart"/>
      <w:r>
        <w:rPr>
          <w:rFonts w:ascii="BaskDGJEAAOT" w:eastAsia="BaskDGJEAAOT" w:cs="BaskDGJEAAOT"/>
        </w:rPr>
        <w:t>culture</w:t>
      </w:r>
      <w:proofErr w:type="gramEnd"/>
      <w:r>
        <w:rPr>
          <w:rFonts w:ascii="BaskDGJEAAOT" w:eastAsia="BaskDGJEAAOT" w:cs="BaskDGJEAAOT"/>
        </w:rPr>
        <w:t xml:space="preserve"> sites in Chengdu).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Li Shaoming et al. (eds.), </w:t>
      </w:r>
      <w:r>
        <w:rPr>
          <w:rFonts w:ascii="InnMing-Light" w:eastAsia="InnMing-Light" w:cs="InnMing-Light"/>
          <w:i/>
          <w:iCs/>
        </w:rPr>
        <w:t>Sanxingdui yu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/>
          <w:i/>
          <w:iCs/>
        </w:rPr>
        <w:t xml:space="preserve">Ba Shu wenhua </w:t>
      </w:r>
      <w:r>
        <w:rPr>
          <w:rFonts w:ascii="BaskDGJEAAOT" w:eastAsia="BaskDGJEAAOT" w:cs="BaskDGJEAAOT"/>
        </w:rPr>
        <w:t>(Sanxingdui and the Ba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Shu Culture), pp. 295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309.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Chengdu: Ba Shu Shushe.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Wang Yi, Jiang Cheng </w:t>
      </w:r>
      <w:r>
        <w:rPr>
          <w:rFonts w:ascii="InnMing-Light" w:eastAsia="InnMing-Light" w:cs="InnMing-Light" w:hint="eastAsia"/>
          <w:sz w:val="20"/>
          <w:szCs w:val="20"/>
        </w:rPr>
        <w:t>蔣成</w:t>
      </w:r>
      <w:r>
        <w:rPr>
          <w:rFonts w:ascii="BaskDGJEAAOT" w:eastAsia="BaskDGJEAAOT" w:cs="BaskDGJEAAOT"/>
        </w:rPr>
        <w:t xml:space="preserve">, and Jiang Zhanghua (1999).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diqu</w:t>
      </w:r>
      <w:proofErr w:type="gramEnd"/>
      <w:r>
        <w:rPr>
          <w:rFonts w:ascii="BaskDGJEAAOT" w:eastAsia="BaskDGJEAAOT" w:cs="BaskDGJEAAOT"/>
        </w:rPr>
        <w:t xml:space="preserve"> jinnian kaogu zongshu </w:t>
      </w:r>
      <w:r>
        <w:rPr>
          <w:rFonts w:ascii="InnMing-Light" w:eastAsia="InnMing-Light" w:cs="InnMing-Light" w:hint="eastAsia"/>
          <w:sz w:val="20"/>
          <w:szCs w:val="20"/>
        </w:rPr>
        <w:t>成都地區近年考古綜述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general survey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archaeology in the Chengdu region in recent years).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>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wenwu</w:t>
      </w:r>
      <w:proofErr w:type="gramEnd"/>
      <w:r>
        <w:rPr>
          <w:rFonts w:ascii="InnMing-Light" w:eastAsia="InnMing-Light" w:cs="InnMing-Light"/>
          <w:i/>
          <w:iCs/>
        </w:rPr>
        <w:t xml:space="preserve"> </w:t>
      </w:r>
      <w:r>
        <w:rPr>
          <w:rFonts w:ascii="BaskDGJEAAOT" w:eastAsia="BaskDGJEAAOT" w:cs="BaskDGJEAAOT"/>
        </w:rPr>
        <w:t>1999.3: 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12.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  <w:lang w:val="fr-FR"/>
        </w:rPr>
      </w:pPr>
      <w:r>
        <w:rPr>
          <w:rFonts w:ascii="BaskDGJEAAOT" w:eastAsia="BaskDGJEAAOT" w:cs="BaskDGJEAAOT"/>
        </w:rPr>
        <w:t xml:space="preserve">Wang Yi and Sun Hua (1999).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 xml:space="preserve">Baoduncun wenhua de chubu renshi </w:t>
      </w:r>
      <w:r>
        <w:rPr>
          <w:rFonts w:ascii="InnMing-Light" w:eastAsia="InnMing-Light" w:cs="InnMing-Light" w:hint="eastAsia"/>
          <w:sz w:val="20"/>
          <w:szCs w:val="20"/>
        </w:rPr>
        <w:t>寶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墩村文化的初步認識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understanding of the Baoduncun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1999.8: 60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73.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Wang Yi and Zhang Qing </w:t>
      </w:r>
      <w:r>
        <w:rPr>
          <w:rFonts w:ascii="InnMing-Light" w:eastAsia="InnMing-Light" w:cs="InnMing-Light" w:hint="eastAsia"/>
          <w:sz w:val="20"/>
          <w:szCs w:val="20"/>
        </w:rPr>
        <w:t>張擎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Sanxingdui wenhua yanjiu </w:t>
      </w:r>
      <w:r>
        <w:rPr>
          <w:rFonts w:ascii="InnMing-Light" w:eastAsia="InnMing-Light" w:cs="InnMing-Light" w:hint="eastAsia"/>
          <w:sz w:val="20"/>
          <w:szCs w:val="20"/>
        </w:rPr>
        <w:t>三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r>
        <w:rPr>
          <w:rFonts w:ascii="InnMing-Light" w:eastAsia="InnMing-Light" w:cs="InnMing-Light" w:hint="eastAsia"/>
          <w:sz w:val="20"/>
          <w:szCs w:val="20"/>
        </w:rPr>
        <w:t>星堆文化研究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study of the Sanxingdui 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>Sichuan wenwu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1999.3: 13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22.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Xi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nan 1954: Xi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nan Bowuyuan Choubeichu </w:t>
      </w:r>
      <w:r>
        <w:rPr>
          <w:rFonts w:ascii="InnMing-Light" w:eastAsia="InnMing-Light" w:cs="InnMing-Light" w:hint="eastAsia"/>
          <w:sz w:val="20"/>
          <w:szCs w:val="20"/>
        </w:rPr>
        <w:t>西南博物院籌備處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(1954).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Baocheng tielu xiuzhu gongcheng zhong faxian de wenwu jianjie </w:t>
      </w:r>
      <w:r>
        <w:rPr>
          <w:rFonts w:ascii="InnMing-Light" w:eastAsia="InnMing-Light" w:cs="InnMing-Light" w:hint="eastAsia"/>
          <w:sz w:val="20"/>
          <w:szCs w:val="20"/>
        </w:rPr>
        <w:t>寶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成鐵路修築工程中發現的文物簡介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(Brief introduction of cultural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remains</w:t>
      </w:r>
      <w:proofErr w:type="gramEnd"/>
      <w:r>
        <w:rPr>
          <w:rFonts w:ascii="BaskDGJEAAOT" w:eastAsia="BaskDGJEAAOT" w:cs="BaskDGJEAAOT"/>
        </w:rPr>
        <w:t xml:space="preserve"> discovered during the construction of the Baoji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Chengdu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railroad</w:t>
      </w:r>
      <w:proofErr w:type="gramEnd"/>
      <w:r>
        <w:rPr>
          <w:rFonts w:ascii="BaskDGJEAAOT" w:eastAsia="BaskDGJEAAOT" w:cs="BaskDGJEAAOT"/>
        </w:rPr>
        <w:t>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Wenwu cankao ziliao </w:t>
      </w:r>
      <w:r>
        <w:rPr>
          <w:rFonts w:ascii="InnMing-Light" w:eastAsia="InnMing-Light" w:cs="InnMing-Light" w:hint="eastAsia"/>
          <w:sz w:val="20"/>
          <w:szCs w:val="20"/>
        </w:rPr>
        <w:t>文物參考資料</w:t>
      </w:r>
      <w:r>
        <w:rPr>
          <w:rFonts w:ascii="BaskDGJEAAOT" w:eastAsia="BaskDGJEAAOT" w:cs="BaskDGJEAAOT"/>
        </w:rPr>
        <w:t>1954.3: 10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34.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Xiao Xianjin </w:t>
      </w:r>
      <w:r>
        <w:rPr>
          <w:rFonts w:ascii="InnMing-Light" w:eastAsia="InnMing-Light" w:cs="InnMing-Light" w:hint="eastAsia"/>
          <w:sz w:val="20"/>
          <w:szCs w:val="20"/>
        </w:rPr>
        <w:t>蕭先進</w:t>
      </w:r>
      <w:r>
        <w:rPr>
          <w:rFonts w:ascii="BaskDGJEAAOT" w:eastAsia="BaskDGJEAAOT" w:cs="BaskDGJEAAOT"/>
        </w:rPr>
        <w:t xml:space="preserve">, Ao Tianzhao </w:t>
      </w:r>
      <w:r>
        <w:rPr>
          <w:rFonts w:ascii="InnMing-Light" w:eastAsia="InnMing-Light" w:cs="InnMing-Light" w:hint="eastAsia"/>
          <w:sz w:val="20"/>
          <w:szCs w:val="20"/>
        </w:rPr>
        <w:t>敖天照</w:t>
      </w:r>
      <w:r>
        <w:rPr>
          <w:rFonts w:ascii="BaskDGJEAAOT" w:eastAsia="BaskDGJEAAOT" w:cs="BaskDGJEAAOT"/>
        </w:rPr>
        <w:t xml:space="preserve">, Liu Jiasheng </w:t>
      </w:r>
      <w:r>
        <w:rPr>
          <w:rFonts w:ascii="InnMing-Light" w:eastAsia="InnMing-Light" w:cs="InnMing-Light" w:hint="eastAsia"/>
          <w:sz w:val="20"/>
          <w:szCs w:val="20"/>
        </w:rPr>
        <w:t>劉家勝</w:t>
      </w:r>
      <w:r>
        <w:rPr>
          <w:rFonts w:ascii="BaskDGJEAAOT" w:eastAsia="BaskDGJEAAOT" w:cs="BaskDGJEAAOT"/>
        </w:rPr>
        <w:t>, and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Bao Yuzhi </w:t>
      </w:r>
      <w:r>
        <w:rPr>
          <w:rFonts w:ascii="InnMing-Light" w:eastAsia="InnMing-Light" w:cs="InnMing-Light" w:hint="eastAsia"/>
          <w:sz w:val="20"/>
          <w:szCs w:val="20"/>
        </w:rPr>
        <w:t>包育智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(2001). </w:t>
      </w:r>
      <w:r>
        <w:rPr>
          <w:rFonts w:ascii="InnMing-Light" w:eastAsia="InnMing-Light" w:cs="InnMing-Light"/>
          <w:i/>
          <w:iCs/>
        </w:rPr>
        <w:t xml:space="preserve">Sanxingdui faxian fajue shimo </w:t>
      </w:r>
      <w:r>
        <w:rPr>
          <w:rFonts w:ascii="InnMing-Light" w:eastAsia="InnMing-Light" w:cs="InnMing-Light" w:hint="eastAsia"/>
          <w:sz w:val="20"/>
          <w:szCs w:val="20"/>
        </w:rPr>
        <w:t>三星堆發現發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掘始末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(The story of the discovery and fieldwork at Sanxingdui).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Chengdu: Sichuan Renmin Chubanshe.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Xu, Jay (2001a).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before the Warring States Period.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Robert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Bagley (editor), </w:t>
      </w:r>
      <w:r>
        <w:rPr>
          <w:rFonts w:ascii="InnMing-Light" w:eastAsia="InnMing-Light" w:cs="InnMing-Light"/>
          <w:i/>
          <w:iCs/>
        </w:rPr>
        <w:t>Ancient Sichuan: Treasures from a Lost Civilization</w:t>
      </w:r>
      <w:r>
        <w:rPr>
          <w:rFonts w:ascii="BaskDGJEAAOT" w:eastAsia="BaskDGJEAAOT" w:cs="BaskDGJEAAOT"/>
        </w:rPr>
        <w:t>, pp.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21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37. Seattle: Seattle Art Museum in association with Princeton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University Press.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Xu, Jay (2001b).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Bronze at Sanxingdui.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Robert Bagley (editor),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/>
          <w:i/>
          <w:iCs/>
        </w:rPr>
        <w:t>Ancient Sichuan: Treasures from a Lost Civilization</w:t>
      </w:r>
      <w:r>
        <w:rPr>
          <w:rFonts w:ascii="BaskDGJEAAOT" w:eastAsia="BaskDGJEAAOT" w:cs="BaskDGJEAAOT"/>
        </w:rPr>
        <w:t>, pp. 59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151. Seattle: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Seattle Art Museum in association with Princeton University Press.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Xu, Jay (2001c).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Reconstructing Sanxingdui imagery: some speculations.</w:t>
      </w:r>
      <w:r>
        <w:rPr>
          <w:rFonts w:ascii="BaskDGJEAAOT" w:eastAsia="BaskDGJEAAOT" w:cs="BaskDGJEAAOT" w:hint="eastAsia"/>
        </w:rPr>
        <w:t>”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InnMing-Light" w:eastAsia="InnMing-Light" w:cs="InnMing-Light"/>
          <w:i/>
          <w:iCs/>
          <w:lang w:val="fr-FR"/>
        </w:rPr>
        <w:lastRenderedPageBreak/>
        <w:t xml:space="preserve">Orientations </w:t>
      </w:r>
      <w:r w:rsidRPr="00317EAD">
        <w:rPr>
          <w:rFonts w:ascii="BaskDGJEAAOT" w:eastAsia="BaskDGJEAAOT" w:cs="BaskDGJEAAOT"/>
          <w:lang w:val="fr-FR"/>
        </w:rPr>
        <w:t>(May 2001): 32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44.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Xu, Jay (2003).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Le site de Sanxingdui.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Metallurgie du bronze a Sanxingdui,</w:t>
      </w:r>
      <w:r w:rsidRPr="00317EAD">
        <w:rPr>
          <w:rFonts w:ascii="BaskDGJEAAOT" w:eastAsia="BaskDGJEAAOT" w:cs="BaskDGJEAAOT" w:hint="eastAsia"/>
          <w:lang w:val="fr-FR"/>
        </w:rPr>
        <w:t>”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Les arbres en bronze de Sanxingdui.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In Paris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Musees</w:t>
      </w:r>
    </w:p>
    <w:p w:rsidR="00A17B69" w:rsidRPr="00317EAD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  <w:lang w:val="fr-FR"/>
        </w:rPr>
      </w:pPr>
      <w:r w:rsidRPr="00317EAD">
        <w:rPr>
          <w:rFonts w:ascii="BaskDGJEAAOT" w:eastAsia="BaskDGJEAAOT" w:cs="BaskDGJEAAOT"/>
          <w:lang w:val="fr-FR"/>
        </w:rPr>
        <w:t>(</w:t>
      </w:r>
      <w:proofErr w:type="gramStart"/>
      <w:r w:rsidRPr="00317EAD">
        <w:rPr>
          <w:rFonts w:ascii="BaskDGJEAAOT" w:eastAsia="BaskDGJEAAOT" w:cs="BaskDGJEAAOT"/>
          <w:lang w:val="fr-FR"/>
        </w:rPr>
        <w:t>editor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), </w:t>
      </w:r>
      <w:r w:rsidRPr="00317EAD">
        <w:rPr>
          <w:rFonts w:ascii="InnMing-Light" w:eastAsia="InnMing-Light" w:cs="InnMing-Light"/>
          <w:i/>
          <w:iCs/>
          <w:lang w:val="fr-FR"/>
        </w:rPr>
        <w:t>Chine, l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’</w:t>
      </w:r>
      <w:r w:rsidRPr="00317EAD">
        <w:rPr>
          <w:rFonts w:ascii="InnMing-Light" w:eastAsia="InnMing-Light" w:cs="InnMing-Light"/>
          <w:i/>
          <w:iCs/>
          <w:lang w:val="fr-FR"/>
        </w:rPr>
        <w:t>enigme de l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’</w:t>
      </w:r>
      <w:r w:rsidRPr="00317EAD">
        <w:rPr>
          <w:rFonts w:ascii="InnMing-Light" w:eastAsia="InnMing-Light" w:cs="InnMing-Light"/>
          <w:i/>
          <w:iCs/>
          <w:lang w:val="fr-FR"/>
        </w:rPr>
        <w:t>homme de bronze: Archeologie du Sichuan (XII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–</w:t>
      </w:r>
      <w:r w:rsidRPr="00317EAD">
        <w:rPr>
          <w:rFonts w:ascii="InnMing-Light" w:eastAsia="InnMing-Light" w:cs="InnMing-Light"/>
          <w:i/>
          <w:iCs/>
          <w:lang w:val="fr-FR"/>
        </w:rPr>
        <w:t>III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siecle</w:t>
      </w:r>
      <w:proofErr w:type="gramEnd"/>
      <w:r>
        <w:rPr>
          <w:rFonts w:ascii="InnMing-Light" w:eastAsia="InnMing-Light" w:cs="InnMing-Light"/>
          <w:i/>
          <w:iCs/>
        </w:rPr>
        <w:t xml:space="preserve"> av. j.-c.)</w:t>
      </w:r>
      <w:r>
        <w:rPr>
          <w:rFonts w:ascii="BaskDGJEAAOT" w:eastAsia="BaskDGJEAAOT" w:cs="BaskDGJEAAOT"/>
        </w:rPr>
        <w:t>, pp. 35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46, 61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112, 135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155. Paris: 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Musees.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Zhao Dianzeng </w:t>
      </w:r>
      <w:r>
        <w:rPr>
          <w:rFonts w:ascii="InnMing-Light" w:eastAsia="InnMing-Light" w:cs="InnMing-Light" w:hint="eastAsia"/>
          <w:sz w:val="20"/>
          <w:szCs w:val="20"/>
        </w:rPr>
        <w:t>趙殿增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Ba Shu wenhua jige wenti de tantao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巴蜀文化幾個問題的探討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(Inquiries into a few problems of the Ba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Shu 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Wenwu </w:t>
      </w:r>
      <w:r>
        <w:rPr>
          <w:rFonts w:ascii="BaskDGJEAAOT" w:eastAsia="BaskDGJEAAOT" w:cs="BaskDGJEAAOT"/>
        </w:rPr>
        <w:t>1987.10: 18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21.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Zhao, Dianzeng (1996).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The sacrificial pits at Sanxingdui.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Jessica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Rawson (editor), </w:t>
      </w:r>
      <w:r>
        <w:rPr>
          <w:rFonts w:ascii="InnMing-Light" w:eastAsia="InnMing-Light" w:cs="InnMing-Light"/>
          <w:i/>
          <w:iCs/>
        </w:rPr>
        <w:t>Mysteries of Ancient China</w:t>
      </w:r>
      <w:r>
        <w:rPr>
          <w:rFonts w:ascii="BaskDGJEAAOT" w:eastAsia="BaskDGJEAAOT" w:cs="BaskDGJEAAOT"/>
        </w:rPr>
        <w:t>, pp. 232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239. London: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British Museum.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Zhao Dianzeng and Chen De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an </w:t>
      </w:r>
      <w:r>
        <w:rPr>
          <w:rFonts w:ascii="InnMing-Light" w:eastAsia="InnMing-Light" w:cs="InnMing-Light" w:hint="eastAsia"/>
          <w:sz w:val="20"/>
          <w:szCs w:val="20"/>
        </w:rPr>
        <w:t>陳德安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Yige chongman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huoli</w:t>
      </w:r>
      <w:proofErr w:type="gramEnd"/>
      <w:r>
        <w:rPr>
          <w:rFonts w:ascii="BaskDGJEAAOT" w:eastAsia="BaskDGJEAAOT" w:cs="BaskDGJEAAOT"/>
        </w:rPr>
        <w:t xml:space="preserve"> de xueke shengzhangdian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Su Bingqi xiansheng zhidao xia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190 jay xu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de</w:t>
      </w:r>
      <w:proofErr w:type="gramEnd"/>
      <w:r>
        <w:rPr>
          <w:rFonts w:ascii="BaskDGJEAAOT" w:eastAsia="BaskDGJEAAOT" w:cs="BaskDGJEAAOT"/>
        </w:rPr>
        <w:t xml:space="preserve"> Sanxingdui kaogu </w:t>
      </w:r>
      <w:r>
        <w:rPr>
          <w:rFonts w:ascii="InnMing-Light" w:eastAsia="InnMing-Light" w:cs="InnMing-Light" w:hint="eastAsia"/>
          <w:sz w:val="20"/>
          <w:szCs w:val="20"/>
        </w:rPr>
        <w:t>一個充滿活力的學科生長點</w:t>
      </w:r>
      <w:r>
        <w:rPr>
          <w:rFonts w:ascii="BaskDGJEAAOT" w:eastAsia="BaskDGJEAAOT" w:cs="BaskDGJEAAOT" w:hint="eastAsia"/>
        </w:rPr>
        <w:t>—–</w:t>
      </w:r>
      <w:r>
        <w:rPr>
          <w:rFonts w:ascii="InnMing-Light" w:eastAsia="InnMing-Light" w:cs="InnMing-Light" w:hint="eastAsia"/>
          <w:sz w:val="20"/>
          <w:szCs w:val="20"/>
        </w:rPr>
        <w:t>蘇秉琦先生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指導下的三星堆考古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research area full of vitality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Sanxingdui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archaeology</w:t>
      </w:r>
      <w:proofErr w:type="gramEnd"/>
      <w:r>
        <w:rPr>
          <w:rFonts w:ascii="BaskDGJEAAOT" w:eastAsia="BaskDGJEAAOT" w:cs="BaskDGJEAAOT"/>
        </w:rPr>
        <w:t xml:space="preserve"> under the guidance of Mr. Su Bingqi).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Su Bai </w:t>
      </w:r>
      <w:r>
        <w:rPr>
          <w:rFonts w:ascii="InnMing-Light" w:eastAsia="InnMing-Light" w:cs="InnMing-Light" w:hint="eastAsia"/>
          <w:sz w:val="20"/>
          <w:szCs w:val="20"/>
        </w:rPr>
        <w:t>宿白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>(</w:t>
      </w:r>
      <w:proofErr w:type="gramStart"/>
      <w:r>
        <w:rPr>
          <w:rFonts w:ascii="BaskDGJEAAOT" w:eastAsia="BaskDGJEAAOT" w:cs="BaskDGJEAAOT"/>
        </w:rPr>
        <w:t>editor</w:t>
      </w:r>
      <w:proofErr w:type="gramEnd"/>
      <w:r>
        <w:rPr>
          <w:rFonts w:ascii="BaskDGJEAAOT" w:eastAsia="BaskDGJEAAOT" w:cs="BaskDGJEAAOT"/>
        </w:rPr>
        <w:t xml:space="preserve">), </w:t>
      </w:r>
      <w:r>
        <w:rPr>
          <w:rFonts w:ascii="InnMing-Light" w:eastAsia="InnMing-Light" w:cs="InnMing-Light"/>
          <w:i/>
          <w:iCs/>
        </w:rPr>
        <w:t xml:space="preserve">Su Bingqi yu dangdai Zhongguo kaoguxue </w:t>
      </w:r>
      <w:r>
        <w:rPr>
          <w:rFonts w:ascii="InnMing-Light" w:eastAsia="InnMing-Light" w:cs="InnMing-Light" w:hint="eastAsia"/>
          <w:sz w:val="20"/>
          <w:szCs w:val="20"/>
        </w:rPr>
        <w:t>蘇秉琦與當代中國考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古學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(Su Bingqi and Chinese archaeology at present), pp. 451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469.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Beijing: Kexue Chubanshe.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r>
        <w:rPr>
          <w:rFonts w:ascii="BaskDGJEAAOT" w:eastAsia="BaskDGJEAAOT" w:cs="BaskDGJEAAOT"/>
        </w:rPr>
        <w:t xml:space="preserve">Zheng Dekun </w:t>
      </w:r>
      <w:r>
        <w:rPr>
          <w:rFonts w:ascii="InnMing-Light" w:eastAsia="InnMing-Light" w:cs="InnMing-Light" w:hint="eastAsia"/>
          <w:sz w:val="20"/>
          <w:szCs w:val="20"/>
        </w:rPr>
        <w:t>鄭德坤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(= Cheng Te-k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un) (1946). </w:t>
      </w:r>
      <w:r>
        <w:rPr>
          <w:rFonts w:ascii="InnMing-Light" w:eastAsia="InnMing-Light" w:cs="InnMing-Light"/>
          <w:i/>
          <w:iCs/>
        </w:rPr>
        <w:t>Sichuan gudai wenhua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shi</w:t>
      </w:r>
      <w:proofErr w:type="gramEnd"/>
      <w:r>
        <w:rPr>
          <w:rFonts w:ascii="InnMing-Light" w:eastAsia="InnMing-Light" w:cs="InnMing-Light"/>
          <w:i/>
          <w:iCs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四川古代文化史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(Cultural history of ancient Sichuan). Chengdu: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West China Union University Museum Monograph Series No. 1.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Zhongguo 1982: Zhongguo Shehui Kexueyuan Kaogu Yanjiusuo </w:t>
      </w:r>
      <w:r>
        <w:rPr>
          <w:rFonts w:ascii="InnMing-Light" w:eastAsia="InnMing-Light" w:cs="InnMing-Light" w:hint="eastAsia"/>
          <w:sz w:val="20"/>
          <w:szCs w:val="20"/>
        </w:rPr>
        <w:t>中國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InnMing-Light" w:eastAsia="InnMing-Light" w:cs="InnMing-Light" w:hint="eastAsia"/>
          <w:sz w:val="20"/>
          <w:szCs w:val="20"/>
        </w:rPr>
        <w:t>社會科學院考古研究所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(editor) (1982). </w:t>
      </w:r>
      <w:r>
        <w:rPr>
          <w:rFonts w:ascii="InnMing-Light" w:eastAsia="InnMing-Light" w:cs="InnMing-Light"/>
          <w:i/>
          <w:iCs/>
        </w:rPr>
        <w:t xml:space="preserve">Kaogu gongzuo shouce </w:t>
      </w:r>
      <w:r>
        <w:rPr>
          <w:rFonts w:ascii="InnMing-Light" w:eastAsia="InnMing-Light" w:cs="InnMing-Light" w:hint="eastAsia"/>
          <w:sz w:val="20"/>
          <w:szCs w:val="20"/>
        </w:rPr>
        <w:t>考古工作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手冊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(Manual of field archaeology). Beijing: Wenwu Chubanshe.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1990: Zhongguo Shehui Kexueyuan Kaogu Yanjiusuo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Gongzuodui </w:t>
      </w:r>
      <w:r>
        <w:rPr>
          <w:rFonts w:ascii="InnMing-Light" w:eastAsia="InnMing-Light" w:cs="InnMing-Light" w:hint="eastAsia"/>
          <w:sz w:val="20"/>
          <w:szCs w:val="20"/>
        </w:rPr>
        <w:t>中國社會科學院考古研究所四川工作隊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Mianyang Bianduishan xinshiqi shidai yizhi diaocha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baogao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四川綿陽邊堆山新石器時代遺址調查報告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(Report of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field</w:t>
      </w:r>
      <w:proofErr w:type="gramEnd"/>
      <w:r>
        <w:rPr>
          <w:rFonts w:ascii="BaskDGJEAAOT" w:eastAsia="BaskDGJEAAOT" w:cs="BaskDGJEAAOT"/>
        </w:rPr>
        <w:t xml:space="preserve"> survey of the Neolithic period Bianduishan site at Mianyang,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1990.4: 307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313.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1991a: Zhongguo Shehui Kexueyuan Kaogu Yanjiusuo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Shiyanshi </w:t>
      </w:r>
      <w:r>
        <w:rPr>
          <w:rFonts w:ascii="InnMing-Light" w:eastAsia="InnMing-Light" w:cs="InnMing-Light" w:hint="eastAsia"/>
          <w:sz w:val="20"/>
          <w:szCs w:val="20"/>
        </w:rPr>
        <w:t>中國社會科學院考古研究所實驗室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Fangshexing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tansu</w:t>
      </w:r>
      <w:proofErr w:type="gramEnd"/>
      <w:r>
        <w:rPr>
          <w:rFonts w:ascii="BaskDGJEAAOT" w:eastAsia="BaskDGJEAAOT" w:cs="BaskDGJEAAOT"/>
        </w:rPr>
        <w:t xml:space="preserve"> ceding niandai baogao (shiba) </w:t>
      </w:r>
      <w:r>
        <w:rPr>
          <w:rFonts w:ascii="InnMing-Light" w:eastAsia="InnMing-Light" w:cs="InnMing-Light" w:hint="eastAsia"/>
          <w:sz w:val="20"/>
          <w:szCs w:val="20"/>
        </w:rPr>
        <w:t>放射性碳素測定年代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r>
        <w:rPr>
          <w:rFonts w:ascii="InnMing-Light" w:eastAsia="InnMing-Light" w:cs="InnMing-Light" w:hint="eastAsia"/>
          <w:sz w:val="20"/>
          <w:szCs w:val="20"/>
        </w:rPr>
        <w:t>十八</w:t>
      </w:r>
      <w:r>
        <w:rPr>
          <w:rFonts w:ascii="BaskDGJEAAOT" w:eastAsia="BaskDGJEAAOT" w:cs="BaskDGJEAAOT"/>
        </w:rPr>
        <w:t>) (Report of radiocarbon dates, No. 18).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1991.7: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657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663.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1991b: Zhongguo Shehui Kexueyuan Kaogu Yanjiusuo (editor)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r>
        <w:rPr>
          <w:rFonts w:ascii="BaskDGJEAAOT" w:eastAsia="BaskDGJEAAOT" w:cs="BaskDGJEAAOT"/>
        </w:rPr>
        <w:t xml:space="preserve">(1991). </w:t>
      </w:r>
      <w:r>
        <w:rPr>
          <w:rFonts w:ascii="InnMing-Light" w:eastAsia="InnMing-Light" w:cs="InnMing-Light"/>
          <w:i/>
          <w:iCs/>
        </w:rPr>
        <w:t>Zhongguo kaoguxue zhong tanshisi niandai shujuji, 1965</w:t>
      </w:r>
      <w:r>
        <w:rPr>
          <w:rFonts w:ascii="InnMing-Light" w:eastAsia="InnMing-Light" w:cs="InnMing-Light" w:hint="eastAsia"/>
          <w:i/>
          <w:iCs/>
        </w:rPr>
        <w:t>–</w:t>
      </w:r>
      <w:r>
        <w:rPr>
          <w:rFonts w:ascii="InnMing-Light" w:eastAsia="InnMing-Light" w:cs="InnMing-Light"/>
          <w:i/>
          <w:iCs/>
        </w:rPr>
        <w:t>1991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中國考古學中碳十四年代數據集</w:t>
      </w:r>
      <w:r>
        <w:rPr>
          <w:rFonts w:ascii="BaskDGJEAAOT" w:eastAsia="BaskDGJEAAOT" w:cs="BaskDGJEAAOT"/>
        </w:rPr>
        <w:t>, 1965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1991 (Radiocarbon dates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Chinese archaeology: 1965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1991). Beijing: Wenwu Chubanshe.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1992: Zhongguo Shehui Kexueyuan Kaogu Yanjiusuo Shiyanshi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lastRenderedPageBreak/>
        <w:t xml:space="preserve">(1992).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Fangshexing tansu ceding niandai baogao (shijiu) </w:t>
      </w:r>
      <w:r>
        <w:rPr>
          <w:rFonts w:ascii="InnMing-Light" w:eastAsia="InnMing-Light" w:cs="InnMing-Light" w:hint="eastAsia"/>
          <w:sz w:val="20"/>
          <w:szCs w:val="20"/>
        </w:rPr>
        <w:t>放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射性碳素測定年代報告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r>
        <w:rPr>
          <w:rFonts w:ascii="InnMing-Light" w:eastAsia="InnMing-Light" w:cs="InnMing-Light" w:hint="eastAsia"/>
          <w:sz w:val="20"/>
          <w:szCs w:val="20"/>
        </w:rPr>
        <w:t>十九</w:t>
      </w:r>
      <w:r>
        <w:rPr>
          <w:rFonts w:ascii="BaskDGJEAAOT" w:eastAsia="BaskDGJEAAOT" w:cs="BaskDGJEAAOT"/>
        </w:rPr>
        <w:t>) (Report of radiocarbon dates, No.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1992.7: 655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662.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1993: Zhongguo Shehui Kexueyuan Kaogu Yanjiusuo Shiyanshi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(1993).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Fangshexing tansu ceding niandai baogao (erling) </w:t>
      </w:r>
      <w:r>
        <w:rPr>
          <w:rFonts w:ascii="InnMing-Light" w:eastAsia="InnMing-Light" w:cs="InnMing-Light" w:hint="eastAsia"/>
          <w:sz w:val="20"/>
          <w:szCs w:val="20"/>
        </w:rPr>
        <w:t>放</w:t>
      </w:r>
    </w:p>
    <w:p w:rsidR="00A17B69" w:rsidRDefault="00A17B69" w:rsidP="00A17B69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射性碳素測定年代報告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r>
        <w:rPr>
          <w:rFonts w:ascii="InnMing-Light" w:eastAsia="InnMing-Light" w:cs="InnMing-Light" w:hint="eastAsia"/>
          <w:sz w:val="20"/>
          <w:szCs w:val="20"/>
        </w:rPr>
        <w:t>二○</w:t>
      </w:r>
      <w:r>
        <w:rPr>
          <w:rFonts w:ascii="BaskDGJEAAOT" w:eastAsia="BaskDGJEAAOT" w:cs="BaskDGJEAAOT"/>
        </w:rPr>
        <w:t>) (Report of radiocarbon dates, No.</w:t>
      </w:r>
    </w:p>
    <w:p w:rsidR="00A17B69" w:rsidRDefault="00A17B69" w:rsidP="00A17B69">
      <w:r>
        <w:rPr>
          <w:rFonts w:ascii="BaskDGJEAAOT" w:eastAsia="BaskDGJEAAOT" w:cs="BaskDGJEAAOT"/>
        </w:rPr>
        <w:t>20).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1993.7: 645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649</w:t>
      </w:r>
      <w:r>
        <w:rPr>
          <w:rFonts w:ascii="InnMing-Light" w:eastAsia="InnMing-Light" w:cs="InnMing-Light"/>
          <w:sz w:val="20"/>
          <w:szCs w:val="20"/>
        </w:rPr>
        <w:t>__</w:t>
      </w:r>
    </w:p>
    <w:p w:rsidR="00550E29" w:rsidRDefault="00550E29" w:rsidP="008E1105"/>
    <w:p w:rsidR="006B7E8A" w:rsidRDefault="006B7E8A" w:rsidP="006B7E8A">
      <w:r>
        <w:rPr>
          <w:noProof/>
        </w:rPr>
        <w:lastRenderedPageBreak/>
        <w:drawing>
          <wp:inline distT="0" distB="0" distL="0" distR="0" wp14:anchorId="53F951EE" wp14:editId="1DB0F15D">
            <wp:extent cx="5745707" cy="7560972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117" cy="756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8A" w:rsidRPr="00504106" w:rsidRDefault="006B7E8A" w:rsidP="006B7E8A">
      <w:pPr>
        <w:rPr>
          <w:rFonts w:ascii="BaskDGJEAAOT" w:eastAsia="BaskDGJEAAOT" w:cs="BaskDGJEAAOT"/>
          <w:sz w:val="24"/>
          <w:szCs w:val="24"/>
        </w:rPr>
      </w:pPr>
      <w:r w:rsidRPr="00504106">
        <w:rPr>
          <w:rFonts w:ascii="BaskDGJEAAOT" w:eastAsia="BaskDGJEAAOT" w:cs="BaskDGJEAAOT"/>
          <w:sz w:val="24"/>
          <w:szCs w:val="24"/>
        </w:rPr>
        <w:t>Figure 2. Excavation loci at Sanxingdui in 1986. Adapted from Sichuan 1999: 13, fig. 4.</w:t>
      </w:r>
    </w:p>
    <w:sectPr w:rsidR="006B7E8A" w:rsidRPr="00504106" w:rsidSect="00317E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BaskDGJEAAOT-Italic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BaskDGJEAAOT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ingtiEGP-Light-SJIS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InnMing-Light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E8A"/>
    <w:rsid w:val="0003189A"/>
    <w:rsid w:val="000902A3"/>
    <w:rsid w:val="000D5683"/>
    <w:rsid w:val="000E74CA"/>
    <w:rsid w:val="000F67A9"/>
    <w:rsid w:val="00144F70"/>
    <w:rsid w:val="00161527"/>
    <w:rsid w:val="001620EB"/>
    <w:rsid w:val="001719F8"/>
    <w:rsid w:val="001931F4"/>
    <w:rsid w:val="001A57EC"/>
    <w:rsid w:val="001B4849"/>
    <w:rsid w:val="001C109F"/>
    <w:rsid w:val="001F76A2"/>
    <w:rsid w:val="00205458"/>
    <w:rsid w:val="00266CF6"/>
    <w:rsid w:val="002A5615"/>
    <w:rsid w:val="002C4F75"/>
    <w:rsid w:val="002D0851"/>
    <w:rsid w:val="002E3A3B"/>
    <w:rsid w:val="003058B1"/>
    <w:rsid w:val="00317D9E"/>
    <w:rsid w:val="00317EAD"/>
    <w:rsid w:val="00322087"/>
    <w:rsid w:val="00361167"/>
    <w:rsid w:val="003707DF"/>
    <w:rsid w:val="00380E1C"/>
    <w:rsid w:val="003A2CCE"/>
    <w:rsid w:val="003D39FF"/>
    <w:rsid w:val="003D4843"/>
    <w:rsid w:val="003F0968"/>
    <w:rsid w:val="00404229"/>
    <w:rsid w:val="004176DA"/>
    <w:rsid w:val="0044104E"/>
    <w:rsid w:val="004712D2"/>
    <w:rsid w:val="004946F4"/>
    <w:rsid w:val="0050260E"/>
    <w:rsid w:val="00504106"/>
    <w:rsid w:val="00550E29"/>
    <w:rsid w:val="00561BE2"/>
    <w:rsid w:val="00571E8C"/>
    <w:rsid w:val="005777CE"/>
    <w:rsid w:val="005C7D8B"/>
    <w:rsid w:val="005E0EBB"/>
    <w:rsid w:val="00641725"/>
    <w:rsid w:val="006B7E8A"/>
    <w:rsid w:val="006D4B40"/>
    <w:rsid w:val="006F795E"/>
    <w:rsid w:val="00706D64"/>
    <w:rsid w:val="007222F4"/>
    <w:rsid w:val="00730D3B"/>
    <w:rsid w:val="00794146"/>
    <w:rsid w:val="0082287D"/>
    <w:rsid w:val="00825F0C"/>
    <w:rsid w:val="0085485F"/>
    <w:rsid w:val="008E0106"/>
    <w:rsid w:val="008E0FB6"/>
    <w:rsid w:val="008E1105"/>
    <w:rsid w:val="009116C9"/>
    <w:rsid w:val="00956402"/>
    <w:rsid w:val="009567C4"/>
    <w:rsid w:val="009869B1"/>
    <w:rsid w:val="009C5978"/>
    <w:rsid w:val="00A17B69"/>
    <w:rsid w:val="00A31344"/>
    <w:rsid w:val="00A52A65"/>
    <w:rsid w:val="00A553E1"/>
    <w:rsid w:val="00AA0A6E"/>
    <w:rsid w:val="00AA3E97"/>
    <w:rsid w:val="00AF2610"/>
    <w:rsid w:val="00B251E7"/>
    <w:rsid w:val="00B42540"/>
    <w:rsid w:val="00BD6AA1"/>
    <w:rsid w:val="00BE4E5A"/>
    <w:rsid w:val="00BE5C88"/>
    <w:rsid w:val="00C12545"/>
    <w:rsid w:val="00C32560"/>
    <w:rsid w:val="00C60B97"/>
    <w:rsid w:val="00CA1596"/>
    <w:rsid w:val="00CA405E"/>
    <w:rsid w:val="00CC58D8"/>
    <w:rsid w:val="00CD2E62"/>
    <w:rsid w:val="00CF091C"/>
    <w:rsid w:val="00CF1D3E"/>
    <w:rsid w:val="00D11883"/>
    <w:rsid w:val="00D354FC"/>
    <w:rsid w:val="00D81766"/>
    <w:rsid w:val="00DA42F7"/>
    <w:rsid w:val="00E301A3"/>
    <w:rsid w:val="00E36BEC"/>
    <w:rsid w:val="00E414E1"/>
    <w:rsid w:val="00E63B5B"/>
    <w:rsid w:val="00EA7782"/>
    <w:rsid w:val="00F07736"/>
    <w:rsid w:val="00F43C9B"/>
    <w:rsid w:val="00FB3302"/>
    <w:rsid w:val="00FB5DD1"/>
    <w:rsid w:val="00FF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DF7DC9-EA58-45AC-9792-C0B0F2AB9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7E8A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E8A"/>
    <w:rPr>
      <w:rFonts w:eastAsia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rsid w:val="008E1105"/>
    <w:pPr>
      <w:spacing w:before="100" w:beforeAutospacing="1" w:after="100" w:afterAutospacing="1" w:line="240" w:lineRule="auto"/>
    </w:pPr>
    <w:rPr>
      <w:rFonts w:eastAsia="SimSun"/>
      <w:sz w:val="24"/>
      <w:szCs w:val="24"/>
      <w:lang w:eastAsia="zh-CN"/>
    </w:rPr>
  </w:style>
  <w:style w:type="character" w:styleId="Strong">
    <w:name w:val="Strong"/>
    <w:qFormat/>
    <w:rsid w:val="00550E29"/>
    <w:rPr>
      <w:b/>
      <w:bCs/>
    </w:rPr>
  </w:style>
  <w:style w:type="character" w:styleId="Hyperlink">
    <w:name w:val="Hyperlink"/>
    <w:basedOn w:val="DefaultParagraphFont"/>
    <w:rsid w:val="0003189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D56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86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Local%20Settings/Temp/scl29.jpg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Local%20Settings/Temp/scl28.jp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3832</Words>
  <Characters>21847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2018-07-09T17:56:00Z</dcterms:created>
  <dcterms:modified xsi:type="dcterms:W3CDTF">2018-07-09T17:56:00Z</dcterms:modified>
</cp:coreProperties>
</file>