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CD2EB8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r>
        <w:t>COINS-A</w:t>
      </w:r>
      <w:r w:rsidR="00FD0C2F">
        <w:t>000</w:t>
      </w:r>
      <w:bookmarkStart w:id="0" w:name="_GoBack"/>
      <w:bookmarkEnd w:id="0"/>
      <w:r w:rsidRPr="00CD2EB8">
        <w:t xml:space="preserve">-Constans-Emperor in a galley-Thessalonica Mint. 337 - 350 </w:t>
      </w:r>
      <w:r>
        <w:t>CE</w:t>
      </w:r>
      <w:r w:rsidRPr="00CD2EB8">
        <w:t>.</w:t>
      </w: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</w:t>
      </w:r>
    </w:p>
    <w:p w:rsidR="00CD2EB8" w:rsidRDefault="00CD2EB8">
      <w:r>
        <w:rPr>
          <w:noProof/>
        </w:rPr>
        <w:drawing>
          <wp:inline distT="0" distB="0" distL="0" distR="0">
            <wp:extent cx="3810000" cy="3778250"/>
            <wp:effectExtent l="0" t="0" r="0" b="0"/>
            <wp:docPr id="1" name="Picture 1" descr="Ancient-Roman-Constans-337-350-AD-Thessalonica-Mint-Emperor-in-a-ga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cient-Roman-Constans-337-350-AD-Thessalonica-Mint-Emperor-in-a-gall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EB8">
        <w:t xml:space="preserve"> </w:t>
      </w:r>
      <w:r>
        <w:rPr>
          <w:noProof/>
        </w:rPr>
        <w:drawing>
          <wp:inline distT="0" distB="0" distL="0" distR="0">
            <wp:extent cx="3810000" cy="3790950"/>
            <wp:effectExtent l="0" t="0" r="0" b="0"/>
            <wp:docPr id="2" name="Picture 2" descr="Ancient-Roman-Constans-337-350-AD-Thessalonica-Mint-Emperor-in-a-ga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cient-Roman-Constans-337-350-AD-Thessalonica-Mint-Emperor-in-a-galle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8" w:rsidRDefault="00CD2EB8">
      <w:r>
        <w:rPr>
          <w:rFonts w:ascii="Arial" w:hAnsi="Arial" w:cs="Arial"/>
          <w:color w:val="000000"/>
          <w:sz w:val="36"/>
          <w:szCs w:val="36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Constans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. 337 - 350 AD. Thessalonica Mint. Emperor in a galley piloted by Victory. 17.58mm, 1.74g.</w:t>
      </w:r>
    </w:p>
    <w:p w:rsidR="00CD2EB8" w:rsidRDefault="00CD2EB8"/>
    <w:sectPr w:rsidR="00CD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B8"/>
    <w:rsid w:val="00B22EB7"/>
    <w:rsid w:val="00CD2EB8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09EA-0C19-43FA-BD49-3483065D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2018-12-06T07:08:00Z</dcterms:created>
  <dcterms:modified xsi:type="dcterms:W3CDTF">2018-12-06T07:13:00Z</dcterms:modified>
</cp:coreProperties>
</file>