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DIS-Arc-Pipe-Lakota Sioux-Snake Effigy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almost 3" long T-Bowl Pipe that is 3" tall by 1" wide. This pipe is unique because it has a rattlesnake carved around the bowl. Most likely this pipe was made around the 1910-1920's and sold to tourists. It has definitely been used. The bowl is 1/2" by 1-1/2" deep. The stem hole is 7/16" in diameter. This pipe has been well used. Around the top of the bowl it has been beat on quite a bit to knock the tobacco out of it.</w:t>
      </w:r>
    </w:p>
    <w:p>
      <w:pPr>
        <w:pStyle w:val="Normal"/>
        <w:rPr/>
      </w:pPr>
      <w:r>
        <w:rPr/>
        <w:drawing>
          <wp:inline distT="0" distB="0" distL="0" distR="0">
            <wp:extent cx="2566670" cy="2639695"/>
            <wp:effectExtent l="0" t="0" r="0" b="0"/>
            <wp:docPr id="1" name="scl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10" r="-11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51915" cy="2638425"/>
            <wp:effectExtent l="0" t="0" r="0" b="0"/>
            <wp:docPr id="2" name="scl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0" t="-10" r="-20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82395" cy="2650490"/>
            <wp:effectExtent l="0" t="0" r="0" b="0"/>
            <wp:docPr id="3" name="scl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7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" t="-11" r="-2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2016-04-14T15:39:00Z</dcterms:created>
  <dc:creator>owner</dc:creator>
  <dc:description/>
  <dc:language>en-US</dc:language>
  <cp:lastModifiedBy>owner</cp:lastModifiedBy>
  <dcterms:modified xsi:type="dcterms:W3CDTF">2016-04-14T15:40:00Z</dcterms:modified>
  <cp:revision>1</cp:revision>
  <dc:subject/>
  <dc:title>DIS-Arc-Pipe-Lakota Sioux-Snake Effigy</dc:title>
</cp:coreProperties>
</file>