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Pr="006836E0" w:rsidRDefault="00A51CD0" w:rsidP="006836E0">
      <w:bookmarkStart w:id="0" w:name="_GoBack"/>
      <w:r>
        <w:t>A</w:t>
      </w:r>
      <w:r w:rsidR="00B81DFB">
        <w:t>000-</w:t>
      </w:r>
      <w:r w:rsidR="008D110D" w:rsidRPr="006836E0">
        <w:t>AM</w:t>
      </w:r>
      <w:proofErr w:type="gramStart"/>
      <w:r w:rsidR="008D110D" w:rsidRPr="006836E0">
        <w:t>,C</w:t>
      </w:r>
      <w:proofErr w:type="gramEnd"/>
      <w:r w:rsidR="008D110D" w:rsidRPr="006836E0">
        <w:t>-Guatemala-</w:t>
      </w:r>
      <w:r>
        <w:t>Palenque</w:t>
      </w:r>
      <w:r>
        <w:t>-</w:t>
      </w:r>
      <w:r w:rsidR="008D110D" w:rsidRPr="006836E0">
        <w:t>Ball Player</w:t>
      </w:r>
      <w:r w:rsidR="001127D8" w:rsidRPr="006836E0">
        <w:t xml:space="preserve"> with Jaguar Ears</w:t>
      </w:r>
      <w:r w:rsidR="006836E0" w:rsidRPr="006836E0">
        <w:t>- Ceramic Whistle</w:t>
      </w:r>
      <w:r w:rsidR="001127D8" w:rsidRPr="006836E0">
        <w:t>-</w:t>
      </w:r>
      <w:r w:rsidR="006836E0" w:rsidRPr="006836E0">
        <w:t xml:space="preserve"> </w:t>
      </w:r>
      <w:r w:rsidR="006836E0">
        <w:t>Early Classic-</w:t>
      </w:r>
      <w:r w:rsidR="008D110D" w:rsidRPr="006836E0">
        <w:t>400-700 CE</w:t>
      </w:r>
    </w:p>
    <w:bookmarkEnd w:id="0"/>
    <w:p w:rsidR="002D0FEE" w:rsidRDefault="00B81DFB" w:rsidP="002D0FEE">
      <w:r>
        <w:fldChar w:fldCharType="begin"/>
      </w:r>
      <w:r>
        <w:instrText xml:space="preserve"> HYPERLINK "http://www.ebay.com/itm/400329935427?ssPageName=STRK:MEWNX:IT&amp;_trksid=p3984.m1439.l2648" </w:instrText>
      </w:r>
      <w:r>
        <w:fldChar w:fldCharType="separate"/>
      </w:r>
      <w:r w:rsidR="002D0FEE">
        <w:rPr>
          <w:color w:val="0000FF"/>
        </w:rPr>
        <w:fldChar w:fldCharType="begin"/>
      </w:r>
      <w:r w:rsidR="002D0FEE">
        <w:rPr>
          <w:color w:val="0000FF"/>
        </w:rPr>
        <w:instrText xml:space="preserve"> INCLUDEPICTURE "http://thumbs4.ebaystatic.com/pict/4003299354274040_1.jpg" \* MERGEFORMATINET </w:instrText>
      </w:r>
      <w:r w:rsidR="002D0FEE">
        <w:rPr>
          <w:color w:val="0000FF"/>
        </w:rPr>
        <w:fldChar w:fldCharType="separate"/>
      </w:r>
      <w:r>
        <w:rPr>
          <w:color w:val="0000FF"/>
        </w:rPr>
        <w:fldChar w:fldCharType="begin"/>
      </w:r>
      <w:r>
        <w:rPr>
          <w:color w:val="0000FF"/>
        </w:rPr>
        <w:instrText xml:space="preserve"> </w:instrText>
      </w:r>
      <w:r>
        <w:rPr>
          <w:color w:val="0000FF"/>
        </w:rPr>
        <w:instrText>INCLUDEPICTURE  "http://thumbs4.ebaystatic.com/pict/4003299354274040_1.jpg" \* MERGEFORMATINET</w:instrText>
      </w:r>
      <w:r>
        <w:rPr>
          <w:color w:val="0000FF"/>
        </w:rPr>
        <w:instrText xml:space="preserve"> </w:instrText>
      </w:r>
      <w:r>
        <w:rPr>
          <w:color w:val="0000FF"/>
        </w:rPr>
        <w:fldChar w:fldCharType="separate"/>
      </w:r>
      <w:r w:rsidR="00A51CD0">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picture" href="http://www.ebay.com/itm/400329935427?ssPageName=STRK:MEWNX:IT&amp;_trksid=p3984.m1439.l2648" style="width:3in;height:375.35pt" o:button="t">
            <v:imagedata r:id="rId4" r:href="rId5"/>
          </v:shape>
        </w:pict>
      </w:r>
      <w:r>
        <w:rPr>
          <w:color w:val="0000FF"/>
        </w:rPr>
        <w:fldChar w:fldCharType="end"/>
      </w:r>
      <w:r w:rsidR="002D0FEE">
        <w:rPr>
          <w:color w:val="0000FF"/>
        </w:rPr>
        <w:fldChar w:fldCharType="end"/>
      </w:r>
      <w:r>
        <w:rPr>
          <w:color w:val="0000FF"/>
        </w:rPr>
        <w:fldChar w:fldCharType="end"/>
      </w:r>
    </w:p>
    <w:p w:rsidR="008D110D" w:rsidRPr="006836E0" w:rsidRDefault="001127D8" w:rsidP="006836E0">
      <w:pPr>
        <w:spacing w:after="0"/>
      </w:pPr>
      <w:r>
        <w:rPr>
          <w:rFonts w:ascii="HelveticaNeueW01-55Roma" w:hAnsi="HelveticaNeueW01-55Roma"/>
          <w:color w:val="333333"/>
          <w:spacing w:val="8"/>
          <w:sz w:val="21"/>
          <w:szCs w:val="21"/>
          <w:shd w:val="clear" w:color="auto" w:fill="FFFFFF"/>
        </w:rPr>
        <w:t xml:space="preserve">Fig. 1. </w:t>
      </w:r>
      <w:r w:rsidR="006836E0" w:rsidRPr="006836E0">
        <w:t>Guatemala-Ball Player with Jaguar Ears- Ceramic Whistle-</w:t>
      </w:r>
      <w:r w:rsidR="006836E0">
        <w:t>Early Classic-</w:t>
      </w:r>
      <w:r w:rsidR="006836E0" w:rsidRPr="006836E0">
        <w:t>400-700 CE</w:t>
      </w:r>
    </w:p>
    <w:p w:rsidR="001127D8" w:rsidRDefault="001127D8" w:rsidP="006836E0">
      <w:pPr>
        <w:spacing w:after="0"/>
        <w:rPr>
          <w:rStyle w:val="Strong"/>
        </w:rPr>
      </w:pPr>
      <w:r>
        <w:rPr>
          <w:rStyle w:val="Strong"/>
        </w:rPr>
        <w:t>Case no.:</w:t>
      </w:r>
      <w:r w:rsidR="00A51CD0">
        <w:rPr>
          <w:rStyle w:val="Strong"/>
        </w:rPr>
        <w:t xml:space="preserve"> 14</w:t>
      </w:r>
    </w:p>
    <w:p w:rsidR="001127D8" w:rsidRDefault="001127D8" w:rsidP="006836E0">
      <w:pPr>
        <w:spacing w:after="0"/>
        <w:rPr>
          <w:rStyle w:val="Strong"/>
        </w:rPr>
      </w:pPr>
      <w:r>
        <w:rPr>
          <w:rStyle w:val="Strong"/>
        </w:rPr>
        <w:t>Accession Number:</w:t>
      </w:r>
    </w:p>
    <w:p w:rsidR="006836E0" w:rsidRDefault="001127D8" w:rsidP="006836E0">
      <w:pPr>
        <w:spacing w:after="0"/>
      </w:pPr>
      <w:r>
        <w:rPr>
          <w:rStyle w:val="Strong"/>
        </w:rPr>
        <w:t xml:space="preserve">Formal Label: </w:t>
      </w:r>
      <w:r w:rsidR="006836E0" w:rsidRPr="006836E0">
        <w:t xml:space="preserve">Guatemala-Ball Player with Jaguar Ears- Ceramic Whistle- </w:t>
      </w:r>
      <w:r w:rsidR="006836E0">
        <w:t>Early Classic-</w:t>
      </w:r>
      <w:r w:rsidR="006836E0" w:rsidRPr="006836E0">
        <w:t>400-700 CE</w:t>
      </w:r>
    </w:p>
    <w:p w:rsidR="001127D8" w:rsidRPr="006836E0" w:rsidRDefault="001127D8" w:rsidP="006836E0">
      <w:pPr>
        <w:spacing w:after="0"/>
      </w:pPr>
      <w:r w:rsidRPr="00ED4BF3">
        <w:rPr>
          <w:b/>
          <w:bCs/>
        </w:rPr>
        <w:t>Display Description:</w:t>
      </w:r>
      <w:r w:rsidRPr="001127D8">
        <w:rPr>
          <w:rFonts w:ascii="HelveticaNeueW01-55Roma" w:hAnsi="HelveticaNeueW01-55Roma"/>
          <w:color w:val="333333"/>
          <w:spacing w:val="8"/>
          <w:sz w:val="21"/>
          <w:szCs w:val="21"/>
          <w:shd w:val="clear" w:color="auto" w:fill="FFFFFF"/>
        </w:rPr>
        <w:t xml:space="preserve"> </w:t>
      </w:r>
    </w:p>
    <w:p w:rsidR="001127D8" w:rsidRPr="00A51CD0" w:rsidRDefault="001127D8" w:rsidP="00A51CD0">
      <w:r w:rsidRPr="00A51CD0">
        <w:t xml:space="preserve">This ceramic depicts a standing </w:t>
      </w:r>
      <w:r w:rsidR="00A51CD0" w:rsidRPr="00A51CD0">
        <w:t>Mayan Ball Game</w:t>
      </w:r>
      <w:r w:rsidR="0097317F" w:rsidRPr="00A51CD0">
        <w:t xml:space="preserve"> </w:t>
      </w:r>
      <w:r w:rsidRPr="00A51CD0">
        <w:t xml:space="preserve">player, wearing a cap </w:t>
      </w:r>
      <w:r w:rsidR="0097317F" w:rsidRPr="00A51CD0">
        <w:t>attached to</w:t>
      </w:r>
      <w:r w:rsidRPr="00A51CD0">
        <w:t xml:space="preserve"> over-sized jaguar ears</w:t>
      </w:r>
      <w:r w:rsidR="00B9032D" w:rsidRPr="00A51CD0">
        <w:t xml:space="preserve"> that may indicate his team or status</w:t>
      </w:r>
      <w:r w:rsidRPr="00A51CD0">
        <w:t xml:space="preserve">. </w:t>
      </w:r>
      <w:r w:rsidR="0097317F" w:rsidRPr="00A51CD0">
        <w:t xml:space="preserve">Since the jaguar was associated with warriors and hunters, those who excelled in hunting and warfare often adorned themselves with jaguar pelts, or ears and were regarded as possessing feline souls (Saunders 1998: 26). This player </w:t>
      </w:r>
      <w:r w:rsidRPr="00A51CD0">
        <w:t>is wearing a traditional loincloth tied in front. He has ear spools indicating his prominence, probably as a champion</w:t>
      </w:r>
      <w:r w:rsidR="0097317F" w:rsidRPr="00A51CD0">
        <w:t xml:space="preserve"> or as an official</w:t>
      </w:r>
      <w:r w:rsidRPr="00A51CD0">
        <w:t xml:space="preserve">. He is posed with hands resting on his thighs, and his mouth is </w:t>
      </w:r>
      <w:proofErr w:type="spellStart"/>
      <w:r w:rsidRPr="00A51CD0">
        <w:t>persed</w:t>
      </w:r>
      <w:proofErr w:type="spellEnd"/>
      <w:r w:rsidRPr="00A51CD0">
        <w:t xml:space="preserve"> as though he is whistling</w:t>
      </w:r>
      <w:r w:rsidR="006836E0" w:rsidRPr="00A51CD0">
        <w:t xml:space="preserve"> for a time-out on the field, and this may have been the function of a whistle such as this</w:t>
      </w:r>
      <w:r w:rsidRPr="00A51CD0">
        <w:t>.</w:t>
      </w:r>
    </w:p>
    <w:p w:rsidR="00B9032D" w:rsidRPr="00A51CD0" w:rsidRDefault="00A51CD0" w:rsidP="00A51CD0">
      <w:r>
        <w:t xml:space="preserve">According to the </w:t>
      </w:r>
      <w:proofErr w:type="spellStart"/>
      <w:r w:rsidRPr="00A51CD0">
        <w:t>P</w:t>
      </w:r>
      <w:r>
        <w:t>o</w:t>
      </w:r>
      <w:r w:rsidRPr="00A51CD0">
        <w:t>pul</w:t>
      </w:r>
      <w:proofErr w:type="spellEnd"/>
      <w:r w:rsidRPr="00A51CD0">
        <w:t xml:space="preserve"> </w:t>
      </w:r>
      <w:proofErr w:type="spellStart"/>
      <w:r w:rsidRPr="00A51CD0">
        <w:t>Vuh</w:t>
      </w:r>
      <w:proofErr w:type="spellEnd"/>
      <w:r w:rsidR="00363D28">
        <w:t>, the</w:t>
      </w:r>
      <w:r w:rsidR="00B9032D" w:rsidRPr="00A51CD0">
        <w:t xml:space="preserve"> </w:t>
      </w:r>
      <w:r w:rsidRPr="00A51CD0">
        <w:t>Mayan Ball Game</w:t>
      </w:r>
      <w:r w:rsidR="00B9032D" w:rsidRPr="00A51CD0">
        <w:t xml:space="preserve"> originated ca 1,000 BCE</w:t>
      </w:r>
      <w:r w:rsidR="0097317F" w:rsidRPr="00A51CD0">
        <w:t xml:space="preserve"> among t</w:t>
      </w:r>
      <w:r w:rsidR="00B9032D" w:rsidRPr="00A51CD0">
        <w:t xml:space="preserve">he </w:t>
      </w:r>
      <w:proofErr w:type="spellStart"/>
      <w:r w:rsidR="00B9032D" w:rsidRPr="00A51CD0">
        <w:t>Quinche</w:t>
      </w:r>
      <w:proofErr w:type="spellEnd"/>
      <w:r w:rsidR="00363D28">
        <w:t xml:space="preserve"> Maya</w:t>
      </w:r>
      <w:r w:rsidR="00B9032D" w:rsidRPr="00A51CD0">
        <w:t xml:space="preserve"> and their rulers. </w:t>
      </w:r>
      <w:r w:rsidR="00363D28">
        <w:t>Metaphorically, the game</w:t>
      </w:r>
      <w:r w:rsidR="00B9032D" w:rsidRPr="00A51CD0">
        <w:t xml:space="preserve"> re-enacts the conflict between the </w:t>
      </w:r>
      <w:r w:rsidR="0097317F" w:rsidRPr="00A51CD0">
        <w:t xml:space="preserve">dualistic </w:t>
      </w:r>
      <w:r w:rsidR="00B9032D" w:rsidRPr="00A51CD0">
        <w:t>forces of darkness and light</w:t>
      </w:r>
      <w:r w:rsidR="00363D28">
        <w:t>,</w:t>
      </w:r>
      <w:r w:rsidR="00B9032D" w:rsidRPr="00A51CD0">
        <w:t xml:space="preserve"> and it was the twin brothers, Hun </w:t>
      </w:r>
      <w:proofErr w:type="spellStart"/>
      <w:r w:rsidR="00B9032D" w:rsidRPr="00A51CD0">
        <w:t>Hunaphu</w:t>
      </w:r>
      <w:proofErr w:type="spellEnd"/>
      <w:r w:rsidR="00B9032D" w:rsidRPr="00A51CD0">
        <w:t> and </w:t>
      </w:r>
      <w:proofErr w:type="spellStart"/>
      <w:r w:rsidR="00B9032D" w:rsidRPr="00A51CD0">
        <w:t>Xbalanque</w:t>
      </w:r>
      <w:proofErr w:type="spellEnd"/>
      <w:r w:rsidR="00B9032D" w:rsidRPr="00A51CD0">
        <w:t xml:space="preserve">, who played ball when they were on Earth. After the game, </w:t>
      </w:r>
      <w:proofErr w:type="spellStart"/>
      <w:r w:rsidR="0097317F" w:rsidRPr="00A51CD0">
        <w:t>Hunaphu</w:t>
      </w:r>
      <w:proofErr w:type="spellEnd"/>
      <w:r>
        <w:t xml:space="preserve"> was decapitated, and f</w:t>
      </w:r>
      <w:r w:rsidR="00B9032D" w:rsidRPr="00A51CD0">
        <w:t xml:space="preserve">rom </w:t>
      </w:r>
      <w:r w:rsidR="00363D28">
        <w:t>his</w:t>
      </w:r>
      <w:r w:rsidR="00B9032D" w:rsidRPr="00A51CD0">
        <w:t xml:space="preserve"> decapitated trunk, blood </w:t>
      </w:r>
      <w:r>
        <w:t>flowed</w:t>
      </w:r>
      <w:r w:rsidR="00B9032D" w:rsidRPr="00A51CD0">
        <w:t xml:space="preserve"> </w:t>
      </w:r>
      <w:r>
        <w:t>as a tangle of</w:t>
      </w:r>
      <w:r w:rsidR="00B9032D" w:rsidRPr="00A51CD0">
        <w:t xml:space="preserve"> snakes</w:t>
      </w:r>
      <w:r>
        <w:t xml:space="preserve">, </w:t>
      </w:r>
      <w:r w:rsidR="00B9032D" w:rsidRPr="00A51CD0">
        <w:t>a symbol of </w:t>
      </w:r>
      <w:r w:rsidR="00363D28">
        <w:t>eternity since snakes regularly shed their skins and assume new life</w:t>
      </w:r>
      <w:r w:rsidR="00B9032D" w:rsidRPr="00A51CD0">
        <w:t xml:space="preserve">. This scene is depicted in reliefs on the walls of </w:t>
      </w:r>
      <w:r>
        <w:t xml:space="preserve">ball game </w:t>
      </w:r>
      <w:r w:rsidR="00B9032D" w:rsidRPr="00A51CD0">
        <w:t>courts, such as the most famous example in </w:t>
      </w:r>
      <w:proofErr w:type="spellStart"/>
      <w:r w:rsidR="00B9032D" w:rsidRPr="00A51CD0">
        <w:t>Chichen</w:t>
      </w:r>
      <w:proofErr w:type="spellEnd"/>
      <w:r w:rsidR="00B9032D" w:rsidRPr="00A51CD0">
        <w:t xml:space="preserve"> Itza in Mexico.</w:t>
      </w:r>
    </w:p>
    <w:p w:rsidR="001127D8" w:rsidRPr="00EB5DE2" w:rsidRDefault="001127D8" w:rsidP="006836E0">
      <w:pPr>
        <w:spacing w:after="0"/>
        <w:rPr>
          <w:b/>
          <w:bCs/>
        </w:rPr>
      </w:pPr>
      <w:r w:rsidRPr="00EB5DE2">
        <w:rPr>
          <w:b/>
          <w:bCs/>
        </w:rPr>
        <w:t>LC Classification</w:t>
      </w:r>
      <w:r w:rsidRPr="007873A0">
        <w:rPr>
          <w:b/>
          <w:bCs/>
          <w:color w:val="000000" w:themeColor="text1"/>
        </w:rPr>
        <w:t xml:space="preserve">: </w:t>
      </w:r>
      <w:hyperlink r:id="rId6" w:history="1">
        <w:r w:rsidR="00851282" w:rsidRPr="007873A0">
          <w:rPr>
            <w:rStyle w:val="Hyperlink"/>
            <w:rFonts w:eastAsia="Arial Unicode MS"/>
            <w:color w:val="000000" w:themeColor="text1"/>
            <w:u w:val="none"/>
            <w:shd w:val="clear" w:color="auto" w:fill="FFFFFF"/>
          </w:rPr>
          <w:t>F1445.A63</w:t>
        </w:r>
      </w:hyperlink>
    </w:p>
    <w:p w:rsidR="001127D8" w:rsidRPr="00D530B2" w:rsidRDefault="001127D8" w:rsidP="006836E0">
      <w:pPr>
        <w:spacing w:after="0"/>
      </w:pPr>
      <w:r>
        <w:rPr>
          <w:rStyle w:val="Strong"/>
        </w:rPr>
        <w:t>Date or Time Horizon:</w:t>
      </w:r>
      <w:r>
        <w:t xml:space="preserve"> </w:t>
      </w:r>
      <w:r w:rsidR="006836E0" w:rsidRPr="00D530B2">
        <w:t>Early Classic-</w:t>
      </w:r>
      <w:r w:rsidRPr="00D530B2">
        <w:rPr>
          <w:color w:val="333333"/>
          <w:spacing w:val="8"/>
          <w:shd w:val="clear" w:color="auto" w:fill="FFFFFF"/>
        </w:rPr>
        <w:t>400-700 CE</w:t>
      </w:r>
      <w:r w:rsidR="0097317F" w:rsidRPr="00D530B2">
        <w:rPr>
          <w:color w:val="333333"/>
          <w:spacing w:val="8"/>
          <w:shd w:val="clear" w:color="auto" w:fill="FFFFFF"/>
        </w:rPr>
        <w:t xml:space="preserve">, </w:t>
      </w:r>
      <w:r w:rsidR="00D530B2" w:rsidRPr="00D530B2">
        <w:rPr>
          <w:color w:val="333333"/>
          <w:spacing w:val="8"/>
          <w:shd w:val="clear" w:color="auto" w:fill="FFFFFF"/>
        </w:rPr>
        <w:t>possibly</w:t>
      </w:r>
      <w:r w:rsidR="0097317F" w:rsidRPr="00D530B2">
        <w:rPr>
          <w:color w:val="333333"/>
          <w:spacing w:val="8"/>
          <w:shd w:val="clear" w:color="auto" w:fill="FFFFFF"/>
        </w:rPr>
        <w:t xml:space="preserve"> Palenque or Copan.</w:t>
      </w:r>
    </w:p>
    <w:p w:rsidR="001127D8" w:rsidRPr="00D530B2" w:rsidRDefault="001127D8" w:rsidP="006836E0">
      <w:pPr>
        <w:spacing w:after="0"/>
      </w:pPr>
      <w:r w:rsidRPr="00D530B2">
        <w:rPr>
          <w:rStyle w:val="Strong"/>
        </w:rPr>
        <w:lastRenderedPageBreak/>
        <w:t>Geographical Area:</w:t>
      </w:r>
      <w:r w:rsidRPr="00D530B2">
        <w:t xml:space="preserve"> </w:t>
      </w:r>
      <w:r w:rsidR="0097317F" w:rsidRPr="00D530B2">
        <w:t xml:space="preserve">Palenque </w:t>
      </w:r>
    </w:p>
    <w:p w:rsidR="00363D28" w:rsidRPr="00D530B2" w:rsidRDefault="00363D28" w:rsidP="006836E0">
      <w:pPr>
        <w:spacing w:after="0"/>
        <w:rPr>
          <w:b/>
        </w:rPr>
      </w:pPr>
      <w:r w:rsidRPr="00D530B2">
        <w:rPr>
          <w:b/>
        </w:rPr>
        <w:t>Map:</w:t>
      </w:r>
      <w:r w:rsidR="001127D8" w:rsidRPr="00D530B2">
        <w:rPr>
          <w:b/>
        </w:rPr>
        <w:t xml:space="preserve"> </w:t>
      </w:r>
    </w:p>
    <w:p w:rsidR="001127D8" w:rsidRPr="00D530B2" w:rsidRDefault="001127D8" w:rsidP="006836E0">
      <w:pPr>
        <w:spacing w:after="0"/>
        <w:rPr>
          <w:b/>
        </w:rPr>
      </w:pPr>
      <w:r w:rsidRPr="00D530B2">
        <w:rPr>
          <w:b/>
        </w:rPr>
        <w:t>GPS coordinates:</w:t>
      </w:r>
      <w:r w:rsidR="00A51CD0" w:rsidRPr="00D530B2">
        <w:rPr>
          <w:b/>
        </w:rPr>
        <w:t xml:space="preserve"> </w:t>
      </w:r>
      <w:hyperlink r:id="rId7" w:history="1">
        <w:r w:rsidR="00363D28" w:rsidRPr="00D530B2">
          <w:rPr>
            <w:rStyle w:val="latitude"/>
            <w:color w:val="663366"/>
            <w:shd w:val="clear" w:color="auto" w:fill="F8F9FA"/>
          </w:rPr>
          <w:t>17°29′2.32″N</w:t>
        </w:r>
        <w:r w:rsidR="00363D28" w:rsidRPr="00D530B2">
          <w:rPr>
            <w:rStyle w:val="longitude"/>
            <w:color w:val="663366"/>
            <w:shd w:val="clear" w:color="auto" w:fill="F8F9FA"/>
          </w:rPr>
          <w:t>92°2′46.78″W</w:t>
        </w:r>
      </w:hyperlink>
    </w:p>
    <w:p w:rsidR="001127D8" w:rsidRPr="00D530B2" w:rsidRDefault="001127D8" w:rsidP="006836E0">
      <w:pPr>
        <w:spacing w:after="0"/>
      </w:pPr>
      <w:r w:rsidRPr="00D530B2">
        <w:rPr>
          <w:rStyle w:val="Strong"/>
        </w:rPr>
        <w:t>Cultural Affiliation:</w:t>
      </w:r>
      <w:r w:rsidRPr="00D530B2">
        <w:t xml:space="preserve"> </w:t>
      </w:r>
    </w:p>
    <w:p w:rsidR="006836E0" w:rsidRPr="00D530B2" w:rsidRDefault="001127D8" w:rsidP="001127D8">
      <w:pPr>
        <w:spacing w:after="0"/>
      </w:pPr>
      <w:r w:rsidRPr="00D530B2">
        <w:rPr>
          <w:rStyle w:val="Strong"/>
        </w:rPr>
        <w:t>Medi</w:t>
      </w:r>
      <w:r w:rsidR="006836E0" w:rsidRPr="00D530B2">
        <w:rPr>
          <w:rStyle w:val="Strong"/>
        </w:rPr>
        <w:t>um</w:t>
      </w:r>
      <w:r w:rsidRPr="00D530B2">
        <w:rPr>
          <w:rStyle w:val="Strong"/>
        </w:rPr>
        <w:t>:</w:t>
      </w:r>
      <w:r w:rsidRPr="00D530B2">
        <w:t xml:space="preserve"> </w:t>
      </w:r>
      <w:r w:rsidR="006836E0" w:rsidRPr="00D530B2">
        <w:t>ceramic</w:t>
      </w:r>
    </w:p>
    <w:p w:rsidR="001127D8" w:rsidRPr="00D530B2" w:rsidRDefault="001127D8" w:rsidP="001127D8">
      <w:pPr>
        <w:spacing w:after="0"/>
        <w:rPr>
          <w:b/>
          <w:bCs/>
        </w:rPr>
      </w:pPr>
      <w:r w:rsidRPr="00D530B2">
        <w:rPr>
          <w:rStyle w:val="Strong"/>
        </w:rPr>
        <w:t>Dimensions:</w:t>
      </w:r>
      <w:r w:rsidRPr="00D530B2">
        <w:t xml:space="preserve"> </w:t>
      </w:r>
      <w:r w:rsidR="00363D28" w:rsidRPr="00D530B2">
        <w:t xml:space="preserve">H </w:t>
      </w:r>
      <w:r w:rsidR="006836E0" w:rsidRPr="00D530B2">
        <w:t>5.5 in.</w:t>
      </w:r>
    </w:p>
    <w:p w:rsidR="001127D8" w:rsidRPr="00D530B2" w:rsidRDefault="001127D8" w:rsidP="001127D8">
      <w:pPr>
        <w:spacing w:after="0"/>
        <w:rPr>
          <w:rStyle w:val="Strong"/>
        </w:rPr>
      </w:pPr>
      <w:r w:rsidRPr="00D530B2">
        <w:rPr>
          <w:rStyle w:val="Strong"/>
        </w:rPr>
        <w:t xml:space="preserve">Weight:  </w:t>
      </w:r>
    </w:p>
    <w:p w:rsidR="001127D8" w:rsidRPr="00D530B2" w:rsidRDefault="001127D8" w:rsidP="001127D8">
      <w:pPr>
        <w:spacing w:after="0"/>
        <w:rPr>
          <w:rStyle w:val="Strong"/>
        </w:rPr>
      </w:pPr>
      <w:r w:rsidRPr="00D530B2">
        <w:rPr>
          <w:rStyle w:val="Strong"/>
        </w:rPr>
        <w:t>Condition:</w:t>
      </w:r>
      <w:r w:rsidR="006836E0" w:rsidRPr="00D530B2">
        <w:rPr>
          <w:rStyle w:val="Strong"/>
        </w:rPr>
        <w:t xml:space="preserve"> </w:t>
      </w:r>
      <w:r w:rsidR="006836E0" w:rsidRPr="00D530B2">
        <w:rPr>
          <w:rStyle w:val="Strong"/>
          <w:b w:val="0"/>
        </w:rPr>
        <w:t>original;</w:t>
      </w:r>
      <w:r w:rsidR="006836E0" w:rsidRPr="00D530B2">
        <w:rPr>
          <w:rStyle w:val="Strong"/>
        </w:rPr>
        <w:t xml:space="preserve"> </w:t>
      </w:r>
      <w:r w:rsidR="006836E0" w:rsidRPr="00D530B2">
        <w:rPr>
          <w:color w:val="333333"/>
          <w:spacing w:val="8"/>
          <w:shd w:val="clear" w:color="auto" w:fill="FFFFFF"/>
        </w:rPr>
        <w:t>good mineral deposits.</w:t>
      </w:r>
    </w:p>
    <w:p w:rsidR="001127D8" w:rsidRPr="00D530B2" w:rsidRDefault="001127D8" w:rsidP="006836E0">
      <w:pPr>
        <w:rPr>
          <w:color w:val="333333"/>
          <w:spacing w:val="8"/>
          <w:shd w:val="clear" w:color="auto" w:fill="FFFFFF"/>
        </w:rPr>
      </w:pPr>
      <w:r w:rsidRPr="00D530B2">
        <w:rPr>
          <w:rStyle w:val="Strong"/>
        </w:rPr>
        <w:t>Provenance:</w:t>
      </w:r>
      <w:r w:rsidRPr="00D530B2">
        <w:t xml:space="preserve"> </w:t>
      </w:r>
      <w:r w:rsidR="006836E0" w:rsidRPr="00D530B2">
        <w:rPr>
          <w:color w:val="333333"/>
          <w:spacing w:val="8"/>
          <w:shd w:val="clear" w:color="auto" w:fill="FFFFFF"/>
        </w:rPr>
        <w:t>Ex Toledo estate.</w:t>
      </w:r>
    </w:p>
    <w:p w:rsidR="001127D8" w:rsidRDefault="001127D8" w:rsidP="001127D8">
      <w:pPr>
        <w:spacing w:after="0"/>
        <w:rPr>
          <w:b/>
          <w:bCs/>
        </w:rPr>
      </w:pPr>
      <w:r>
        <w:rPr>
          <w:b/>
          <w:bCs/>
        </w:rPr>
        <w:t>Discussion:</w:t>
      </w:r>
    </w:p>
    <w:p w:rsidR="001127D8" w:rsidRDefault="001127D8" w:rsidP="001127D8">
      <w:pPr>
        <w:spacing w:after="0"/>
      </w:pPr>
      <w:r>
        <w:rPr>
          <w:b/>
          <w:bCs/>
        </w:rPr>
        <w:t>References:</w:t>
      </w:r>
    </w:p>
    <w:p w:rsidR="00363D28" w:rsidRDefault="00363D28" w:rsidP="00363D28">
      <w:pPr>
        <w:shd w:val="clear" w:color="auto" w:fill="FFFFFF"/>
        <w:spacing w:after="24"/>
        <w:ind w:left="720" w:hanging="768"/>
        <w:rPr>
          <w:rFonts w:ascii="Arial" w:hAnsi="Arial" w:cs="Arial"/>
          <w:color w:val="222222"/>
          <w:sz w:val="19"/>
          <w:szCs w:val="19"/>
        </w:rPr>
      </w:pPr>
      <w:r>
        <w:rPr>
          <w:rStyle w:val="smallcaps"/>
          <w:rFonts w:ascii="Arial" w:hAnsi="Arial" w:cs="Arial"/>
          <w:smallCaps/>
          <w:color w:val="222222"/>
          <w:sz w:val="19"/>
          <w:szCs w:val="19"/>
        </w:rPr>
        <w:t>Berlin, Heinrich</w:t>
      </w:r>
      <w:r>
        <w:rPr>
          <w:rFonts w:ascii="Arial" w:hAnsi="Arial" w:cs="Arial"/>
          <w:color w:val="222222"/>
          <w:sz w:val="19"/>
          <w:szCs w:val="19"/>
        </w:rPr>
        <w:t xml:space="preserve"> (1963) </w:t>
      </w:r>
      <w:proofErr w:type="gramStart"/>
      <w:r>
        <w:rPr>
          <w:rFonts w:ascii="Arial" w:hAnsi="Arial" w:cs="Arial"/>
          <w:color w:val="222222"/>
          <w:sz w:val="19"/>
          <w:szCs w:val="19"/>
        </w:rPr>
        <w:t>The</w:t>
      </w:r>
      <w:proofErr w:type="gramEnd"/>
      <w:r>
        <w:rPr>
          <w:rFonts w:ascii="Arial" w:hAnsi="Arial" w:cs="Arial"/>
          <w:color w:val="222222"/>
          <w:sz w:val="19"/>
          <w:szCs w:val="19"/>
        </w:rPr>
        <w:t xml:space="preserve"> Palenque Triad. </w:t>
      </w:r>
      <w:r>
        <w:rPr>
          <w:rFonts w:ascii="Arial" w:hAnsi="Arial" w:cs="Arial"/>
          <w:i/>
          <w:iCs/>
          <w:color w:val="222222"/>
          <w:sz w:val="19"/>
          <w:szCs w:val="19"/>
        </w:rPr>
        <w:t xml:space="preserve">Journal de la </w:t>
      </w:r>
      <w:proofErr w:type="spellStart"/>
      <w:r>
        <w:rPr>
          <w:rFonts w:ascii="Arial" w:hAnsi="Arial" w:cs="Arial"/>
          <w:i/>
          <w:iCs/>
          <w:color w:val="222222"/>
          <w:sz w:val="19"/>
          <w:szCs w:val="19"/>
        </w:rPr>
        <w:t>Société</w:t>
      </w:r>
      <w:proofErr w:type="spellEnd"/>
      <w:r>
        <w:rPr>
          <w:rFonts w:ascii="Arial" w:hAnsi="Arial" w:cs="Arial"/>
          <w:i/>
          <w:iCs/>
          <w:color w:val="222222"/>
          <w:sz w:val="19"/>
          <w:szCs w:val="19"/>
        </w:rPr>
        <w:t xml:space="preserve"> des </w:t>
      </w:r>
      <w:proofErr w:type="spellStart"/>
      <w:r>
        <w:rPr>
          <w:rFonts w:ascii="Arial" w:hAnsi="Arial" w:cs="Arial"/>
          <w:i/>
          <w:iCs/>
          <w:color w:val="222222"/>
          <w:sz w:val="19"/>
          <w:szCs w:val="19"/>
        </w:rPr>
        <w:t>Américanistes</w:t>
      </w:r>
      <w:proofErr w:type="spellEnd"/>
      <w:r>
        <w:rPr>
          <w:rFonts w:ascii="Arial" w:hAnsi="Arial" w:cs="Arial"/>
          <w:color w:val="222222"/>
          <w:sz w:val="19"/>
          <w:szCs w:val="19"/>
        </w:rPr>
        <w:t xml:space="preserve">, </w:t>
      </w:r>
      <w:proofErr w:type="spellStart"/>
      <w:r>
        <w:rPr>
          <w:rFonts w:ascii="Arial" w:hAnsi="Arial" w:cs="Arial"/>
          <w:color w:val="222222"/>
          <w:sz w:val="19"/>
          <w:szCs w:val="19"/>
        </w:rPr>
        <w:t>n.s</w:t>
      </w:r>
      <w:proofErr w:type="spellEnd"/>
      <w:r>
        <w:rPr>
          <w:rFonts w:ascii="Arial" w:hAnsi="Arial" w:cs="Arial"/>
          <w:color w:val="222222"/>
          <w:sz w:val="19"/>
          <w:szCs w:val="19"/>
        </w:rPr>
        <w:t>. 5(52):91-99. Paris.</w:t>
      </w:r>
    </w:p>
    <w:p w:rsidR="00363D28" w:rsidRDefault="00363D28" w:rsidP="00363D28">
      <w:pPr>
        <w:shd w:val="clear" w:color="auto" w:fill="FFFFFF"/>
        <w:spacing w:after="24"/>
        <w:ind w:left="720" w:hanging="768"/>
        <w:rPr>
          <w:rFonts w:ascii="Arial" w:hAnsi="Arial" w:cs="Arial"/>
          <w:color w:val="222222"/>
          <w:sz w:val="19"/>
          <w:szCs w:val="19"/>
        </w:rPr>
      </w:pPr>
      <w:r>
        <w:rPr>
          <w:rStyle w:val="smallcaps"/>
          <w:rFonts w:ascii="Arial" w:hAnsi="Arial" w:cs="Arial"/>
          <w:smallCaps/>
          <w:color w:val="222222"/>
          <w:sz w:val="19"/>
          <w:szCs w:val="19"/>
        </w:rPr>
        <w:t>Carrasco, Michael D.</w:t>
      </w:r>
      <w:r>
        <w:rPr>
          <w:rFonts w:ascii="Arial" w:hAnsi="Arial" w:cs="Arial"/>
          <w:color w:val="222222"/>
          <w:sz w:val="19"/>
          <w:szCs w:val="19"/>
        </w:rPr>
        <w:t> (2005). The Mask Flange Iconographic Complex [electronic resource]: The Art, Ritual, and History of a Maya Sacred Image. Doctoral dissertation, The University of Texas at Austin. Available electronically from </w:t>
      </w:r>
      <w:hyperlink r:id="rId8" w:history="1">
        <w:r>
          <w:rPr>
            <w:rStyle w:val="Hyperlink"/>
            <w:rFonts w:ascii="Arial" w:hAnsi="Arial" w:cs="Arial"/>
            <w:color w:val="663366"/>
            <w:sz w:val="19"/>
            <w:szCs w:val="19"/>
          </w:rPr>
          <w:t>http://hdl.handle.net/2152/1027</w:t>
        </w:r>
      </w:hyperlink>
      <w:r>
        <w:rPr>
          <w:rFonts w:ascii="Arial" w:hAnsi="Arial" w:cs="Arial"/>
          <w:color w:val="222222"/>
          <w:sz w:val="19"/>
          <w:szCs w:val="19"/>
        </w:rPr>
        <w:t>.</w:t>
      </w:r>
    </w:p>
    <w:p w:rsidR="00363D28" w:rsidRDefault="00363D28" w:rsidP="00363D28">
      <w:pPr>
        <w:shd w:val="clear" w:color="auto" w:fill="FFFFFF"/>
        <w:spacing w:after="24"/>
        <w:ind w:left="720" w:hanging="768"/>
        <w:rPr>
          <w:rFonts w:ascii="Arial" w:hAnsi="Arial" w:cs="Arial"/>
          <w:color w:val="222222"/>
          <w:sz w:val="19"/>
          <w:szCs w:val="19"/>
        </w:rPr>
      </w:pPr>
      <w:r>
        <w:rPr>
          <w:rStyle w:val="smallcaps"/>
          <w:rFonts w:ascii="Arial" w:hAnsi="Arial" w:cs="Arial"/>
          <w:smallCaps/>
          <w:color w:val="222222"/>
          <w:sz w:val="19"/>
          <w:szCs w:val="19"/>
        </w:rPr>
        <w:t>Carrasco, Michael D.</w:t>
      </w:r>
      <w:r>
        <w:rPr>
          <w:rFonts w:ascii="Arial" w:hAnsi="Arial" w:cs="Arial"/>
          <w:color w:val="222222"/>
          <w:sz w:val="19"/>
          <w:szCs w:val="19"/>
        </w:rPr>
        <w:t> and </w:t>
      </w:r>
      <w:r>
        <w:rPr>
          <w:rStyle w:val="smallcaps"/>
          <w:rFonts w:ascii="Arial" w:hAnsi="Arial" w:cs="Arial"/>
          <w:smallCaps/>
          <w:color w:val="222222"/>
          <w:sz w:val="19"/>
          <w:szCs w:val="19"/>
        </w:rPr>
        <w:t>Kerry Hull</w:t>
      </w:r>
      <w:r>
        <w:rPr>
          <w:rFonts w:ascii="Arial" w:hAnsi="Arial" w:cs="Arial"/>
          <w:color w:val="222222"/>
          <w:sz w:val="19"/>
          <w:szCs w:val="19"/>
        </w:rPr>
        <w:t> (2002) The Cosmogonic Symbolism of the Corbeled Vault in Maya Architecture. </w:t>
      </w:r>
      <w:proofErr w:type="spellStart"/>
      <w:r>
        <w:rPr>
          <w:rFonts w:ascii="Arial" w:hAnsi="Arial" w:cs="Arial"/>
          <w:i/>
          <w:iCs/>
          <w:color w:val="222222"/>
          <w:sz w:val="19"/>
          <w:szCs w:val="19"/>
        </w:rPr>
        <w:t>Mexicon</w:t>
      </w:r>
      <w:proofErr w:type="spellEnd"/>
      <w:r>
        <w:rPr>
          <w:rFonts w:ascii="Arial" w:hAnsi="Arial" w:cs="Arial"/>
          <w:color w:val="222222"/>
          <w:sz w:val="19"/>
          <w:szCs w:val="19"/>
        </w:rPr>
        <w:t> Volume XXIV, No. 2, April.</w:t>
      </w:r>
    </w:p>
    <w:p w:rsidR="00363D28" w:rsidRDefault="00363D28" w:rsidP="00363D28">
      <w:pPr>
        <w:shd w:val="clear" w:color="auto" w:fill="FFFFFF"/>
        <w:spacing w:after="24"/>
        <w:ind w:left="720" w:hanging="768"/>
        <w:rPr>
          <w:rFonts w:ascii="Arial" w:hAnsi="Arial" w:cs="Arial"/>
          <w:color w:val="222222"/>
          <w:sz w:val="19"/>
          <w:szCs w:val="19"/>
        </w:rPr>
      </w:pPr>
      <w:r>
        <w:rPr>
          <w:rStyle w:val="smallcaps"/>
          <w:rFonts w:ascii="Arial" w:hAnsi="Arial" w:cs="Arial"/>
          <w:smallCaps/>
          <w:color w:val="222222"/>
          <w:sz w:val="19"/>
          <w:szCs w:val="19"/>
        </w:rPr>
        <w:t>Fields, Virginia M.</w:t>
      </w:r>
      <w:r>
        <w:rPr>
          <w:rFonts w:ascii="Arial" w:hAnsi="Arial" w:cs="Arial"/>
          <w:color w:val="222222"/>
          <w:sz w:val="19"/>
          <w:szCs w:val="19"/>
        </w:rPr>
        <w:t> (1991) Iconographic heritage of the </w:t>
      </w:r>
      <w:hyperlink r:id="rId9" w:tooltip="Maya Jester God (page does not exist)" w:history="1">
        <w:r>
          <w:rPr>
            <w:rStyle w:val="Hyperlink"/>
            <w:rFonts w:ascii="Arial" w:hAnsi="Arial" w:cs="Arial"/>
            <w:color w:val="A55858"/>
            <w:sz w:val="19"/>
            <w:szCs w:val="19"/>
          </w:rPr>
          <w:t>Maya Jester God</w:t>
        </w:r>
      </w:hyperlink>
      <w:r>
        <w:rPr>
          <w:rFonts w:ascii="Arial" w:hAnsi="Arial" w:cs="Arial"/>
          <w:color w:val="222222"/>
          <w:sz w:val="19"/>
          <w:szCs w:val="19"/>
        </w:rPr>
        <w:t>. In </w:t>
      </w:r>
      <w:r>
        <w:rPr>
          <w:rFonts w:ascii="Arial" w:hAnsi="Arial" w:cs="Arial"/>
          <w:i/>
          <w:iCs/>
          <w:color w:val="222222"/>
          <w:sz w:val="19"/>
          <w:szCs w:val="19"/>
        </w:rPr>
        <w:t>Sixth Palenque Round Table, 1986</w:t>
      </w:r>
      <w:r>
        <w:rPr>
          <w:rFonts w:ascii="Arial" w:hAnsi="Arial" w:cs="Arial"/>
          <w:color w:val="222222"/>
          <w:sz w:val="19"/>
          <w:szCs w:val="19"/>
        </w:rPr>
        <w:t>. Virginia M. Fields, ed. pp. 167 - 174 Palenque Round Table (6 session, 1986) University of Oklahoma Press Norman.</w:t>
      </w:r>
    </w:p>
    <w:p w:rsidR="00363D28" w:rsidRDefault="00363D28" w:rsidP="00363D28">
      <w:pPr>
        <w:shd w:val="clear" w:color="auto" w:fill="FFFFFF"/>
        <w:spacing w:after="24"/>
        <w:ind w:left="720" w:hanging="768"/>
        <w:rPr>
          <w:rFonts w:ascii="Arial" w:hAnsi="Arial" w:cs="Arial"/>
          <w:color w:val="222222"/>
          <w:sz w:val="19"/>
          <w:szCs w:val="19"/>
        </w:rPr>
      </w:pPr>
      <w:hyperlink r:id="rId10" w:tooltip="David Freidel (page does not exist)" w:history="1">
        <w:proofErr w:type="spellStart"/>
        <w:r>
          <w:rPr>
            <w:rStyle w:val="Hyperlink"/>
            <w:rFonts w:ascii="Arial" w:hAnsi="Arial" w:cs="Arial"/>
            <w:smallCaps/>
            <w:color w:val="A55858"/>
            <w:sz w:val="19"/>
            <w:szCs w:val="19"/>
          </w:rPr>
          <w:t>Freidel</w:t>
        </w:r>
        <w:proofErr w:type="spellEnd"/>
        <w:r>
          <w:rPr>
            <w:rStyle w:val="Hyperlink"/>
            <w:rFonts w:ascii="Arial" w:hAnsi="Arial" w:cs="Arial"/>
            <w:smallCaps/>
            <w:color w:val="A55858"/>
            <w:sz w:val="19"/>
            <w:szCs w:val="19"/>
          </w:rPr>
          <w:t>, David</w:t>
        </w:r>
      </w:hyperlink>
      <w:r>
        <w:rPr>
          <w:rFonts w:ascii="Arial" w:hAnsi="Arial" w:cs="Arial"/>
          <w:color w:val="222222"/>
          <w:sz w:val="19"/>
          <w:szCs w:val="19"/>
        </w:rPr>
        <w:t> and </w:t>
      </w:r>
      <w:r>
        <w:rPr>
          <w:rStyle w:val="smallcaps"/>
          <w:rFonts w:ascii="Arial" w:hAnsi="Arial" w:cs="Arial"/>
          <w:smallCaps/>
          <w:color w:val="222222"/>
          <w:sz w:val="19"/>
          <w:szCs w:val="19"/>
        </w:rPr>
        <w:t>Barbara Macleod</w:t>
      </w:r>
      <w:r>
        <w:rPr>
          <w:rFonts w:ascii="Arial" w:hAnsi="Arial" w:cs="Arial"/>
          <w:color w:val="222222"/>
          <w:sz w:val="19"/>
          <w:szCs w:val="19"/>
        </w:rPr>
        <w:t> (2000) Creation Redux: new thoughts on Maya cosmology from epigraphy, iconography, and archaeology. </w:t>
      </w:r>
      <w:r>
        <w:rPr>
          <w:rFonts w:ascii="Arial" w:hAnsi="Arial" w:cs="Arial"/>
          <w:i/>
          <w:iCs/>
          <w:color w:val="222222"/>
          <w:sz w:val="19"/>
          <w:szCs w:val="19"/>
        </w:rPr>
        <w:t xml:space="preserve">PARI </w:t>
      </w:r>
      <w:proofErr w:type="gramStart"/>
      <w:r>
        <w:rPr>
          <w:rFonts w:ascii="Arial" w:hAnsi="Arial" w:cs="Arial"/>
          <w:i/>
          <w:iCs/>
          <w:color w:val="222222"/>
          <w:sz w:val="19"/>
          <w:szCs w:val="19"/>
        </w:rPr>
        <w:t>Journal</w:t>
      </w:r>
      <w:r>
        <w:rPr>
          <w:rFonts w:ascii="Arial" w:hAnsi="Arial" w:cs="Arial"/>
          <w:color w:val="222222"/>
          <w:sz w:val="19"/>
          <w:szCs w:val="19"/>
        </w:rPr>
        <w:t>1(</w:t>
      </w:r>
      <w:proofErr w:type="gramEnd"/>
      <w:r>
        <w:rPr>
          <w:rFonts w:ascii="Arial" w:hAnsi="Arial" w:cs="Arial"/>
          <w:color w:val="222222"/>
          <w:sz w:val="19"/>
          <w:szCs w:val="19"/>
        </w:rPr>
        <w:t>2):1-8,18.</w:t>
      </w:r>
    </w:p>
    <w:p w:rsidR="00363D28" w:rsidRDefault="00363D28" w:rsidP="00363D28">
      <w:pPr>
        <w:shd w:val="clear" w:color="auto" w:fill="FFFFFF"/>
        <w:spacing w:after="24"/>
        <w:ind w:left="720" w:hanging="768"/>
        <w:rPr>
          <w:rFonts w:ascii="Arial" w:hAnsi="Arial" w:cs="Arial"/>
          <w:color w:val="222222"/>
          <w:sz w:val="19"/>
          <w:szCs w:val="19"/>
        </w:rPr>
      </w:pPr>
      <w:proofErr w:type="spellStart"/>
      <w:r>
        <w:rPr>
          <w:rStyle w:val="HTMLCite"/>
          <w:rFonts w:ascii="Arial" w:hAnsi="Arial" w:cs="Arial"/>
          <w:color w:val="222222"/>
          <w:sz w:val="19"/>
          <w:szCs w:val="19"/>
        </w:rPr>
        <w:t>Guenter</w:t>
      </w:r>
      <w:proofErr w:type="spellEnd"/>
      <w:r>
        <w:rPr>
          <w:rStyle w:val="HTMLCite"/>
          <w:rFonts w:ascii="Arial" w:hAnsi="Arial" w:cs="Arial"/>
          <w:color w:val="222222"/>
          <w:sz w:val="19"/>
          <w:szCs w:val="19"/>
        </w:rPr>
        <w:t>, Stanley (</w:t>
      </w:r>
      <w:proofErr w:type="spellStart"/>
      <w:r>
        <w:rPr>
          <w:rStyle w:val="HTMLCite"/>
          <w:rFonts w:ascii="Arial" w:hAnsi="Arial" w:cs="Arial"/>
          <w:color w:val="222222"/>
          <w:sz w:val="19"/>
          <w:szCs w:val="19"/>
        </w:rPr>
        <w:t>n.d.</w:t>
      </w:r>
      <w:proofErr w:type="spellEnd"/>
      <w:r>
        <w:rPr>
          <w:rStyle w:val="HTMLCite"/>
          <w:rFonts w:ascii="Arial" w:hAnsi="Arial" w:cs="Arial"/>
          <w:color w:val="222222"/>
          <w:sz w:val="19"/>
          <w:szCs w:val="19"/>
        </w:rPr>
        <w:t>). </w:t>
      </w:r>
      <w:hyperlink r:id="rId11" w:history="1">
        <w:r>
          <w:rPr>
            <w:rStyle w:val="Hyperlink"/>
            <w:rFonts w:ascii="Arial" w:hAnsi="Arial" w:cs="Arial"/>
            <w:i/>
            <w:iCs/>
            <w:color w:val="663366"/>
            <w:sz w:val="19"/>
            <w:szCs w:val="19"/>
          </w:rPr>
          <w:t xml:space="preserve">"The Tomb of </w:t>
        </w:r>
        <w:proofErr w:type="spellStart"/>
        <w:r>
          <w:rPr>
            <w:rStyle w:val="Hyperlink"/>
            <w:rFonts w:ascii="Arial" w:hAnsi="Arial" w:cs="Arial"/>
            <w:i/>
            <w:iCs/>
            <w:color w:val="663366"/>
            <w:sz w:val="19"/>
            <w:szCs w:val="19"/>
          </w:rPr>
          <w:t>K'inich</w:t>
        </w:r>
        <w:proofErr w:type="spellEnd"/>
        <w:r>
          <w:rPr>
            <w:rStyle w:val="Hyperlink"/>
            <w:rFonts w:ascii="Arial" w:hAnsi="Arial" w:cs="Arial"/>
            <w:i/>
            <w:iCs/>
            <w:color w:val="663366"/>
            <w:sz w:val="19"/>
            <w:szCs w:val="19"/>
          </w:rPr>
          <w:t xml:space="preserve"> </w:t>
        </w:r>
        <w:proofErr w:type="spellStart"/>
        <w:r>
          <w:rPr>
            <w:rStyle w:val="Hyperlink"/>
            <w:rFonts w:ascii="Arial" w:hAnsi="Arial" w:cs="Arial"/>
            <w:i/>
            <w:iCs/>
            <w:color w:val="663366"/>
            <w:sz w:val="19"/>
            <w:szCs w:val="19"/>
          </w:rPr>
          <w:t>Janaab</w:t>
        </w:r>
        <w:proofErr w:type="spellEnd"/>
        <w:r>
          <w:rPr>
            <w:rStyle w:val="Hyperlink"/>
            <w:rFonts w:ascii="Arial" w:hAnsi="Arial" w:cs="Arial"/>
            <w:i/>
            <w:iCs/>
            <w:color w:val="663366"/>
            <w:sz w:val="19"/>
            <w:szCs w:val="19"/>
          </w:rPr>
          <w:t xml:space="preserve"> </w:t>
        </w:r>
        <w:proofErr w:type="spellStart"/>
        <w:r>
          <w:rPr>
            <w:rStyle w:val="Hyperlink"/>
            <w:rFonts w:ascii="Arial" w:hAnsi="Arial" w:cs="Arial"/>
            <w:i/>
            <w:iCs/>
            <w:color w:val="663366"/>
            <w:sz w:val="19"/>
            <w:szCs w:val="19"/>
          </w:rPr>
          <w:t>Pakal</w:t>
        </w:r>
        <w:proofErr w:type="spellEnd"/>
        <w:r>
          <w:rPr>
            <w:rStyle w:val="Hyperlink"/>
            <w:rFonts w:ascii="Arial" w:hAnsi="Arial" w:cs="Arial"/>
            <w:i/>
            <w:iCs/>
            <w:color w:val="663366"/>
            <w:sz w:val="19"/>
            <w:szCs w:val="19"/>
          </w:rPr>
          <w:t>: The Temple of the Inscriptions at Palenque"</w:t>
        </w:r>
      </w:hyperlink>
      <w:r>
        <w:rPr>
          <w:rStyle w:val="HTMLCite"/>
          <w:rFonts w:ascii="Arial" w:hAnsi="Arial" w:cs="Arial"/>
          <w:color w:val="222222"/>
          <w:sz w:val="19"/>
          <w:szCs w:val="19"/>
        </w:rPr>
        <w:t> </w:t>
      </w:r>
      <w:r>
        <w:rPr>
          <w:rStyle w:val="HTMLCite"/>
          <w:rFonts w:ascii="Arial" w:hAnsi="Arial" w:cs="Arial"/>
          <w:color w:val="222222"/>
          <w:sz w:val="16"/>
          <w:szCs w:val="16"/>
        </w:rPr>
        <w:t>(</w:t>
      </w:r>
      <w:hyperlink r:id="rId12" w:tooltip="PDF" w:history="1">
        <w:r>
          <w:rPr>
            <w:rStyle w:val="Hyperlink"/>
            <w:rFonts w:ascii="Arial" w:hAnsi="Arial" w:cs="Arial"/>
            <w:i/>
            <w:iCs/>
            <w:color w:val="0B0080"/>
            <w:sz w:val="16"/>
            <w:szCs w:val="16"/>
          </w:rPr>
          <w:t>PDF</w:t>
        </w:r>
      </w:hyperlink>
      <w:r>
        <w:rPr>
          <w:rStyle w:val="HTMLCite"/>
          <w:rFonts w:ascii="Arial" w:hAnsi="Arial" w:cs="Arial"/>
          <w:color w:val="222222"/>
          <w:sz w:val="16"/>
          <w:szCs w:val="16"/>
        </w:rPr>
        <w:t>)</w:t>
      </w:r>
      <w:r>
        <w:rPr>
          <w:rStyle w:val="HTMLCite"/>
          <w:rFonts w:ascii="Arial" w:hAnsi="Arial" w:cs="Arial"/>
          <w:color w:val="222222"/>
          <w:sz w:val="19"/>
          <w:szCs w:val="19"/>
        </w:rPr>
        <w:t>. </w:t>
      </w:r>
      <w:proofErr w:type="spellStart"/>
      <w:r>
        <w:rPr>
          <w:rStyle w:val="HTMLCite"/>
          <w:rFonts w:ascii="Arial" w:hAnsi="Arial" w:cs="Arial"/>
          <w:color w:val="222222"/>
          <w:sz w:val="19"/>
          <w:szCs w:val="19"/>
        </w:rPr>
        <w:t>Mesoweb</w:t>
      </w:r>
      <w:proofErr w:type="spellEnd"/>
      <w:r>
        <w:rPr>
          <w:rStyle w:val="HTMLCite"/>
          <w:rFonts w:ascii="Arial" w:hAnsi="Arial" w:cs="Arial"/>
          <w:color w:val="222222"/>
          <w:sz w:val="19"/>
          <w:szCs w:val="19"/>
        </w:rPr>
        <w:t xml:space="preserve"> Articles. </w:t>
      </w:r>
      <w:proofErr w:type="spellStart"/>
      <w:r>
        <w:rPr>
          <w:rStyle w:val="HTMLCite"/>
          <w:rFonts w:ascii="Arial" w:hAnsi="Arial" w:cs="Arial"/>
          <w:color w:val="222222"/>
          <w:sz w:val="19"/>
          <w:szCs w:val="19"/>
        </w:rPr>
        <w:t>Mesoweb</w:t>
      </w:r>
      <w:proofErr w:type="spellEnd"/>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2008-02-04</w:t>
      </w:r>
      <w:r>
        <w:rPr>
          <w:rStyle w:val="HTMLCite"/>
          <w:rFonts w:ascii="Arial" w:hAnsi="Arial" w:cs="Arial"/>
          <w:color w:val="222222"/>
          <w:sz w:val="19"/>
          <w:szCs w:val="19"/>
        </w:rPr>
        <w:t>.</w:t>
      </w:r>
    </w:p>
    <w:p w:rsidR="00363D28" w:rsidRDefault="00363D28" w:rsidP="00363D28">
      <w:pPr>
        <w:shd w:val="clear" w:color="auto" w:fill="FFFFFF"/>
        <w:spacing w:after="24"/>
        <w:ind w:left="720" w:hanging="768"/>
        <w:rPr>
          <w:rFonts w:ascii="Arial" w:hAnsi="Arial" w:cs="Arial"/>
          <w:color w:val="222222"/>
          <w:sz w:val="19"/>
          <w:szCs w:val="19"/>
        </w:rPr>
      </w:pPr>
      <w:hyperlink r:id="rId13" w:tooltip="Stephen D. Houston" w:history="1">
        <w:r>
          <w:rPr>
            <w:rStyle w:val="Hyperlink"/>
            <w:rFonts w:ascii="Arial" w:hAnsi="Arial" w:cs="Arial"/>
            <w:smallCaps/>
            <w:color w:val="0B0080"/>
            <w:sz w:val="19"/>
            <w:szCs w:val="19"/>
          </w:rPr>
          <w:t>Houston, Stephen</w:t>
        </w:r>
      </w:hyperlink>
      <w:r>
        <w:rPr>
          <w:rFonts w:ascii="Arial" w:hAnsi="Arial" w:cs="Arial"/>
          <w:color w:val="222222"/>
          <w:sz w:val="19"/>
          <w:szCs w:val="19"/>
        </w:rPr>
        <w:t xml:space="preserve"> (1996) Symbolic </w:t>
      </w:r>
      <w:proofErr w:type="spellStart"/>
      <w:r>
        <w:rPr>
          <w:rFonts w:ascii="Arial" w:hAnsi="Arial" w:cs="Arial"/>
          <w:color w:val="222222"/>
          <w:sz w:val="19"/>
          <w:szCs w:val="19"/>
        </w:rPr>
        <w:t>Sweatbaths</w:t>
      </w:r>
      <w:proofErr w:type="spellEnd"/>
      <w:r>
        <w:rPr>
          <w:rFonts w:ascii="Arial" w:hAnsi="Arial" w:cs="Arial"/>
          <w:color w:val="222222"/>
          <w:sz w:val="19"/>
          <w:szCs w:val="19"/>
        </w:rPr>
        <w:t xml:space="preserve"> of the Maya: Architectural Meaning in the Cross Group at Palenque, Mexico. </w:t>
      </w:r>
      <w:r>
        <w:rPr>
          <w:rFonts w:ascii="Arial" w:hAnsi="Arial" w:cs="Arial"/>
          <w:i/>
          <w:iCs/>
          <w:color w:val="222222"/>
          <w:sz w:val="19"/>
          <w:szCs w:val="19"/>
        </w:rPr>
        <w:t>Latin American Antiquity</w:t>
      </w:r>
      <w:r>
        <w:rPr>
          <w:rFonts w:ascii="Arial" w:hAnsi="Arial" w:cs="Arial"/>
          <w:color w:val="222222"/>
          <w:sz w:val="19"/>
          <w:szCs w:val="19"/>
        </w:rPr>
        <w:t>, 7(2), pp. 132-151.</w:t>
      </w:r>
    </w:p>
    <w:p w:rsidR="00363D28" w:rsidRDefault="00363D28" w:rsidP="00363D28">
      <w:pPr>
        <w:shd w:val="clear" w:color="auto" w:fill="FFFFFF"/>
        <w:spacing w:after="24"/>
        <w:ind w:left="720" w:hanging="768"/>
        <w:rPr>
          <w:rFonts w:ascii="Arial" w:hAnsi="Arial" w:cs="Arial"/>
          <w:color w:val="222222"/>
          <w:sz w:val="19"/>
          <w:szCs w:val="19"/>
        </w:rPr>
      </w:pPr>
      <w:hyperlink r:id="rId14" w:tooltip="David H. Kelley" w:history="1">
        <w:r>
          <w:rPr>
            <w:rStyle w:val="Hyperlink"/>
            <w:rFonts w:ascii="Arial" w:hAnsi="Arial" w:cs="Arial"/>
            <w:smallCaps/>
            <w:color w:val="0B0080"/>
            <w:sz w:val="19"/>
            <w:szCs w:val="19"/>
          </w:rPr>
          <w:t>Kelley, David</w:t>
        </w:r>
      </w:hyperlink>
      <w:r>
        <w:rPr>
          <w:rFonts w:ascii="Arial" w:hAnsi="Arial" w:cs="Arial"/>
          <w:color w:val="222222"/>
          <w:sz w:val="19"/>
          <w:szCs w:val="19"/>
        </w:rPr>
        <w:t xml:space="preserve"> (1965) </w:t>
      </w:r>
      <w:proofErr w:type="gramStart"/>
      <w:r>
        <w:rPr>
          <w:rFonts w:ascii="Arial" w:hAnsi="Arial" w:cs="Arial"/>
          <w:color w:val="222222"/>
          <w:sz w:val="19"/>
          <w:szCs w:val="19"/>
        </w:rPr>
        <w:t>The</w:t>
      </w:r>
      <w:proofErr w:type="gramEnd"/>
      <w:r>
        <w:rPr>
          <w:rFonts w:ascii="Arial" w:hAnsi="Arial" w:cs="Arial"/>
          <w:color w:val="222222"/>
          <w:sz w:val="19"/>
          <w:szCs w:val="19"/>
        </w:rPr>
        <w:t xml:space="preserve"> Birth of the Gods at Palenque. In </w:t>
      </w:r>
      <w:proofErr w:type="spellStart"/>
      <w:r>
        <w:rPr>
          <w:rFonts w:ascii="Arial" w:hAnsi="Arial" w:cs="Arial"/>
          <w:i/>
          <w:iCs/>
          <w:color w:val="222222"/>
          <w:sz w:val="19"/>
          <w:szCs w:val="19"/>
        </w:rPr>
        <w:t>Estudios</w:t>
      </w:r>
      <w:proofErr w:type="spellEnd"/>
      <w:r>
        <w:rPr>
          <w:rFonts w:ascii="Arial" w:hAnsi="Arial" w:cs="Arial"/>
          <w:i/>
          <w:iCs/>
          <w:color w:val="222222"/>
          <w:sz w:val="19"/>
          <w:szCs w:val="19"/>
        </w:rPr>
        <w:t xml:space="preserve"> de </w:t>
      </w:r>
      <w:proofErr w:type="spellStart"/>
      <w:r>
        <w:rPr>
          <w:rFonts w:ascii="Arial" w:hAnsi="Arial" w:cs="Arial"/>
          <w:i/>
          <w:iCs/>
          <w:color w:val="222222"/>
          <w:sz w:val="19"/>
          <w:szCs w:val="19"/>
        </w:rPr>
        <w:t>Cultura</w:t>
      </w:r>
      <w:proofErr w:type="spellEnd"/>
      <w:r>
        <w:rPr>
          <w:rFonts w:ascii="Arial" w:hAnsi="Arial" w:cs="Arial"/>
          <w:i/>
          <w:iCs/>
          <w:color w:val="222222"/>
          <w:sz w:val="19"/>
          <w:szCs w:val="19"/>
        </w:rPr>
        <w:t xml:space="preserve"> Maya</w:t>
      </w:r>
      <w:r>
        <w:rPr>
          <w:rFonts w:ascii="Arial" w:hAnsi="Arial" w:cs="Arial"/>
          <w:color w:val="222222"/>
          <w:sz w:val="19"/>
          <w:szCs w:val="19"/>
        </w:rPr>
        <w:t xml:space="preserve">5, 93-134. México: Universidad Nacional </w:t>
      </w:r>
      <w:proofErr w:type="spellStart"/>
      <w:r>
        <w:rPr>
          <w:rFonts w:ascii="Arial" w:hAnsi="Arial" w:cs="Arial"/>
          <w:color w:val="222222"/>
          <w:sz w:val="19"/>
          <w:szCs w:val="19"/>
        </w:rPr>
        <w:t>AutÛnoma</w:t>
      </w:r>
      <w:proofErr w:type="spellEnd"/>
      <w:r>
        <w:rPr>
          <w:rFonts w:ascii="Arial" w:hAnsi="Arial" w:cs="Arial"/>
          <w:color w:val="222222"/>
          <w:sz w:val="19"/>
          <w:szCs w:val="19"/>
        </w:rPr>
        <w:t xml:space="preserve"> de Mexico.</w:t>
      </w:r>
    </w:p>
    <w:p w:rsidR="00363D28" w:rsidRDefault="00363D28" w:rsidP="00363D28">
      <w:pPr>
        <w:shd w:val="clear" w:color="auto" w:fill="FFFFFF"/>
        <w:spacing w:after="24"/>
        <w:ind w:left="720" w:hanging="768"/>
        <w:rPr>
          <w:rFonts w:ascii="Arial" w:hAnsi="Arial" w:cs="Arial"/>
          <w:color w:val="222222"/>
          <w:sz w:val="19"/>
          <w:szCs w:val="19"/>
        </w:rPr>
      </w:pPr>
      <w:hyperlink r:id="rId15" w:tooltip="Floyd Lounsbury" w:history="1">
        <w:proofErr w:type="spellStart"/>
        <w:r>
          <w:rPr>
            <w:rStyle w:val="Hyperlink"/>
            <w:rFonts w:ascii="Arial" w:hAnsi="Arial" w:cs="Arial"/>
            <w:smallCaps/>
            <w:color w:val="0B0080"/>
            <w:sz w:val="19"/>
            <w:szCs w:val="19"/>
          </w:rPr>
          <w:t>Lounsbury</w:t>
        </w:r>
        <w:proofErr w:type="spellEnd"/>
        <w:r>
          <w:rPr>
            <w:rStyle w:val="Hyperlink"/>
            <w:rFonts w:ascii="Arial" w:hAnsi="Arial" w:cs="Arial"/>
            <w:smallCaps/>
            <w:color w:val="0B0080"/>
            <w:sz w:val="19"/>
            <w:szCs w:val="19"/>
          </w:rPr>
          <w:t>, Floyd G.</w:t>
        </w:r>
      </w:hyperlink>
      <w:r>
        <w:rPr>
          <w:rFonts w:ascii="Arial" w:hAnsi="Arial" w:cs="Arial"/>
          <w:color w:val="222222"/>
          <w:sz w:val="19"/>
          <w:szCs w:val="19"/>
        </w:rPr>
        <w:t> (1976) A Rationale for the Initial Date of the Temple of the Cross at Palenque. In </w:t>
      </w:r>
      <w:r>
        <w:rPr>
          <w:rFonts w:ascii="Arial" w:hAnsi="Arial" w:cs="Arial"/>
          <w:i/>
          <w:iCs/>
          <w:color w:val="222222"/>
          <w:sz w:val="19"/>
          <w:szCs w:val="19"/>
        </w:rPr>
        <w:t>The Art, Iconography, and Dynastic History of Palenque, Part III</w:t>
      </w:r>
      <w:r>
        <w:rPr>
          <w:rFonts w:ascii="Arial" w:hAnsi="Arial" w:cs="Arial"/>
          <w:color w:val="222222"/>
          <w:sz w:val="19"/>
          <w:szCs w:val="19"/>
        </w:rPr>
        <w:t xml:space="preserve">: Proceedings of the </w:t>
      </w:r>
      <w:proofErr w:type="spellStart"/>
      <w:r>
        <w:rPr>
          <w:rFonts w:ascii="Arial" w:hAnsi="Arial" w:cs="Arial"/>
          <w:color w:val="222222"/>
          <w:sz w:val="19"/>
          <w:szCs w:val="19"/>
        </w:rPr>
        <w:t>Segunda</w:t>
      </w:r>
      <w:proofErr w:type="spellEnd"/>
      <w:r>
        <w:rPr>
          <w:rFonts w:ascii="Arial" w:hAnsi="Arial" w:cs="Arial"/>
          <w:color w:val="222222"/>
          <w:sz w:val="19"/>
          <w:szCs w:val="19"/>
        </w:rPr>
        <w:t xml:space="preserve"> Mesa Redonda de Palenque, ed. Merle Greene Robertson, 211-224.Pebble Beach, </w:t>
      </w:r>
      <w:proofErr w:type="gramStart"/>
      <w:r>
        <w:rPr>
          <w:rFonts w:ascii="Arial" w:hAnsi="Arial" w:cs="Arial"/>
          <w:color w:val="222222"/>
          <w:sz w:val="19"/>
          <w:szCs w:val="19"/>
        </w:rPr>
        <w:t>Ca.:</w:t>
      </w:r>
      <w:proofErr w:type="gramEnd"/>
      <w:r>
        <w:rPr>
          <w:rFonts w:ascii="Arial" w:hAnsi="Arial" w:cs="Arial"/>
          <w:color w:val="222222"/>
          <w:sz w:val="19"/>
          <w:szCs w:val="19"/>
        </w:rPr>
        <w:t xml:space="preserve"> Robert Louis Stevenson School.</w:t>
      </w:r>
    </w:p>
    <w:p w:rsidR="00363D28" w:rsidRDefault="00363D28" w:rsidP="00363D28">
      <w:pPr>
        <w:shd w:val="clear" w:color="auto" w:fill="FFFFFF"/>
        <w:spacing w:after="24"/>
        <w:ind w:left="720" w:hanging="768"/>
        <w:rPr>
          <w:rFonts w:ascii="Arial" w:hAnsi="Arial" w:cs="Arial"/>
          <w:color w:val="222222"/>
          <w:sz w:val="19"/>
          <w:szCs w:val="19"/>
        </w:rPr>
      </w:pPr>
      <w:hyperlink r:id="rId16" w:tooltip="Floyd Lounsbury" w:history="1">
        <w:proofErr w:type="spellStart"/>
        <w:r>
          <w:rPr>
            <w:rStyle w:val="Hyperlink"/>
            <w:rFonts w:ascii="Arial" w:hAnsi="Arial" w:cs="Arial"/>
            <w:smallCaps/>
            <w:color w:val="0B0080"/>
            <w:sz w:val="19"/>
            <w:szCs w:val="19"/>
          </w:rPr>
          <w:t>Lounsbury</w:t>
        </w:r>
        <w:proofErr w:type="spellEnd"/>
        <w:r>
          <w:rPr>
            <w:rStyle w:val="Hyperlink"/>
            <w:rFonts w:ascii="Arial" w:hAnsi="Arial" w:cs="Arial"/>
            <w:smallCaps/>
            <w:color w:val="0B0080"/>
            <w:sz w:val="19"/>
            <w:szCs w:val="19"/>
          </w:rPr>
          <w:t>, Floyd G.</w:t>
        </w:r>
      </w:hyperlink>
      <w:r>
        <w:rPr>
          <w:rFonts w:ascii="Arial" w:hAnsi="Arial" w:cs="Arial"/>
          <w:color w:val="222222"/>
          <w:sz w:val="19"/>
          <w:szCs w:val="19"/>
        </w:rPr>
        <w:t> (1980) Some Problems in the Interpretation of the Mythological Portion of the Hieroglyphic Text of the temple of the Cross at Palenque. In </w:t>
      </w:r>
      <w:r>
        <w:rPr>
          <w:rFonts w:ascii="Arial" w:hAnsi="Arial" w:cs="Arial"/>
          <w:i/>
          <w:iCs/>
          <w:color w:val="222222"/>
          <w:sz w:val="19"/>
          <w:szCs w:val="19"/>
        </w:rPr>
        <w:t>The Third Palenque Round Table, 1978, Part 2</w:t>
      </w:r>
      <w:r>
        <w:rPr>
          <w:rFonts w:ascii="Arial" w:hAnsi="Arial" w:cs="Arial"/>
          <w:color w:val="222222"/>
          <w:sz w:val="19"/>
          <w:szCs w:val="19"/>
        </w:rPr>
        <w:t>, ed. Merle Greene Robertson, 99-115. Palenque Round Table Series Vol. 5. Austin: University of Texas Press.</w:t>
      </w:r>
    </w:p>
    <w:p w:rsidR="00363D28" w:rsidRDefault="00363D28" w:rsidP="00363D28">
      <w:pPr>
        <w:shd w:val="clear" w:color="auto" w:fill="FFFFFF"/>
        <w:spacing w:after="24"/>
        <w:ind w:left="720" w:hanging="768"/>
        <w:rPr>
          <w:rFonts w:ascii="Arial" w:hAnsi="Arial" w:cs="Arial"/>
          <w:color w:val="222222"/>
          <w:sz w:val="19"/>
          <w:szCs w:val="19"/>
        </w:rPr>
      </w:pPr>
      <w:hyperlink r:id="rId17" w:tooltip="Floyd Lounsbury" w:history="1">
        <w:proofErr w:type="spellStart"/>
        <w:r>
          <w:rPr>
            <w:rStyle w:val="Hyperlink"/>
            <w:rFonts w:ascii="Arial" w:hAnsi="Arial" w:cs="Arial"/>
            <w:smallCaps/>
            <w:color w:val="0B0080"/>
            <w:sz w:val="19"/>
            <w:szCs w:val="19"/>
          </w:rPr>
          <w:t>Lounsbury</w:t>
        </w:r>
        <w:proofErr w:type="spellEnd"/>
        <w:r>
          <w:rPr>
            <w:rStyle w:val="Hyperlink"/>
            <w:rFonts w:ascii="Arial" w:hAnsi="Arial" w:cs="Arial"/>
            <w:smallCaps/>
            <w:color w:val="0B0080"/>
            <w:sz w:val="19"/>
            <w:szCs w:val="19"/>
          </w:rPr>
          <w:t>, Floyd G.</w:t>
        </w:r>
      </w:hyperlink>
      <w:r>
        <w:rPr>
          <w:rFonts w:ascii="Arial" w:hAnsi="Arial" w:cs="Arial"/>
          <w:color w:val="222222"/>
          <w:sz w:val="19"/>
          <w:szCs w:val="19"/>
        </w:rPr>
        <w:t xml:space="preserve"> (1985) </w:t>
      </w:r>
      <w:proofErr w:type="gramStart"/>
      <w:r>
        <w:rPr>
          <w:rFonts w:ascii="Arial" w:hAnsi="Arial" w:cs="Arial"/>
          <w:color w:val="222222"/>
          <w:sz w:val="19"/>
          <w:szCs w:val="19"/>
        </w:rPr>
        <w:t>The</w:t>
      </w:r>
      <w:proofErr w:type="gramEnd"/>
      <w:r>
        <w:rPr>
          <w:rFonts w:ascii="Arial" w:hAnsi="Arial" w:cs="Arial"/>
          <w:color w:val="222222"/>
          <w:sz w:val="19"/>
          <w:szCs w:val="19"/>
        </w:rPr>
        <w:t xml:space="preserve"> Identities of the Mythological Figures in the "Cross Group" of Inscriptions at Palenque. In </w:t>
      </w:r>
      <w:r>
        <w:rPr>
          <w:rFonts w:ascii="Arial" w:hAnsi="Arial" w:cs="Arial"/>
          <w:i/>
          <w:iCs/>
          <w:color w:val="222222"/>
          <w:sz w:val="19"/>
          <w:szCs w:val="19"/>
        </w:rPr>
        <w:t>Fourth Round Table of Palenque, 1980, vol. 6</w:t>
      </w:r>
      <w:r>
        <w:rPr>
          <w:rFonts w:ascii="Arial" w:hAnsi="Arial" w:cs="Arial"/>
          <w:color w:val="222222"/>
          <w:sz w:val="19"/>
          <w:szCs w:val="19"/>
        </w:rPr>
        <w:t>, gen. ed. </w:t>
      </w:r>
      <w:hyperlink r:id="rId18" w:tooltip="Merle Greene Robertson" w:history="1">
        <w:r>
          <w:rPr>
            <w:rStyle w:val="Hyperlink"/>
            <w:rFonts w:ascii="Arial" w:hAnsi="Arial" w:cs="Arial"/>
            <w:color w:val="0B0080"/>
            <w:sz w:val="19"/>
            <w:szCs w:val="19"/>
          </w:rPr>
          <w:t>Merle Greene Robertson</w:t>
        </w:r>
      </w:hyperlink>
      <w:r>
        <w:rPr>
          <w:rFonts w:ascii="Arial" w:hAnsi="Arial" w:cs="Arial"/>
          <w:color w:val="222222"/>
          <w:sz w:val="19"/>
          <w:szCs w:val="19"/>
        </w:rPr>
        <w:t>; vol. ed., </w:t>
      </w:r>
      <w:hyperlink r:id="rId19" w:tooltip="Elizabeth P. Benson" w:history="1">
        <w:r>
          <w:rPr>
            <w:rStyle w:val="Hyperlink"/>
            <w:rFonts w:ascii="Arial" w:hAnsi="Arial" w:cs="Arial"/>
            <w:color w:val="0B0080"/>
            <w:sz w:val="19"/>
            <w:szCs w:val="19"/>
          </w:rPr>
          <w:t>Elizabeth P. Benson</w:t>
        </w:r>
      </w:hyperlink>
      <w:r>
        <w:rPr>
          <w:rFonts w:ascii="Arial" w:hAnsi="Arial" w:cs="Arial"/>
          <w:color w:val="222222"/>
          <w:sz w:val="19"/>
          <w:szCs w:val="19"/>
        </w:rPr>
        <w:t>, 45-58. San Francisco: Pre-Columbian Art Research Institute.</w:t>
      </w:r>
    </w:p>
    <w:p w:rsidR="00363D28" w:rsidRDefault="00363D28" w:rsidP="00363D28">
      <w:pPr>
        <w:shd w:val="clear" w:color="auto" w:fill="FFFFFF"/>
        <w:spacing w:after="24"/>
        <w:ind w:left="720" w:hanging="768"/>
        <w:rPr>
          <w:rFonts w:ascii="Arial" w:hAnsi="Arial" w:cs="Arial"/>
          <w:color w:val="222222"/>
          <w:sz w:val="19"/>
          <w:szCs w:val="19"/>
        </w:rPr>
      </w:pPr>
      <w:hyperlink r:id="rId20" w:tooltip="Simon Martin (Mayanist)" w:history="1">
        <w:r>
          <w:rPr>
            <w:rStyle w:val="Hyperlink"/>
            <w:rFonts w:ascii="Arial" w:hAnsi="Arial" w:cs="Arial"/>
            <w:i/>
            <w:iCs/>
            <w:color w:val="0B0080"/>
            <w:sz w:val="19"/>
            <w:szCs w:val="19"/>
          </w:rPr>
          <w:t>Martin, Simon</w:t>
        </w:r>
      </w:hyperlink>
      <w:r>
        <w:rPr>
          <w:rStyle w:val="HTMLCite"/>
          <w:rFonts w:ascii="Arial" w:hAnsi="Arial" w:cs="Arial"/>
          <w:color w:val="222222"/>
          <w:sz w:val="19"/>
          <w:szCs w:val="19"/>
        </w:rPr>
        <w:t>; </w:t>
      </w:r>
      <w:hyperlink r:id="rId21" w:tooltip="Nikolai Grube" w:history="1">
        <w:r>
          <w:rPr>
            <w:rStyle w:val="Hyperlink"/>
            <w:rFonts w:ascii="Arial" w:hAnsi="Arial" w:cs="Arial"/>
            <w:i/>
            <w:iCs/>
            <w:color w:val="0B0080"/>
            <w:sz w:val="19"/>
            <w:szCs w:val="19"/>
          </w:rPr>
          <w:t xml:space="preserve">Nikolai </w:t>
        </w:r>
        <w:proofErr w:type="spellStart"/>
        <w:r>
          <w:rPr>
            <w:rStyle w:val="Hyperlink"/>
            <w:rFonts w:ascii="Arial" w:hAnsi="Arial" w:cs="Arial"/>
            <w:i/>
            <w:iCs/>
            <w:color w:val="0B0080"/>
            <w:sz w:val="19"/>
            <w:szCs w:val="19"/>
          </w:rPr>
          <w:t>Grube</w:t>
        </w:r>
        <w:proofErr w:type="spellEnd"/>
      </w:hyperlink>
      <w:r>
        <w:rPr>
          <w:rStyle w:val="HTMLCite"/>
          <w:rFonts w:ascii="Arial" w:hAnsi="Arial" w:cs="Arial"/>
          <w:color w:val="222222"/>
          <w:sz w:val="19"/>
          <w:szCs w:val="19"/>
        </w:rPr>
        <w:t> (2000). Chronicle of the Maya Kings and Queens: Deciphering the Dynasties of the Ancient Maya. London and New York: </w:t>
      </w:r>
      <w:hyperlink r:id="rId22" w:tooltip="Thames &amp; Hudson" w:history="1">
        <w:r>
          <w:rPr>
            <w:rStyle w:val="Hyperlink"/>
            <w:rFonts w:ascii="Arial" w:hAnsi="Arial" w:cs="Arial"/>
            <w:i/>
            <w:iCs/>
            <w:color w:val="0B0080"/>
            <w:sz w:val="19"/>
            <w:szCs w:val="19"/>
          </w:rPr>
          <w:t>Thames &amp; Hudson</w:t>
        </w:r>
      </w:hyperlink>
      <w:r>
        <w:rPr>
          <w:rStyle w:val="HTMLCite"/>
          <w:rFonts w:ascii="Arial" w:hAnsi="Arial" w:cs="Arial"/>
          <w:color w:val="222222"/>
          <w:sz w:val="19"/>
          <w:szCs w:val="19"/>
        </w:rPr>
        <w:t>. </w:t>
      </w:r>
      <w:hyperlink r:id="rId23"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24" w:tooltip="Special:BookSources/0-500-05103-8" w:history="1">
        <w:r>
          <w:rPr>
            <w:rStyle w:val="Hyperlink"/>
            <w:rFonts w:ascii="Arial" w:hAnsi="Arial" w:cs="Arial"/>
            <w:i/>
            <w:iCs/>
            <w:color w:val="0B0080"/>
            <w:sz w:val="19"/>
            <w:szCs w:val="19"/>
          </w:rPr>
          <w:t>0-500-05103-8</w:t>
        </w:r>
      </w:hyperlink>
      <w:r>
        <w:rPr>
          <w:rStyle w:val="HTMLCite"/>
          <w:rFonts w:ascii="Arial" w:hAnsi="Arial" w:cs="Arial"/>
          <w:color w:val="222222"/>
          <w:sz w:val="19"/>
          <w:szCs w:val="19"/>
        </w:rPr>
        <w:t>. </w:t>
      </w:r>
      <w:hyperlink r:id="rId25" w:tooltip="OCLC" w:history="1">
        <w:r>
          <w:rPr>
            <w:rStyle w:val="Hyperlink"/>
            <w:rFonts w:ascii="Arial" w:hAnsi="Arial" w:cs="Arial"/>
            <w:i/>
            <w:iCs/>
            <w:color w:val="0B0080"/>
            <w:sz w:val="19"/>
            <w:szCs w:val="19"/>
          </w:rPr>
          <w:t>OCLC</w:t>
        </w:r>
      </w:hyperlink>
      <w:r>
        <w:rPr>
          <w:rStyle w:val="HTMLCite"/>
          <w:rFonts w:ascii="Arial" w:hAnsi="Arial" w:cs="Arial"/>
          <w:color w:val="222222"/>
          <w:sz w:val="19"/>
          <w:szCs w:val="19"/>
        </w:rPr>
        <w:t> </w:t>
      </w:r>
      <w:hyperlink r:id="rId26" w:history="1">
        <w:r>
          <w:rPr>
            <w:rStyle w:val="Hyperlink"/>
            <w:rFonts w:ascii="Arial" w:hAnsi="Arial" w:cs="Arial"/>
            <w:i/>
            <w:iCs/>
            <w:color w:val="663366"/>
            <w:sz w:val="19"/>
            <w:szCs w:val="19"/>
          </w:rPr>
          <w:t>47358325</w:t>
        </w:r>
      </w:hyperlink>
      <w:r>
        <w:rPr>
          <w:rStyle w:val="HTMLCite"/>
          <w:rFonts w:ascii="Arial" w:hAnsi="Arial" w:cs="Arial"/>
          <w:color w:val="222222"/>
          <w:sz w:val="19"/>
          <w:szCs w:val="19"/>
        </w:rPr>
        <w:t>.</w:t>
      </w:r>
    </w:p>
    <w:p w:rsidR="00363D28" w:rsidRDefault="00363D28" w:rsidP="00363D28">
      <w:pPr>
        <w:shd w:val="clear" w:color="auto" w:fill="FFFFFF"/>
        <w:spacing w:after="24"/>
        <w:ind w:left="720" w:hanging="768"/>
        <w:rPr>
          <w:rFonts w:ascii="Arial" w:hAnsi="Arial" w:cs="Arial"/>
          <w:color w:val="222222"/>
          <w:sz w:val="19"/>
          <w:szCs w:val="19"/>
        </w:rPr>
      </w:pPr>
      <w:hyperlink r:id="rId27" w:tooltip="Simon Martin (Mayanist)" w:history="1">
        <w:r>
          <w:rPr>
            <w:rStyle w:val="Hyperlink"/>
            <w:rFonts w:ascii="Arial" w:hAnsi="Arial" w:cs="Arial"/>
            <w:i/>
            <w:iCs/>
            <w:color w:val="0B0080"/>
            <w:sz w:val="19"/>
            <w:szCs w:val="19"/>
          </w:rPr>
          <w:t>Martin, Simon</w:t>
        </w:r>
      </w:hyperlink>
      <w:r>
        <w:rPr>
          <w:rStyle w:val="HTMLCite"/>
          <w:rFonts w:ascii="Arial" w:hAnsi="Arial" w:cs="Arial"/>
          <w:color w:val="222222"/>
          <w:sz w:val="19"/>
          <w:szCs w:val="19"/>
        </w:rPr>
        <w:t>; </w:t>
      </w:r>
      <w:hyperlink r:id="rId28" w:tooltip="Nikolai Grube" w:history="1">
        <w:r>
          <w:rPr>
            <w:rStyle w:val="Hyperlink"/>
            <w:rFonts w:ascii="Arial" w:hAnsi="Arial" w:cs="Arial"/>
            <w:i/>
            <w:iCs/>
            <w:color w:val="0B0080"/>
            <w:sz w:val="19"/>
            <w:szCs w:val="19"/>
          </w:rPr>
          <w:t xml:space="preserve">Nikolai </w:t>
        </w:r>
        <w:proofErr w:type="spellStart"/>
        <w:r>
          <w:rPr>
            <w:rStyle w:val="Hyperlink"/>
            <w:rFonts w:ascii="Arial" w:hAnsi="Arial" w:cs="Arial"/>
            <w:i/>
            <w:iCs/>
            <w:color w:val="0B0080"/>
            <w:sz w:val="19"/>
            <w:szCs w:val="19"/>
          </w:rPr>
          <w:t>Grube</w:t>
        </w:r>
        <w:proofErr w:type="spellEnd"/>
      </w:hyperlink>
      <w:r>
        <w:rPr>
          <w:rStyle w:val="HTMLCite"/>
          <w:rFonts w:ascii="Arial" w:hAnsi="Arial" w:cs="Arial"/>
          <w:color w:val="222222"/>
          <w:sz w:val="19"/>
          <w:szCs w:val="19"/>
        </w:rPr>
        <w:t xml:space="preserve"> (2008). Chronicle of the Maya Kings and Queens: Deciphering the Dynasties of the Ancient Maya (2nd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London and New York: </w:t>
      </w:r>
      <w:hyperlink r:id="rId29" w:tooltip="Thames &amp; Hudson" w:history="1">
        <w:r>
          <w:rPr>
            <w:rStyle w:val="Hyperlink"/>
            <w:rFonts w:ascii="Arial" w:hAnsi="Arial" w:cs="Arial"/>
            <w:i/>
            <w:iCs/>
            <w:color w:val="0B0080"/>
            <w:sz w:val="19"/>
            <w:szCs w:val="19"/>
          </w:rPr>
          <w:t>Thames &amp; Hudson</w:t>
        </w:r>
      </w:hyperlink>
      <w:r>
        <w:rPr>
          <w:rStyle w:val="HTMLCite"/>
          <w:rFonts w:ascii="Arial" w:hAnsi="Arial" w:cs="Arial"/>
          <w:color w:val="222222"/>
          <w:sz w:val="19"/>
          <w:szCs w:val="19"/>
        </w:rPr>
        <w:t>. </w:t>
      </w:r>
      <w:hyperlink r:id="rId30"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1" w:tooltip="Special:BookSources/9780500287262" w:history="1">
        <w:r>
          <w:rPr>
            <w:rStyle w:val="Hyperlink"/>
            <w:rFonts w:ascii="Arial" w:hAnsi="Arial" w:cs="Arial"/>
            <w:i/>
            <w:iCs/>
            <w:color w:val="0B0080"/>
            <w:sz w:val="19"/>
            <w:szCs w:val="19"/>
          </w:rPr>
          <w:t>9780500287262</w:t>
        </w:r>
      </w:hyperlink>
      <w:r>
        <w:rPr>
          <w:rStyle w:val="HTMLCite"/>
          <w:rFonts w:ascii="Arial" w:hAnsi="Arial" w:cs="Arial"/>
          <w:color w:val="222222"/>
          <w:sz w:val="19"/>
          <w:szCs w:val="19"/>
        </w:rPr>
        <w:t>. </w:t>
      </w:r>
      <w:hyperlink r:id="rId32" w:tooltip="OCLC" w:history="1">
        <w:r>
          <w:rPr>
            <w:rStyle w:val="Hyperlink"/>
            <w:rFonts w:ascii="Arial" w:hAnsi="Arial" w:cs="Arial"/>
            <w:i/>
            <w:iCs/>
            <w:color w:val="0B0080"/>
            <w:sz w:val="19"/>
            <w:szCs w:val="19"/>
          </w:rPr>
          <w:t>OCLC</w:t>
        </w:r>
      </w:hyperlink>
      <w:r>
        <w:rPr>
          <w:rStyle w:val="HTMLCite"/>
          <w:rFonts w:ascii="Arial" w:hAnsi="Arial" w:cs="Arial"/>
          <w:color w:val="222222"/>
          <w:sz w:val="19"/>
          <w:szCs w:val="19"/>
        </w:rPr>
        <w:t> </w:t>
      </w:r>
      <w:hyperlink r:id="rId33" w:history="1">
        <w:r>
          <w:rPr>
            <w:rStyle w:val="Hyperlink"/>
            <w:rFonts w:ascii="Arial" w:hAnsi="Arial" w:cs="Arial"/>
            <w:i/>
            <w:iCs/>
            <w:color w:val="663366"/>
            <w:sz w:val="19"/>
            <w:szCs w:val="19"/>
          </w:rPr>
          <w:t>191753193</w:t>
        </w:r>
      </w:hyperlink>
      <w:r>
        <w:rPr>
          <w:rStyle w:val="HTMLCite"/>
          <w:rFonts w:ascii="Arial" w:hAnsi="Arial" w:cs="Arial"/>
          <w:color w:val="222222"/>
          <w:sz w:val="19"/>
          <w:szCs w:val="19"/>
        </w:rPr>
        <w:t>.</w:t>
      </w:r>
    </w:p>
    <w:p w:rsidR="00363D28" w:rsidRDefault="00363D28" w:rsidP="00363D28">
      <w:pPr>
        <w:shd w:val="clear" w:color="auto" w:fill="FFFFFF"/>
        <w:spacing w:after="24"/>
        <w:ind w:left="720" w:hanging="768"/>
        <w:rPr>
          <w:rFonts w:ascii="Arial" w:hAnsi="Arial" w:cs="Arial"/>
          <w:color w:val="222222"/>
          <w:sz w:val="19"/>
          <w:szCs w:val="19"/>
        </w:rPr>
      </w:pPr>
      <w:proofErr w:type="spellStart"/>
      <w:r>
        <w:rPr>
          <w:rStyle w:val="HTMLCite"/>
          <w:rFonts w:ascii="Arial" w:hAnsi="Arial" w:cs="Arial"/>
          <w:color w:val="222222"/>
          <w:sz w:val="19"/>
          <w:szCs w:val="19"/>
        </w:rPr>
        <w:t>Mesoweb</w:t>
      </w:r>
      <w:proofErr w:type="spellEnd"/>
      <w:r>
        <w:rPr>
          <w:rStyle w:val="HTMLCite"/>
          <w:rFonts w:ascii="Arial" w:hAnsi="Arial" w:cs="Arial"/>
          <w:color w:val="222222"/>
          <w:sz w:val="19"/>
          <w:szCs w:val="19"/>
        </w:rPr>
        <w:t>. </w:t>
      </w:r>
      <w:hyperlink r:id="rId34"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Muwaan</w:t>
        </w:r>
        <w:proofErr w:type="spellEnd"/>
        <w:r>
          <w:rPr>
            <w:rStyle w:val="Hyperlink"/>
            <w:rFonts w:ascii="Arial" w:hAnsi="Arial" w:cs="Arial"/>
            <w:i/>
            <w:iCs/>
            <w:color w:val="663366"/>
            <w:sz w:val="19"/>
            <w:szCs w:val="19"/>
          </w:rPr>
          <w:t xml:space="preserve"> Mat"</w:t>
        </w:r>
      </w:hyperlink>
      <w:r>
        <w:rPr>
          <w:rStyle w:val="HTMLCite"/>
          <w:rFonts w:ascii="Arial" w:hAnsi="Arial" w:cs="Arial"/>
          <w:color w:val="222222"/>
          <w:sz w:val="19"/>
          <w:szCs w:val="19"/>
        </w:rPr>
        <w:t>. </w:t>
      </w:r>
      <w:proofErr w:type="spellStart"/>
      <w:r>
        <w:rPr>
          <w:rStyle w:val="HTMLCite"/>
          <w:rFonts w:ascii="Arial" w:hAnsi="Arial" w:cs="Arial"/>
          <w:color w:val="222222"/>
          <w:sz w:val="19"/>
          <w:szCs w:val="19"/>
        </w:rPr>
        <w:t>Mesoweb</w:t>
      </w:r>
      <w:proofErr w:type="spellEnd"/>
      <w:r>
        <w:rPr>
          <w:rStyle w:val="HTMLCite"/>
          <w:rFonts w:ascii="Arial" w:hAnsi="Arial" w:cs="Arial"/>
          <w:color w:val="222222"/>
          <w:sz w:val="19"/>
          <w:szCs w:val="19"/>
        </w:rPr>
        <w:t xml:space="preserve"> Encyclopedia</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29 April</w:t>
      </w:r>
      <w:r>
        <w:rPr>
          <w:rStyle w:val="reference-accessdate"/>
          <w:rFonts w:ascii="Arial" w:hAnsi="Arial" w:cs="Arial"/>
          <w:i/>
          <w:iCs/>
          <w:color w:val="222222"/>
          <w:sz w:val="19"/>
          <w:szCs w:val="19"/>
        </w:rPr>
        <w:t> 2009</w:t>
      </w:r>
      <w:r>
        <w:rPr>
          <w:rStyle w:val="HTMLCite"/>
          <w:rFonts w:ascii="Arial" w:hAnsi="Arial" w:cs="Arial"/>
          <w:color w:val="222222"/>
          <w:sz w:val="19"/>
          <w:szCs w:val="19"/>
        </w:rPr>
        <w:t>.</w:t>
      </w:r>
    </w:p>
    <w:p w:rsidR="00363D28" w:rsidRDefault="00363D28" w:rsidP="00363D28">
      <w:pPr>
        <w:shd w:val="clear" w:color="auto" w:fill="FFFFFF"/>
        <w:spacing w:after="24"/>
        <w:ind w:left="720" w:hanging="768"/>
        <w:rPr>
          <w:rFonts w:ascii="Arial" w:hAnsi="Arial" w:cs="Arial"/>
          <w:color w:val="222222"/>
          <w:sz w:val="19"/>
          <w:szCs w:val="19"/>
        </w:rPr>
      </w:pPr>
      <w:proofErr w:type="spellStart"/>
      <w:r>
        <w:rPr>
          <w:rStyle w:val="smallcaps"/>
          <w:rFonts w:ascii="Arial" w:hAnsi="Arial" w:cs="Arial"/>
          <w:smallCaps/>
          <w:color w:val="222222"/>
          <w:sz w:val="19"/>
          <w:szCs w:val="19"/>
        </w:rPr>
        <w:t>Rands</w:t>
      </w:r>
      <w:proofErr w:type="spellEnd"/>
      <w:r>
        <w:rPr>
          <w:rStyle w:val="smallcaps"/>
          <w:rFonts w:ascii="Arial" w:hAnsi="Arial" w:cs="Arial"/>
          <w:smallCaps/>
          <w:color w:val="222222"/>
          <w:sz w:val="19"/>
          <w:szCs w:val="19"/>
        </w:rPr>
        <w:t>, Robert L.</w:t>
      </w:r>
      <w:r>
        <w:rPr>
          <w:rFonts w:ascii="Arial" w:hAnsi="Arial" w:cs="Arial"/>
          <w:color w:val="222222"/>
          <w:sz w:val="19"/>
          <w:szCs w:val="19"/>
        </w:rPr>
        <w:t> and </w:t>
      </w:r>
      <w:r>
        <w:rPr>
          <w:rStyle w:val="smallcaps"/>
          <w:rFonts w:ascii="Arial" w:hAnsi="Arial" w:cs="Arial"/>
          <w:smallCaps/>
          <w:color w:val="222222"/>
          <w:sz w:val="19"/>
          <w:szCs w:val="19"/>
        </w:rPr>
        <w:t xml:space="preserve">Barbara C. </w:t>
      </w:r>
      <w:proofErr w:type="spellStart"/>
      <w:r>
        <w:rPr>
          <w:rStyle w:val="smallcaps"/>
          <w:rFonts w:ascii="Arial" w:hAnsi="Arial" w:cs="Arial"/>
          <w:smallCaps/>
          <w:color w:val="222222"/>
          <w:sz w:val="19"/>
          <w:szCs w:val="19"/>
        </w:rPr>
        <w:t>Rands</w:t>
      </w:r>
      <w:proofErr w:type="spellEnd"/>
      <w:r>
        <w:rPr>
          <w:rFonts w:ascii="Arial" w:hAnsi="Arial" w:cs="Arial"/>
          <w:color w:val="222222"/>
          <w:sz w:val="19"/>
          <w:szCs w:val="19"/>
        </w:rPr>
        <w:t xml:space="preserve"> (1959) </w:t>
      </w:r>
      <w:proofErr w:type="gramStart"/>
      <w:r>
        <w:rPr>
          <w:rFonts w:ascii="Arial" w:hAnsi="Arial" w:cs="Arial"/>
          <w:color w:val="222222"/>
          <w:sz w:val="19"/>
          <w:szCs w:val="19"/>
        </w:rPr>
        <w:t>The</w:t>
      </w:r>
      <w:proofErr w:type="gramEnd"/>
      <w:r>
        <w:rPr>
          <w:rFonts w:ascii="Arial" w:hAnsi="Arial" w:cs="Arial"/>
          <w:color w:val="222222"/>
          <w:sz w:val="19"/>
          <w:szCs w:val="19"/>
        </w:rPr>
        <w:t xml:space="preserve"> </w:t>
      </w:r>
      <w:proofErr w:type="spellStart"/>
      <w:r>
        <w:rPr>
          <w:rFonts w:ascii="Arial" w:hAnsi="Arial" w:cs="Arial"/>
          <w:color w:val="222222"/>
          <w:sz w:val="19"/>
          <w:szCs w:val="19"/>
        </w:rPr>
        <w:t>Incensario</w:t>
      </w:r>
      <w:proofErr w:type="spellEnd"/>
      <w:r>
        <w:rPr>
          <w:rFonts w:ascii="Arial" w:hAnsi="Arial" w:cs="Arial"/>
          <w:color w:val="222222"/>
          <w:sz w:val="19"/>
          <w:szCs w:val="19"/>
        </w:rPr>
        <w:t xml:space="preserve"> Complex of Palenque, Chiapas. </w:t>
      </w:r>
      <w:r>
        <w:rPr>
          <w:rFonts w:ascii="Arial" w:hAnsi="Arial" w:cs="Arial"/>
          <w:i/>
          <w:iCs/>
          <w:color w:val="222222"/>
          <w:sz w:val="19"/>
          <w:szCs w:val="19"/>
        </w:rPr>
        <w:t>American Antiquity</w:t>
      </w:r>
      <w:r>
        <w:rPr>
          <w:rFonts w:ascii="Arial" w:hAnsi="Arial" w:cs="Arial"/>
          <w:color w:val="222222"/>
          <w:sz w:val="19"/>
          <w:szCs w:val="19"/>
        </w:rPr>
        <w:t>, 25 (2):225-236.</w:t>
      </w:r>
    </w:p>
    <w:p w:rsidR="00363D28" w:rsidRDefault="00363D28" w:rsidP="00363D28">
      <w:pPr>
        <w:shd w:val="clear" w:color="auto" w:fill="FFFFFF"/>
        <w:spacing w:after="24"/>
        <w:ind w:left="720" w:hanging="768"/>
        <w:rPr>
          <w:rFonts w:ascii="Arial" w:hAnsi="Arial" w:cs="Arial"/>
          <w:color w:val="222222"/>
          <w:sz w:val="19"/>
          <w:szCs w:val="19"/>
        </w:rPr>
      </w:pPr>
      <w:proofErr w:type="spellStart"/>
      <w:r>
        <w:rPr>
          <w:rStyle w:val="smallcaps"/>
          <w:rFonts w:ascii="Arial" w:hAnsi="Arial" w:cs="Arial"/>
          <w:smallCaps/>
          <w:color w:val="222222"/>
          <w:sz w:val="19"/>
          <w:szCs w:val="19"/>
        </w:rPr>
        <w:t>Rands</w:t>
      </w:r>
      <w:proofErr w:type="spellEnd"/>
      <w:r>
        <w:rPr>
          <w:rStyle w:val="smallcaps"/>
          <w:rFonts w:ascii="Arial" w:hAnsi="Arial" w:cs="Arial"/>
          <w:smallCaps/>
          <w:color w:val="222222"/>
          <w:sz w:val="19"/>
          <w:szCs w:val="19"/>
        </w:rPr>
        <w:t>, Robert L.</w:t>
      </w:r>
      <w:r>
        <w:rPr>
          <w:rFonts w:ascii="Arial" w:hAnsi="Arial" w:cs="Arial"/>
          <w:color w:val="222222"/>
          <w:sz w:val="19"/>
          <w:szCs w:val="19"/>
        </w:rPr>
        <w:t>, </w:t>
      </w:r>
      <w:r>
        <w:rPr>
          <w:rStyle w:val="smallcaps"/>
          <w:rFonts w:ascii="Arial" w:hAnsi="Arial" w:cs="Arial"/>
          <w:smallCaps/>
          <w:color w:val="222222"/>
          <w:sz w:val="19"/>
          <w:szCs w:val="19"/>
        </w:rPr>
        <w:t>Ronald L. Bishop</w:t>
      </w:r>
      <w:r>
        <w:rPr>
          <w:rFonts w:ascii="Arial" w:hAnsi="Arial" w:cs="Arial"/>
          <w:color w:val="222222"/>
          <w:sz w:val="19"/>
          <w:szCs w:val="19"/>
        </w:rPr>
        <w:t>, and </w:t>
      </w:r>
      <w:r>
        <w:rPr>
          <w:rStyle w:val="smallcaps"/>
          <w:rFonts w:ascii="Arial" w:hAnsi="Arial" w:cs="Arial"/>
          <w:smallCaps/>
          <w:color w:val="222222"/>
          <w:sz w:val="19"/>
          <w:szCs w:val="19"/>
        </w:rPr>
        <w:t xml:space="preserve">Garman </w:t>
      </w:r>
      <w:proofErr w:type="spellStart"/>
      <w:r>
        <w:rPr>
          <w:rStyle w:val="smallcaps"/>
          <w:rFonts w:ascii="Arial" w:hAnsi="Arial" w:cs="Arial"/>
          <w:smallCaps/>
          <w:color w:val="222222"/>
          <w:sz w:val="19"/>
          <w:szCs w:val="19"/>
        </w:rPr>
        <w:t>Harbottle</w:t>
      </w:r>
      <w:proofErr w:type="spellEnd"/>
      <w:r>
        <w:rPr>
          <w:rFonts w:ascii="Arial" w:hAnsi="Arial" w:cs="Arial"/>
          <w:color w:val="222222"/>
          <w:sz w:val="19"/>
          <w:szCs w:val="19"/>
        </w:rPr>
        <w:t xml:space="preserve"> (1979) Thematic and Compositional Variation in Palenque Region </w:t>
      </w:r>
      <w:proofErr w:type="spellStart"/>
      <w:r>
        <w:rPr>
          <w:rFonts w:ascii="Arial" w:hAnsi="Arial" w:cs="Arial"/>
          <w:color w:val="222222"/>
          <w:sz w:val="19"/>
          <w:szCs w:val="19"/>
        </w:rPr>
        <w:t>Incensarios</w:t>
      </w:r>
      <w:proofErr w:type="spellEnd"/>
      <w:r>
        <w:rPr>
          <w:rFonts w:ascii="Arial" w:hAnsi="Arial" w:cs="Arial"/>
          <w:color w:val="222222"/>
          <w:sz w:val="19"/>
          <w:szCs w:val="19"/>
        </w:rPr>
        <w:t>. In </w:t>
      </w:r>
      <w:proofErr w:type="spellStart"/>
      <w:r>
        <w:rPr>
          <w:rFonts w:ascii="Arial" w:hAnsi="Arial" w:cs="Arial"/>
          <w:i/>
          <w:iCs/>
          <w:color w:val="222222"/>
          <w:sz w:val="19"/>
          <w:szCs w:val="19"/>
        </w:rPr>
        <w:t>Tercera</w:t>
      </w:r>
      <w:proofErr w:type="spellEnd"/>
      <w:r>
        <w:rPr>
          <w:rFonts w:ascii="Arial" w:hAnsi="Arial" w:cs="Arial"/>
          <w:i/>
          <w:iCs/>
          <w:color w:val="222222"/>
          <w:sz w:val="19"/>
          <w:szCs w:val="19"/>
        </w:rPr>
        <w:t xml:space="preserve"> Mesa Redonda de Palenque, Vol. IV</w:t>
      </w:r>
      <w:r>
        <w:rPr>
          <w:rFonts w:ascii="Arial" w:hAnsi="Arial" w:cs="Arial"/>
          <w:color w:val="222222"/>
          <w:sz w:val="19"/>
          <w:szCs w:val="19"/>
        </w:rPr>
        <w:t xml:space="preserve">, edited Merle Greene Robertson and </w:t>
      </w:r>
      <w:proofErr w:type="spellStart"/>
      <w:r>
        <w:rPr>
          <w:rFonts w:ascii="Arial" w:hAnsi="Arial" w:cs="Arial"/>
          <w:color w:val="222222"/>
          <w:sz w:val="19"/>
          <w:szCs w:val="19"/>
        </w:rPr>
        <w:t>Donnan</w:t>
      </w:r>
      <w:proofErr w:type="spellEnd"/>
      <w:r>
        <w:rPr>
          <w:rFonts w:ascii="Arial" w:hAnsi="Arial" w:cs="Arial"/>
          <w:color w:val="222222"/>
          <w:sz w:val="19"/>
          <w:szCs w:val="19"/>
        </w:rPr>
        <w:t xml:space="preserve"> C. Jeffers, 19-30. Palenque: Pre-Columbian Art Research, and Monterey: Herald Printers.</w:t>
      </w:r>
    </w:p>
    <w:p w:rsidR="00363D28" w:rsidRDefault="00363D28" w:rsidP="00363D28">
      <w:pPr>
        <w:shd w:val="clear" w:color="auto" w:fill="FFFFFF"/>
        <w:spacing w:after="24"/>
        <w:ind w:left="720" w:hanging="768"/>
        <w:rPr>
          <w:rFonts w:ascii="Arial" w:hAnsi="Arial" w:cs="Arial"/>
          <w:color w:val="222222"/>
          <w:sz w:val="19"/>
          <w:szCs w:val="19"/>
        </w:rPr>
      </w:pPr>
      <w:proofErr w:type="spellStart"/>
      <w:r>
        <w:rPr>
          <w:rStyle w:val="HTMLCite"/>
          <w:rFonts w:ascii="Arial" w:hAnsi="Arial" w:cs="Arial"/>
          <w:color w:val="222222"/>
          <w:sz w:val="19"/>
          <w:szCs w:val="19"/>
        </w:rPr>
        <w:t>Ringle</w:t>
      </w:r>
      <w:proofErr w:type="spellEnd"/>
      <w:r>
        <w:rPr>
          <w:rStyle w:val="HTMLCite"/>
          <w:rFonts w:ascii="Arial" w:hAnsi="Arial" w:cs="Arial"/>
          <w:color w:val="222222"/>
          <w:sz w:val="19"/>
          <w:szCs w:val="19"/>
        </w:rPr>
        <w:t>, William M.; Thomas C. Smith-Stark (1996). A Concordance to the Inscriptions of Palenque, Chiapas, Mexico. MARI Publications, no. 62. New Orleans, Louisiana: </w:t>
      </w:r>
      <w:hyperlink r:id="rId35" w:tooltip="Middle American Research Institute" w:history="1">
        <w:r>
          <w:rPr>
            <w:rStyle w:val="Hyperlink"/>
            <w:rFonts w:ascii="Arial" w:hAnsi="Arial" w:cs="Arial"/>
            <w:i/>
            <w:iCs/>
            <w:color w:val="0B0080"/>
            <w:sz w:val="19"/>
            <w:szCs w:val="19"/>
          </w:rPr>
          <w:t>Middle American Research Institute</w:t>
        </w:r>
      </w:hyperlink>
      <w:r>
        <w:rPr>
          <w:rStyle w:val="HTMLCite"/>
          <w:rFonts w:ascii="Arial" w:hAnsi="Arial" w:cs="Arial"/>
          <w:color w:val="222222"/>
          <w:sz w:val="19"/>
          <w:szCs w:val="19"/>
        </w:rPr>
        <w:t>, </w:t>
      </w:r>
      <w:hyperlink r:id="rId36" w:tooltip="Tulane University" w:history="1">
        <w:r>
          <w:rPr>
            <w:rStyle w:val="Hyperlink"/>
            <w:rFonts w:ascii="Arial" w:hAnsi="Arial" w:cs="Arial"/>
            <w:i/>
            <w:iCs/>
            <w:color w:val="0B0080"/>
            <w:sz w:val="19"/>
            <w:szCs w:val="19"/>
          </w:rPr>
          <w:t>Tulane University</w:t>
        </w:r>
      </w:hyperlink>
      <w:r>
        <w:rPr>
          <w:rStyle w:val="HTMLCite"/>
          <w:rFonts w:ascii="Arial" w:hAnsi="Arial" w:cs="Arial"/>
          <w:color w:val="222222"/>
          <w:sz w:val="19"/>
          <w:szCs w:val="19"/>
        </w:rPr>
        <w:t>. </w:t>
      </w:r>
      <w:hyperlink r:id="rId37"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8" w:tooltip="Special:BookSources/0-939238-93-4" w:history="1">
        <w:r>
          <w:rPr>
            <w:rStyle w:val="Hyperlink"/>
            <w:rFonts w:ascii="Arial" w:hAnsi="Arial" w:cs="Arial"/>
            <w:i/>
            <w:iCs/>
            <w:color w:val="0B0080"/>
            <w:sz w:val="19"/>
            <w:szCs w:val="19"/>
          </w:rPr>
          <w:t>0-939238-93-4</w:t>
        </w:r>
      </w:hyperlink>
      <w:r>
        <w:rPr>
          <w:rStyle w:val="HTMLCite"/>
          <w:rFonts w:ascii="Arial" w:hAnsi="Arial" w:cs="Arial"/>
          <w:color w:val="222222"/>
          <w:sz w:val="19"/>
          <w:szCs w:val="19"/>
        </w:rPr>
        <w:t>. </w:t>
      </w:r>
      <w:hyperlink r:id="rId39" w:tooltip="OCLC" w:history="1">
        <w:r>
          <w:rPr>
            <w:rStyle w:val="Hyperlink"/>
            <w:rFonts w:ascii="Arial" w:hAnsi="Arial" w:cs="Arial"/>
            <w:i/>
            <w:iCs/>
            <w:color w:val="0B0080"/>
            <w:sz w:val="19"/>
            <w:szCs w:val="19"/>
          </w:rPr>
          <w:t>OCLC</w:t>
        </w:r>
      </w:hyperlink>
      <w:r>
        <w:rPr>
          <w:rStyle w:val="HTMLCite"/>
          <w:rFonts w:ascii="Arial" w:hAnsi="Arial" w:cs="Arial"/>
          <w:color w:val="222222"/>
          <w:sz w:val="19"/>
          <w:szCs w:val="19"/>
        </w:rPr>
        <w:t> </w:t>
      </w:r>
      <w:hyperlink r:id="rId40" w:history="1">
        <w:r>
          <w:rPr>
            <w:rStyle w:val="Hyperlink"/>
            <w:rFonts w:ascii="Arial" w:hAnsi="Arial" w:cs="Arial"/>
            <w:i/>
            <w:iCs/>
            <w:color w:val="663366"/>
            <w:sz w:val="19"/>
            <w:szCs w:val="19"/>
          </w:rPr>
          <w:t>25630088</w:t>
        </w:r>
      </w:hyperlink>
      <w:r>
        <w:rPr>
          <w:rStyle w:val="HTMLCite"/>
          <w:rFonts w:ascii="Arial" w:hAnsi="Arial" w:cs="Arial"/>
          <w:color w:val="222222"/>
          <w:sz w:val="19"/>
          <w:szCs w:val="19"/>
        </w:rPr>
        <w:t>.</w:t>
      </w:r>
    </w:p>
    <w:p w:rsidR="00363D28" w:rsidRDefault="00363D28" w:rsidP="00363D28">
      <w:pPr>
        <w:shd w:val="clear" w:color="auto" w:fill="FFFFFF"/>
        <w:spacing w:after="24"/>
        <w:ind w:left="720" w:hanging="768"/>
        <w:rPr>
          <w:rFonts w:ascii="Arial" w:hAnsi="Arial" w:cs="Arial"/>
          <w:color w:val="222222"/>
          <w:sz w:val="19"/>
          <w:szCs w:val="19"/>
        </w:rPr>
      </w:pPr>
      <w:hyperlink r:id="rId41" w:tooltip="Merle Greene Robertson" w:history="1">
        <w:r>
          <w:rPr>
            <w:rStyle w:val="Hyperlink"/>
            <w:rFonts w:ascii="Arial" w:hAnsi="Arial" w:cs="Arial"/>
            <w:smallCaps/>
            <w:color w:val="0B0080"/>
            <w:sz w:val="19"/>
            <w:szCs w:val="19"/>
          </w:rPr>
          <w:t>Robertson, Merle Greene</w:t>
        </w:r>
      </w:hyperlink>
      <w:r>
        <w:rPr>
          <w:rFonts w:ascii="Arial" w:hAnsi="Arial" w:cs="Arial"/>
          <w:color w:val="222222"/>
          <w:sz w:val="19"/>
          <w:szCs w:val="19"/>
        </w:rPr>
        <w:t> (1991) </w:t>
      </w:r>
      <w:proofErr w:type="gramStart"/>
      <w:r>
        <w:rPr>
          <w:rFonts w:ascii="Arial" w:hAnsi="Arial" w:cs="Arial"/>
          <w:i/>
          <w:iCs/>
          <w:color w:val="222222"/>
          <w:sz w:val="19"/>
          <w:szCs w:val="19"/>
        </w:rPr>
        <w:t>The</w:t>
      </w:r>
      <w:proofErr w:type="gramEnd"/>
      <w:r>
        <w:rPr>
          <w:rFonts w:ascii="Arial" w:hAnsi="Arial" w:cs="Arial"/>
          <w:i/>
          <w:iCs/>
          <w:color w:val="222222"/>
          <w:sz w:val="19"/>
          <w:szCs w:val="19"/>
        </w:rPr>
        <w:t xml:space="preserve"> Sculpture of Palenque Vol. IV</w:t>
      </w:r>
      <w:r>
        <w:rPr>
          <w:rFonts w:ascii="Arial" w:hAnsi="Arial" w:cs="Arial"/>
          <w:color w:val="222222"/>
          <w:sz w:val="19"/>
          <w:szCs w:val="19"/>
        </w:rPr>
        <w:t>. Princeton University Press, Princeton.</w:t>
      </w:r>
    </w:p>
    <w:p w:rsidR="00363D28" w:rsidRDefault="00363D28" w:rsidP="00363D28">
      <w:pPr>
        <w:shd w:val="clear" w:color="auto" w:fill="FFFFFF"/>
        <w:spacing w:after="24"/>
        <w:ind w:left="720" w:hanging="768"/>
        <w:rPr>
          <w:rFonts w:ascii="Arial" w:hAnsi="Arial" w:cs="Arial"/>
          <w:color w:val="222222"/>
          <w:sz w:val="19"/>
          <w:szCs w:val="19"/>
        </w:rPr>
      </w:pPr>
      <w:hyperlink r:id="rId42" w:tooltip="Alberto Lhuillier Ruz (page does not exist)" w:history="1">
        <w:proofErr w:type="spellStart"/>
        <w:r>
          <w:rPr>
            <w:rStyle w:val="Hyperlink"/>
            <w:rFonts w:ascii="Arial" w:hAnsi="Arial" w:cs="Arial"/>
            <w:smallCaps/>
            <w:color w:val="A55858"/>
            <w:sz w:val="19"/>
            <w:szCs w:val="19"/>
          </w:rPr>
          <w:t>Ruz</w:t>
        </w:r>
        <w:proofErr w:type="spellEnd"/>
        <w:r>
          <w:rPr>
            <w:rStyle w:val="Hyperlink"/>
            <w:rFonts w:ascii="Arial" w:hAnsi="Arial" w:cs="Arial"/>
            <w:smallCaps/>
            <w:color w:val="A55858"/>
            <w:sz w:val="19"/>
            <w:szCs w:val="19"/>
          </w:rPr>
          <w:t xml:space="preserve">, Alberto </w:t>
        </w:r>
        <w:proofErr w:type="spellStart"/>
        <w:r>
          <w:rPr>
            <w:rStyle w:val="Hyperlink"/>
            <w:rFonts w:ascii="Arial" w:hAnsi="Arial" w:cs="Arial"/>
            <w:smallCaps/>
            <w:color w:val="A55858"/>
            <w:sz w:val="19"/>
            <w:szCs w:val="19"/>
          </w:rPr>
          <w:t>Lhuillier</w:t>
        </w:r>
        <w:proofErr w:type="spellEnd"/>
      </w:hyperlink>
      <w:r>
        <w:rPr>
          <w:rFonts w:ascii="Arial" w:hAnsi="Arial" w:cs="Arial"/>
          <w:color w:val="222222"/>
          <w:sz w:val="19"/>
          <w:szCs w:val="19"/>
        </w:rPr>
        <w:t xml:space="preserve"> (1958) </w:t>
      </w:r>
      <w:proofErr w:type="spellStart"/>
      <w:r>
        <w:rPr>
          <w:rFonts w:ascii="Arial" w:hAnsi="Arial" w:cs="Arial"/>
          <w:color w:val="222222"/>
          <w:sz w:val="19"/>
          <w:szCs w:val="19"/>
        </w:rPr>
        <w:t>Exploraciones</w:t>
      </w:r>
      <w:proofErr w:type="spellEnd"/>
      <w:r>
        <w:rPr>
          <w:rFonts w:ascii="Arial" w:hAnsi="Arial" w:cs="Arial"/>
          <w:color w:val="222222"/>
          <w:sz w:val="19"/>
          <w:szCs w:val="19"/>
        </w:rPr>
        <w:t xml:space="preserve"> </w:t>
      </w:r>
      <w:proofErr w:type="spellStart"/>
      <w:r>
        <w:rPr>
          <w:rFonts w:ascii="Arial" w:hAnsi="Arial" w:cs="Arial"/>
          <w:color w:val="222222"/>
          <w:sz w:val="19"/>
          <w:szCs w:val="19"/>
        </w:rPr>
        <w:t>arqueológicas</w:t>
      </w:r>
      <w:proofErr w:type="spellEnd"/>
      <w:r>
        <w:rPr>
          <w:rFonts w:ascii="Arial" w:hAnsi="Arial" w:cs="Arial"/>
          <w:color w:val="222222"/>
          <w:sz w:val="19"/>
          <w:szCs w:val="19"/>
        </w:rPr>
        <w:t xml:space="preserve"> </w:t>
      </w:r>
      <w:proofErr w:type="spellStart"/>
      <w:r>
        <w:rPr>
          <w:rFonts w:ascii="Arial" w:hAnsi="Arial" w:cs="Arial"/>
          <w:color w:val="222222"/>
          <w:sz w:val="19"/>
          <w:szCs w:val="19"/>
        </w:rPr>
        <w:t>en</w:t>
      </w:r>
      <w:proofErr w:type="spellEnd"/>
      <w:r>
        <w:rPr>
          <w:rFonts w:ascii="Arial" w:hAnsi="Arial" w:cs="Arial"/>
          <w:color w:val="222222"/>
          <w:sz w:val="19"/>
          <w:szCs w:val="19"/>
        </w:rPr>
        <w:t xml:space="preserve"> Palenque: 1953. </w:t>
      </w:r>
      <w:proofErr w:type="spellStart"/>
      <w:r>
        <w:rPr>
          <w:rFonts w:ascii="Arial" w:hAnsi="Arial" w:cs="Arial"/>
          <w:i/>
          <w:iCs/>
          <w:color w:val="222222"/>
          <w:sz w:val="19"/>
          <w:szCs w:val="19"/>
        </w:rPr>
        <w:t>Anales</w:t>
      </w:r>
      <w:proofErr w:type="spellEnd"/>
      <w:r>
        <w:rPr>
          <w:rFonts w:ascii="Arial" w:hAnsi="Arial" w:cs="Arial"/>
          <w:i/>
          <w:iCs/>
          <w:color w:val="222222"/>
          <w:sz w:val="19"/>
          <w:szCs w:val="19"/>
        </w:rPr>
        <w:t xml:space="preserve"> </w:t>
      </w:r>
      <w:proofErr w:type="gramStart"/>
      <w:r>
        <w:rPr>
          <w:rFonts w:ascii="Arial" w:hAnsi="Arial" w:cs="Arial"/>
          <w:i/>
          <w:iCs/>
          <w:color w:val="222222"/>
          <w:sz w:val="19"/>
          <w:szCs w:val="19"/>
        </w:rPr>
        <w:t>del</w:t>
      </w:r>
      <w:proofErr w:type="gramEnd"/>
      <w:r>
        <w:rPr>
          <w:rFonts w:ascii="Arial" w:hAnsi="Arial" w:cs="Arial"/>
          <w:i/>
          <w:iCs/>
          <w:color w:val="222222"/>
          <w:sz w:val="19"/>
          <w:szCs w:val="19"/>
        </w:rPr>
        <w:t xml:space="preserve"> </w:t>
      </w:r>
      <w:proofErr w:type="spellStart"/>
      <w:r>
        <w:rPr>
          <w:rFonts w:ascii="Arial" w:hAnsi="Arial" w:cs="Arial"/>
          <w:i/>
          <w:iCs/>
          <w:color w:val="222222"/>
          <w:sz w:val="19"/>
          <w:szCs w:val="19"/>
        </w:rPr>
        <w:t>Instituto</w:t>
      </w:r>
      <w:proofErr w:type="spellEnd"/>
      <w:r>
        <w:rPr>
          <w:rFonts w:ascii="Arial" w:hAnsi="Arial" w:cs="Arial"/>
          <w:i/>
          <w:iCs/>
          <w:color w:val="222222"/>
          <w:sz w:val="19"/>
          <w:szCs w:val="19"/>
        </w:rPr>
        <w:t xml:space="preserve"> Nacional de </w:t>
      </w:r>
      <w:proofErr w:type="spellStart"/>
      <w:r>
        <w:rPr>
          <w:rFonts w:ascii="Arial" w:hAnsi="Arial" w:cs="Arial"/>
          <w:i/>
          <w:iCs/>
          <w:color w:val="222222"/>
          <w:sz w:val="19"/>
          <w:szCs w:val="19"/>
        </w:rPr>
        <w:t>AntropologÌa</w:t>
      </w:r>
      <w:proofErr w:type="spellEnd"/>
      <w:r>
        <w:rPr>
          <w:rFonts w:ascii="Arial" w:hAnsi="Arial" w:cs="Arial"/>
          <w:i/>
          <w:iCs/>
          <w:color w:val="222222"/>
          <w:sz w:val="19"/>
          <w:szCs w:val="19"/>
        </w:rPr>
        <w:t xml:space="preserve"> e </w:t>
      </w:r>
      <w:proofErr w:type="spellStart"/>
      <w:r>
        <w:rPr>
          <w:rFonts w:ascii="Arial" w:hAnsi="Arial" w:cs="Arial"/>
          <w:i/>
          <w:iCs/>
          <w:color w:val="222222"/>
          <w:sz w:val="19"/>
          <w:szCs w:val="19"/>
        </w:rPr>
        <w:t>Historia</w:t>
      </w:r>
      <w:proofErr w:type="spellEnd"/>
      <w:r>
        <w:rPr>
          <w:rFonts w:ascii="Arial" w:hAnsi="Arial" w:cs="Arial"/>
          <w:color w:val="222222"/>
          <w:sz w:val="19"/>
          <w:szCs w:val="19"/>
        </w:rPr>
        <w:t>. Vol. 10(39):69-116. Mexico.</w:t>
      </w:r>
    </w:p>
    <w:p w:rsidR="00363D28" w:rsidRDefault="00363D28" w:rsidP="00363D28">
      <w:pPr>
        <w:shd w:val="clear" w:color="auto" w:fill="FFFFFF"/>
        <w:spacing w:after="24"/>
        <w:ind w:left="720" w:hanging="768"/>
        <w:rPr>
          <w:rFonts w:ascii="Arial" w:hAnsi="Arial" w:cs="Arial"/>
          <w:color w:val="222222"/>
          <w:sz w:val="19"/>
          <w:szCs w:val="19"/>
        </w:rPr>
      </w:pPr>
      <w:proofErr w:type="spellStart"/>
      <w:r>
        <w:rPr>
          <w:rStyle w:val="smallcaps"/>
          <w:rFonts w:ascii="Arial" w:hAnsi="Arial" w:cs="Arial"/>
          <w:smallCaps/>
          <w:color w:val="222222"/>
          <w:sz w:val="19"/>
          <w:szCs w:val="19"/>
        </w:rPr>
        <w:t>Sáenz</w:t>
      </w:r>
      <w:proofErr w:type="spellEnd"/>
      <w:r>
        <w:rPr>
          <w:rStyle w:val="smallcaps"/>
          <w:rFonts w:ascii="Arial" w:hAnsi="Arial" w:cs="Arial"/>
          <w:smallCaps/>
          <w:color w:val="222222"/>
          <w:sz w:val="19"/>
          <w:szCs w:val="19"/>
        </w:rPr>
        <w:t>, César A.</w:t>
      </w:r>
      <w:r>
        <w:rPr>
          <w:rFonts w:ascii="Arial" w:hAnsi="Arial" w:cs="Arial"/>
          <w:color w:val="222222"/>
          <w:sz w:val="19"/>
          <w:szCs w:val="19"/>
        </w:rPr>
        <w:t xml:space="preserve"> (1956) </w:t>
      </w:r>
      <w:proofErr w:type="spellStart"/>
      <w:r>
        <w:rPr>
          <w:rFonts w:ascii="Arial" w:hAnsi="Arial" w:cs="Arial"/>
          <w:color w:val="222222"/>
          <w:sz w:val="19"/>
          <w:szCs w:val="19"/>
        </w:rPr>
        <w:t>Exploraciones</w:t>
      </w:r>
      <w:proofErr w:type="spellEnd"/>
      <w:r>
        <w:rPr>
          <w:rFonts w:ascii="Arial" w:hAnsi="Arial" w:cs="Arial"/>
          <w:color w:val="222222"/>
          <w:sz w:val="19"/>
          <w:szCs w:val="19"/>
        </w:rPr>
        <w:t xml:space="preserve"> </w:t>
      </w:r>
      <w:proofErr w:type="spellStart"/>
      <w:r>
        <w:rPr>
          <w:rFonts w:ascii="Arial" w:hAnsi="Arial" w:cs="Arial"/>
          <w:color w:val="222222"/>
          <w:sz w:val="19"/>
          <w:szCs w:val="19"/>
        </w:rPr>
        <w:t>en</w:t>
      </w:r>
      <w:proofErr w:type="spellEnd"/>
      <w:r>
        <w:rPr>
          <w:rFonts w:ascii="Arial" w:hAnsi="Arial" w:cs="Arial"/>
          <w:color w:val="222222"/>
          <w:sz w:val="19"/>
          <w:szCs w:val="19"/>
        </w:rPr>
        <w:t xml:space="preserve"> la </w:t>
      </w:r>
      <w:proofErr w:type="spellStart"/>
      <w:r>
        <w:rPr>
          <w:rFonts w:ascii="Arial" w:hAnsi="Arial" w:cs="Arial"/>
          <w:color w:val="222222"/>
          <w:sz w:val="19"/>
          <w:szCs w:val="19"/>
        </w:rPr>
        <w:t>Pirámide</w:t>
      </w:r>
      <w:proofErr w:type="spellEnd"/>
      <w:r>
        <w:rPr>
          <w:rFonts w:ascii="Arial" w:hAnsi="Arial" w:cs="Arial"/>
          <w:color w:val="222222"/>
          <w:sz w:val="19"/>
          <w:szCs w:val="19"/>
        </w:rPr>
        <w:t xml:space="preserve"> de la Cruz </w:t>
      </w:r>
      <w:proofErr w:type="spellStart"/>
      <w:r>
        <w:rPr>
          <w:rFonts w:ascii="Arial" w:hAnsi="Arial" w:cs="Arial"/>
          <w:color w:val="222222"/>
          <w:sz w:val="19"/>
          <w:szCs w:val="19"/>
        </w:rPr>
        <w:t>Foliada</w:t>
      </w:r>
      <w:proofErr w:type="spellEnd"/>
      <w:r>
        <w:rPr>
          <w:rFonts w:ascii="Arial" w:hAnsi="Arial" w:cs="Arial"/>
          <w:color w:val="222222"/>
          <w:sz w:val="19"/>
          <w:szCs w:val="19"/>
        </w:rPr>
        <w:t xml:space="preserve">. </w:t>
      </w:r>
      <w:proofErr w:type="spellStart"/>
      <w:r>
        <w:rPr>
          <w:rFonts w:ascii="Arial" w:hAnsi="Arial" w:cs="Arial"/>
          <w:color w:val="222222"/>
          <w:sz w:val="19"/>
          <w:szCs w:val="19"/>
        </w:rPr>
        <w:t>Informe</w:t>
      </w:r>
      <w:proofErr w:type="spellEnd"/>
      <w:r>
        <w:rPr>
          <w:rFonts w:ascii="Arial" w:hAnsi="Arial" w:cs="Arial"/>
          <w:color w:val="222222"/>
          <w:sz w:val="19"/>
          <w:szCs w:val="19"/>
        </w:rPr>
        <w:t xml:space="preserve"> 5. </w:t>
      </w:r>
      <w:proofErr w:type="spellStart"/>
      <w:r>
        <w:rPr>
          <w:rFonts w:ascii="Arial" w:hAnsi="Arial" w:cs="Arial"/>
          <w:color w:val="222222"/>
          <w:sz w:val="19"/>
          <w:szCs w:val="19"/>
        </w:rPr>
        <w:t>Dirección</w:t>
      </w:r>
      <w:proofErr w:type="spellEnd"/>
      <w:r>
        <w:rPr>
          <w:rFonts w:ascii="Arial" w:hAnsi="Arial" w:cs="Arial"/>
          <w:color w:val="222222"/>
          <w:sz w:val="19"/>
          <w:szCs w:val="19"/>
        </w:rPr>
        <w:t xml:space="preserve"> de </w:t>
      </w:r>
      <w:proofErr w:type="spellStart"/>
      <w:r>
        <w:rPr>
          <w:rFonts w:ascii="Arial" w:hAnsi="Arial" w:cs="Arial"/>
          <w:color w:val="222222"/>
          <w:sz w:val="19"/>
          <w:szCs w:val="19"/>
        </w:rPr>
        <w:t>Monumentos</w:t>
      </w:r>
      <w:proofErr w:type="spellEnd"/>
      <w:r>
        <w:rPr>
          <w:rFonts w:ascii="Arial" w:hAnsi="Arial" w:cs="Arial"/>
          <w:color w:val="222222"/>
          <w:sz w:val="19"/>
          <w:szCs w:val="19"/>
        </w:rPr>
        <w:t xml:space="preserve"> </w:t>
      </w:r>
      <w:proofErr w:type="spellStart"/>
      <w:r>
        <w:rPr>
          <w:rFonts w:ascii="Arial" w:hAnsi="Arial" w:cs="Arial"/>
          <w:color w:val="222222"/>
          <w:sz w:val="19"/>
          <w:szCs w:val="19"/>
        </w:rPr>
        <w:t>Prehispánicos</w:t>
      </w:r>
      <w:proofErr w:type="spellEnd"/>
      <w:r>
        <w:rPr>
          <w:rFonts w:ascii="Arial" w:hAnsi="Arial" w:cs="Arial"/>
          <w:color w:val="222222"/>
          <w:sz w:val="19"/>
          <w:szCs w:val="19"/>
        </w:rPr>
        <w:t xml:space="preserve">. </w:t>
      </w:r>
      <w:proofErr w:type="spellStart"/>
      <w:r>
        <w:rPr>
          <w:rFonts w:ascii="Arial" w:hAnsi="Arial" w:cs="Arial"/>
          <w:color w:val="222222"/>
          <w:sz w:val="19"/>
          <w:szCs w:val="19"/>
        </w:rPr>
        <w:t>Instituto</w:t>
      </w:r>
      <w:proofErr w:type="spellEnd"/>
      <w:r>
        <w:rPr>
          <w:rFonts w:ascii="Arial" w:hAnsi="Arial" w:cs="Arial"/>
          <w:color w:val="222222"/>
          <w:sz w:val="19"/>
          <w:szCs w:val="19"/>
        </w:rPr>
        <w:t xml:space="preserve"> Nacional de </w:t>
      </w:r>
      <w:proofErr w:type="spellStart"/>
      <w:r>
        <w:rPr>
          <w:rFonts w:ascii="Arial" w:hAnsi="Arial" w:cs="Arial"/>
          <w:color w:val="222222"/>
          <w:sz w:val="19"/>
          <w:szCs w:val="19"/>
        </w:rPr>
        <w:t>AntropologÌa</w:t>
      </w:r>
      <w:proofErr w:type="spellEnd"/>
      <w:r>
        <w:rPr>
          <w:rFonts w:ascii="Arial" w:hAnsi="Arial" w:cs="Arial"/>
          <w:color w:val="222222"/>
          <w:sz w:val="19"/>
          <w:szCs w:val="19"/>
        </w:rPr>
        <w:t xml:space="preserve"> e </w:t>
      </w:r>
      <w:proofErr w:type="spellStart"/>
      <w:r>
        <w:rPr>
          <w:rFonts w:ascii="Arial" w:hAnsi="Arial" w:cs="Arial"/>
          <w:color w:val="222222"/>
          <w:sz w:val="19"/>
          <w:szCs w:val="19"/>
        </w:rPr>
        <w:t>Historia</w:t>
      </w:r>
      <w:proofErr w:type="spellEnd"/>
      <w:r>
        <w:rPr>
          <w:rFonts w:ascii="Arial" w:hAnsi="Arial" w:cs="Arial"/>
          <w:color w:val="222222"/>
          <w:sz w:val="19"/>
          <w:szCs w:val="19"/>
        </w:rPr>
        <w:t>, Mexico.</w:t>
      </w:r>
    </w:p>
    <w:p w:rsidR="00363D28" w:rsidRDefault="00363D28" w:rsidP="00363D28">
      <w:pPr>
        <w:shd w:val="clear" w:color="auto" w:fill="FFFFFF"/>
        <w:spacing w:after="24"/>
        <w:ind w:left="720" w:hanging="768"/>
        <w:rPr>
          <w:rFonts w:ascii="Arial" w:hAnsi="Arial" w:cs="Arial"/>
          <w:color w:val="222222"/>
          <w:sz w:val="19"/>
          <w:szCs w:val="19"/>
        </w:rPr>
      </w:pPr>
      <w:proofErr w:type="spellStart"/>
      <w:r>
        <w:rPr>
          <w:rStyle w:val="smallcaps"/>
          <w:rFonts w:ascii="Arial" w:hAnsi="Arial" w:cs="Arial"/>
          <w:smallCaps/>
          <w:color w:val="222222"/>
          <w:sz w:val="19"/>
          <w:szCs w:val="19"/>
        </w:rPr>
        <w:t>Scarre</w:t>
      </w:r>
      <w:proofErr w:type="spellEnd"/>
      <w:r>
        <w:rPr>
          <w:rStyle w:val="smallcaps"/>
          <w:rFonts w:ascii="Arial" w:hAnsi="Arial" w:cs="Arial"/>
          <w:smallCaps/>
          <w:color w:val="222222"/>
          <w:sz w:val="19"/>
          <w:szCs w:val="19"/>
        </w:rPr>
        <w:t>, Chris</w:t>
      </w:r>
      <w:r>
        <w:rPr>
          <w:rFonts w:ascii="Arial" w:hAnsi="Arial" w:cs="Arial"/>
          <w:color w:val="222222"/>
          <w:sz w:val="19"/>
          <w:szCs w:val="19"/>
        </w:rPr>
        <w:t> (1999) </w:t>
      </w:r>
      <w:proofErr w:type="gramStart"/>
      <w:r>
        <w:rPr>
          <w:rFonts w:ascii="Arial" w:hAnsi="Arial" w:cs="Arial"/>
          <w:i/>
          <w:iCs/>
          <w:color w:val="222222"/>
          <w:sz w:val="19"/>
          <w:szCs w:val="19"/>
        </w:rPr>
        <w:t>The</w:t>
      </w:r>
      <w:proofErr w:type="gramEnd"/>
      <w:r>
        <w:rPr>
          <w:rFonts w:ascii="Arial" w:hAnsi="Arial" w:cs="Arial"/>
          <w:i/>
          <w:iCs/>
          <w:color w:val="222222"/>
          <w:sz w:val="19"/>
          <w:szCs w:val="19"/>
        </w:rPr>
        <w:t xml:space="preserve"> Seventy Wonders of the Ancient World</w:t>
      </w:r>
      <w:r>
        <w:rPr>
          <w:rFonts w:ascii="Arial" w:hAnsi="Arial" w:cs="Arial"/>
          <w:color w:val="222222"/>
          <w:sz w:val="19"/>
          <w:szCs w:val="19"/>
        </w:rPr>
        <w:t>. Thames and Hudson.</w:t>
      </w:r>
    </w:p>
    <w:p w:rsidR="00363D28" w:rsidRDefault="00363D28" w:rsidP="00363D28">
      <w:pPr>
        <w:shd w:val="clear" w:color="auto" w:fill="FFFFFF"/>
        <w:spacing w:after="24"/>
        <w:ind w:left="720" w:hanging="768"/>
        <w:rPr>
          <w:rFonts w:ascii="Arial" w:hAnsi="Arial" w:cs="Arial"/>
          <w:color w:val="222222"/>
          <w:sz w:val="19"/>
          <w:szCs w:val="19"/>
        </w:rPr>
      </w:pPr>
      <w:hyperlink r:id="rId43" w:tooltip="Linda Schele" w:history="1">
        <w:proofErr w:type="spellStart"/>
        <w:r>
          <w:rPr>
            <w:rStyle w:val="Hyperlink"/>
            <w:rFonts w:ascii="Arial" w:hAnsi="Arial" w:cs="Arial"/>
            <w:smallCaps/>
            <w:color w:val="0B0080"/>
            <w:sz w:val="19"/>
            <w:szCs w:val="19"/>
          </w:rPr>
          <w:t>Schele</w:t>
        </w:r>
        <w:proofErr w:type="spellEnd"/>
        <w:r>
          <w:rPr>
            <w:rStyle w:val="Hyperlink"/>
            <w:rFonts w:ascii="Arial" w:hAnsi="Arial" w:cs="Arial"/>
            <w:smallCaps/>
            <w:color w:val="0B0080"/>
            <w:sz w:val="19"/>
            <w:szCs w:val="19"/>
          </w:rPr>
          <w:t>, Linda</w:t>
        </w:r>
      </w:hyperlink>
      <w:r>
        <w:rPr>
          <w:rFonts w:ascii="Arial" w:hAnsi="Arial" w:cs="Arial"/>
          <w:color w:val="222222"/>
          <w:sz w:val="19"/>
          <w:szCs w:val="19"/>
        </w:rPr>
        <w:t> (1976) Accession Iconography of Chan-</w:t>
      </w:r>
      <w:proofErr w:type="spellStart"/>
      <w:r>
        <w:rPr>
          <w:rFonts w:ascii="Arial" w:hAnsi="Arial" w:cs="Arial"/>
          <w:color w:val="222222"/>
          <w:sz w:val="19"/>
          <w:szCs w:val="19"/>
        </w:rPr>
        <w:t>Bahlum</w:t>
      </w:r>
      <w:proofErr w:type="spellEnd"/>
      <w:r>
        <w:rPr>
          <w:rFonts w:ascii="Arial" w:hAnsi="Arial" w:cs="Arial"/>
          <w:color w:val="222222"/>
          <w:sz w:val="19"/>
          <w:szCs w:val="19"/>
        </w:rPr>
        <w:t xml:space="preserve"> in the Group of the Cross at Palenque. In </w:t>
      </w:r>
      <w:r>
        <w:rPr>
          <w:rFonts w:ascii="Arial" w:hAnsi="Arial" w:cs="Arial"/>
          <w:i/>
          <w:iCs/>
          <w:color w:val="222222"/>
          <w:sz w:val="19"/>
          <w:szCs w:val="19"/>
        </w:rPr>
        <w:t>The Art, Iconography, and Dynastic History of Palenque, Part III</w:t>
      </w:r>
      <w:r>
        <w:rPr>
          <w:rFonts w:ascii="Arial" w:hAnsi="Arial" w:cs="Arial"/>
          <w:color w:val="222222"/>
          <w:sz w:val="19"/>
          <w:szCs w:val="19"/>
        </w:rPr>
        <w:t xml:space="preserve">. Proceedings of the </w:t>
      </w:r>
      <w:proofErr w:type="spellStart"/>
      <w:r>
        <w:rPr>
          <w:rFonts w:ascii="Arial" w:hAnsi="Arial" w:cs="Arial"/>
          <w:color w:val="222222"/>
          <w:sz w:val="19"/>
          <w:szCs w:val="19"/>
        </w:rPr>
        <w:t>Segunda</w:t>
      </w:r>
      <w:proofErr w:type="spellEnd"/>
      <w:r>
        <w:rPr>
          <w:rFonts w:ascii="Arial" w:hAnsi="Arial" w:cs="Arial"/>
          <w:color w:val="222222"/>
          <w:sz w:val="19"/>
          <w:szCs w:val="19"/>
        </w:rPr>
        <w:t xml:space="preserve"> Mesa Redonda de Palenque, ed. Merle Greene Robertson, 9-34. Pebble Beach, </w:t>
      </w:r>
      <w:proofErr w:type="gramStart"/>
      <w:r>
        <w:rPr>
          <w:rFonts w:ascii="Arial" w:hAnsi="Arial" w:cs="Arial"/>
          <w:color w:val="222222"/>
          <w:sz w:val="19"/>
          <w:szCs w:val="19"/>
        </w:rPr>
        <w:t>Ca.:</w:t>
      </w:r>
      <w:proofErr w:type="gramEnd"/>
      <w:r>
        <w:rPr>
          <w:rFonts w:ascii="Arial" w:hAnsi="Arial" w:cs="Arial"/>
          <w:color w:val="222222"/>
          <w:sz w:val="19"/>
          <w:szCs w:val="19"/>
        </w:rPr>
        <w:t xml:space="preserve"> Robert Luis Stevenson School.</w:t>
      </w:r>
    </w:p>
    <w:p w:rsidR="00363D28" w:rsidRDefault="00363D28" w:rsidP="00363D28">
      <w:pPr>
        <w:shd w:val="clear" w:color="auto" w:fill="FFFFFF"/>
        <w:spacing w:after="24"/>
        <w:ind w:left="720" w:hanging="768"/>
        <w:rPr>
          <w:rFonts w:ascii="Arial" w:hAnsi="Arial" w:cs="Arial"/>
          <w:color w:val="222222"/>
          <w:sz w:val="19"/>
          <w:szCs w:val="19"/>
        </w:rPr>
      </w:pPr>
      <w:hyperlink r:id="rId44" w:tooltip="Linda Schele" w:history="1">
        <w:proofErr w:type="spellStart"/>
        <w:r>
          <w:rPr>
            <w:rStyle w:val="Hyperlink"/>
            <w:rFonts w:ascii="Arial" w:hAnsi="Arial" w:cs="Arial"/>
            <w:smallCaps/>
            <w:color w:val="0B0080"/>
            <w:sz w:val="19"/>
            <w:szCs w:val="19"/>
          </w:rPr>
          <w:t>Schele</w:t>
        </w:r>
        <w:proofErr w:type="spellEnd"/>
        <w:r>
          <w:rPr>
            <w:rStyle w:val="Hyperlink"/>
            <w:rFonts w:ascii="Arial" w:hAnsi="Arial" w:cs="Arial"/>
            <w:smallCaps/>
            <w:color w:val="0B0080"/>
            <w:sz w:val="19"/>
            <w:szCs w:val="19"/>
          </w:rPr>
          <w:t>, Linda</w:t>
        </w:r>
      </w:hyperlink>
      <w:r>
        <w:rPr>
          <w:rFonts w:ascii="Arial" w:hAnsi="Arial" w:cs="Arial"/>
          <w:color w:val="222222"/>
          <w:sz w:val="19"/>
          <w:szCs w:val="19"/>
        </w:rPr>
        <w:t> (1979) Genealogical Documentation in the Tri-Figure Panels at Palenque. In </w:t>
      </w:r>
      <w:proofErr w:type="spellStart"/>
      <w:r>
        <w:rPr>
          <w:rFonts w:ascii="Arial" w:hAnsi="Arial" w:cs="Arial"/>
          <w:i/>
          <w:iCs/>
          <w:color w:val="222222"/>
          <w:sz w:val="19"/>
          <w:szCs w:val="19"/>
        </w:rPr>
        <w:t>Tercera</w:t>
      </w:r>
      <w:proofErr w:type="spellEnd"/>
      <w:r>
        <w:rPr>
          <w:rFonts w:ascii="Arial" w:hAnsi="Arial" w:cs="Arial"/>
          <w:i/>
          <w:iCs/>
          <w:color w:val="222222"/>
          <w:sz w:val="19"/>
          <w:szCs w:val="19"/>
        </w:rPr>
        <w:t xml:space="preserve"> Mesa Redonda de Palenque, Vol. IV</w:t>
      </w:r>
      <w:r>
        <w:rPr>
          <w:rFonts w:ascii="Arial" w:hAnsi="Arial" w:cs="Arial"/>
          <w:color w:val="222222"/>
          <w:sz w:val="19"/>
          <w:szCs w:val="19"/>
        </w:rPr>
        <w:t>, edited </w:t>
      </w:r>
      <w:hyperlink r:id="rId45" w:tooltip="Merle Greene Robertson" w:history="1">
        <w:r>
          <w:rPr>
            <w:rStyle w:val="Hyperlink"/>
            <w:rFonts w:ascii="Arial" w:hAnsi="Arial" w:cs="Arial"/>
            <w:color w:val="0B0080"/>
            <w:sz w:val="19"/>
            <w:szCs w:val="19"/>
          </w:rPr>
          <w:t>Merle Greene Robertson</w:t>
        </w:r>
      </w:hyperlink>
      <w:r>
        <w:rPr>
          <w:rFonts w:ascii="Arial" w:hAnsi="Arial" w:cs="Arial"/>
          <w:color w:val="222222"/>
          <w:sz w:val="19"/>
          <w:szCs w:val="19"/>
        </w:rPr>
        <w:t>, 41-70. Palenque: Pre-Columbian Art Research, and Monterey: Herald Printers.</w:t>
      </w:r>
    </w:p>
    <w:p w:rsidR="00363D28" w:rsidRDefault="00363D28" w:rsidP="00363D28">
      <w:pPr>
        <w:shd w:val="clear" w:color="auto" w:fill="FFFFFF"/>
        <w:spacing w:after="24"/>
        <w:ind w:left="720" w:hanging="768"/>
        <w:rPr>
          <w:rFonts w:ascii="Arial" w:hAnsi="Arial" w:cs="Arial"/>
          <w:color w:val="222222"/>
          <w:sz w:val="19"/>
          <w:szCs w:val="19"/>
        </w:rPr>
      </w:pPr>
      <w:hyperlink r:id="rId46" w:tooltip="Linda Schele" w:history="1">
        <w:proofErr w:type="spellStart"/>
        <w:r>
          <w:rPr>
            <w:rStyle w:val="Hyperlink"/>
            <w:rFonts w:ascii="Arial" w:hAnsi="Arial" w:cs="Arial"/>
            <w:smallCaps/>
            <w:color w:val="0B0080"/>
            <w:sz w:val="19"/>
            <w:szCs w:val="19"/>
          </w:rPr>
          <w:t>Schele</w:t>
        </w:r>
        <w:proofErr w:type="spellEnd"/>
        <w:r>
          <w:rPr>
            <w:rStyle w:val="Hyperlink"/>
            <w:rFonts w:ascii="Arial" w:hAnsi="Arial" w:cs="Arial"/>
            <w:smallCaps/>
            <w:color w:val="0B0080"/>
            <w:sz w:val="19"/>
            <w:szCs w:val="19"/>
          </w:rPr>
          <w:t>, Linda</w:t>
        </w:r>
      </w:hyperlink>
      <w:r>
        <w:rPr>
          <w:rFonts w:ascii="Arial" w:hAnsi="Arial" w:cs="Arial"/>
          <w:color w:val="222222"/>
          <w:sz w:val="19"/>
          <w:szCs w:val="19"/>
        </w:rPr>
        <w:t> (1985) "Some Suggested Readings of the Event and Office of Heir-Designate at Palenque". In </w:t>
      </w:r>
      <w:proofErr w:type="spellStart"/>
      <w:r>
        <w:rPr>
          <w:rFonts w:ascii="Arial" w:hAnsi="Arial" w:cs="Arial"/>
          <w:i/>
          <w:iCs/>
          <w:color w:val="222222"/>
          <w:sz w:val="19"/>
          <w:szCs w:val="19"/>
        </w:rPr>
        <w:t>Phoneticism</w:t>
      </w:r>
      <w:proofErr w:type="spellEnd"/>
      <w:r>
        <w:rPr>
          <w:rFonts w:ascii="Arial" w:hAnsi="Arial" w:cs="Arial"/>
          <w:i/>
          <w:iCs/>
          <w:color w:val="222222"/>
          <w:sz w:val="19"/>
          <w:szCs w:val="19"/>
        </w:rPr>
        <w:t xml:space="preserve"> in Mayan Hieroglyphic Writing</w:t>
      </w:r>
      <w:r>
        <w:rPr>
          <w:rFonts w:ascii="Arial" w:hAnsi="Arial" w:cs="Arial"/>
          <w:color w:val="222222"/>
          <w:sz w:val="19"/>
          <w:szCs w:val="19"/>
        </w:rPr>
        <w:t>, 287-307. Albany: Institute of Mesoamerican Studies, State University of New York at Albany.</w:t>
      </w:r>
    </w:p>
    <w:p w:rsidR="00363D28" w:rsidRDefault="00363D28" w:rsidP="00363D28">
      <w:pPr>
        <w:shd w:val="clear" w:color="auto" w:fill="FFFFFF"/>
        <w:spacing w:after="24"/>
        <w:ind w:left="720" w:hanging="768"/>
        <w:rPr>
          <w:rFonts w:ascii="Arial" w:hAnsi="Arial" w:cs="Arial"/>
          <w:color w:val="222222"/>
          <w:sz w:val="19"/>
          <w:szCs w:val="19"/>
        </w:rPr>
      </w:pPr>
      <w:hyperlink r:id="rId47" w:tooltip="Linda Schele" w:history="1">
        <w:proofErr w:type="spellStart"/>
        <w:r>
          <w:rPr>
            <w:rStyle w:val="Hyperlink"/>
            <w:rFonts w:ascii="Arial" w:hAnsi="Arial" w:cs="Arial"/>
            <w:smallCaps/>
            <w:color w:val="0B0080"/>
            <w:sz w:val="19"/>
            <w:szCs w:val="19"/>
          </w:rPr>
          <w:t>Schele</w:t>
        </w:r>
        <w:proofErr w:type="spellEnd"/>
        <w:r>
          <w:rPr>
            <w:rStyle w:val="Hyperlink"/>
            <w:rFonts w:ascii="Arial" w:hAnsi="Arial" w:cs="Arial"/>
            <w:smallCaps/>
            <w:color w:val="0B0080"/>
            <w:sz w:val="19"/>
            <w:szCs w:val="19"/>
          </w:rPr>
          <w:t>, Linda</w:t>
        </w:r>
      </w:hyperlink>
      <w:r>
        <w:rPr>
          <w:rFonts w:ascii="Arial" w:hAnsi="Arial" w:cs="Arial"/>
          <w:color w:val="222222"/>
          <w:sz w:val="19"/>
          <w:szCs w:val="19"/>
        </w:rPr>
        <w:t> (1986) "Architectural Development and Political History at Palenque". In </w:t>
      </w:r>
      <w:r>
        <w:rPr>
          <w:rFonts w:ascii="Arial" w:hAnsi="Arial" w:cs="Arial"/>
          <w:i/>
          <w:iCs/>
          <w:color w:val="222222"/>
          <w:sz w:val="19"/>
          <w:szCs w:val="19"/>
        </w:rPr>
        <w:t>City-States of the Maya: Art and Architecture</w:t>
      </w:r>
      <w:r>
        <w:rPr>
          <w:rFonts w:ascii="Arial" w:hAnsi="Arial" w:cs="Arial"/>
          <w:color w:val="222222"/>
          <w:sz w:val="19"/>
          <w:szCs w:val="19"/>
        </w:rPr>
        <w:t>, edited Elizabeth P. Benson, 110-138. Denver: Rocky Mountain Institute for Pre-Columbian Studies.</w:t>
      </w:r>
    </w:p>
    <w:p w:rsidR="00363D28" w:rsidRDefault="00363D28" w:rsidP="00363D28">
      <w:pPr>
        <w:shd w:val="clear" w:color="auto" w:fill="FFFFFF"/>
        <w:spacing w:after="24"/>
        <w:ind w:left="720" w:hanging="768"/>
        <w:rPr>
          <w:rFonts w:ascii="Arial" w:hAnsi="Arial" w:cs="Arial"/>
          <w:color w:val="222222"/>
          <w:sz w:val="19"/>
          <w:szCs w:val="19"/>
        </w:rPr>
      </w:pPr>
      <w:hyperlink r:id="rId48" w:tooltip="Linda Schele" w:history="1">
        <w:proofErr w:type="spellStart"/>
        <w:r>
          <w:rPr>
            <w:rStyle w:val="Hyperlink"/>
            <w:rFonts w:ascii="Arial" w:hAnsi="Arial" w:cs="Arial"/>
            <w:smallCaps/>
            <w:color w:val="0B0080"/>
            <w:sz w:val="19"/>
            <w:szCs w:val="19"/>
          </w:rPr>
          <w:t>Schele</w:t>
        </w:r>
        <w:proofErr w:type="spellEnd"/>
        <w:r>
          <w:rPr>
            <w:rStyle w:val="Hyperlink"/>
            <w:rFonts w:ascii="Arial" w:hAnsi="Arial" w:cs="Arial"/>
            <w:smallCaps/>
            <w:color w:val="0B0080"/>
            <w:sz w:val="19"/>
            <w:szCs w:val="19"/>
          </w:rPr>
          <w:t>, Linda</w:t>
        </w:r>
      </w:hyperlink>
      <w:r>
        <w:rPr>
          <w:rFonts w:ascii="Arial" w:hAnsi="Arial" w:cs="Arial"/>
          <w:color w:val="222222"/>
          <w:sz w:val="19"/>
          <w:szCs w:val="19"/>
        </w:rPr>
        <w:t xml:space="preserve"> (1992) Notebook for the </w:t>
      </w:r>
      <w:proofErr w:type="spellStart"/>
      <w:r>
        <w:rPr>
          <w:rFonts w:ascii="Arial" w:hAnsi="Arial" w:cs="Arial"/>
          <w:color w:val="222222"/>
          <w:sz w:val="19"/>
          <w:szCs w:val="19"/>
        </w:rPr>
        <w:t>XVIth</w:t>
      </w:r>
      <w:proofErr w:type="spellEnd"/>
      <w:r>
        <w:rPr>
          <w:rFonts w:ascii="Arial" w:hAnsi="Arial" w:cs="Arial"/>
          <w:color w:val="222222"/>
          <w:sz w:val="19"/>
          <w:szCs w:val="19"/>
        </w:rPr>
        <w:t xml:space="preserve"> Maya Hieroglyphic Writing Workshop at Texas. Austin, Texas: University of Texas at Austin.</w:t>
      </w:r>
    </w:p>
    <w:p w:rsidR="00363D28" w:rsidRDefault="00363D28" w:rsidP="00363D28">
      <w:pPr>
        <w:shd w:val="clear" w:color="auto" w:fill="FFFFFF"/>
        <w:spacing w:after="24"/>
        <w:ind w:left="720" w:hanging="768"/>
        <w:rPr>
          <w:rFonts w:ascii="Arial" w:hAnsi="Arial" w:cs="Arial"/>
          <w:color w:val="222222"/>
          <w:sz w:val="19"/>
          <w:szCs w:val="19"/>
        </w:rPr>
      </w:pPr>
      <w:hyperlink r:id="rId49" w:tooltip="Linda Schele" w:history="1">
        <w:proofErr w:type="spellStart"/>
        <w:r>
          <w:rPr>
            <w:rStyle w:val="Hyperlink"/>
            <w:rFonts w:ascii="Arial" w:hAnsi="Arial" w:cs="Arial"/>
            <w:i/>
            <w:iCs/>
            <w:color w:val="0B0080"/>
            <w:sz w:val="19"/>
            <w:szCs w:val="19"/>
          </w:rPr>
          <w:t>Schele</w:t>
        </w:r>
        <w:proofErr w:type="spellEnd"/>
        <w:r>
          <w:rPr>
            <w:rStyle w:val="Hyperlink"/>
            <w:rFonts w:ascii="Arial" w:hAnsi="Arial" w:cs="Arial"/>
            <w:i/>
            <w:iCs/>
            <w:color w:val="0B0080"/>
            <w:sz w:val="19"/>
            <w:szCs w:val="19"/>
          </w:rPr>
          <w:t>, Linda</w:t>
        </w:r>
      </w:hyperlink>
      <w:r>
        <w:rPr>
          <w:rStyle w:val="HTMLCite"/>
          <w:rFonts w:ascii="Arial" w:hAnsi="Arial" w:cs="Arial"/>
          <w:color w:val="222222"/>
          <w:sz w:val="19"/>
          <w:szCs w:val="19"/>
        </w:rPr>
        <w:t>; </w:t>
      </w:r>
      <w:hyperlink r:id="rId50" w:tooltip="David Freidel (page does not exist)" w:history="1">
        <w:r>
          <w:rPr>
            <w:rStyle w:val="Hyperlink"/>
            <w:rFonts w:ascii="Arial" w:hAnsi="Arial" w:cs="Arial"/>
            <w:i/>
            <w:iCs/>
            <w:color w:val="A55858"/>
            <w:sz w:val="19"/>
            <w:szCs w:val="19"/>
          </w:rPr>
          <w:t xml:space="preserve">David </w:t>
        </w:r>
        <w:proofErr w:type="spellStart"/>
        <w:r>
          <w:rPr>
            <w:rStyle w:val="Hyperlink"/>
            <w:rFonts w:ascii="Arial" w:hAnsi="Arial" w:cs="Arial"/>
            <w:i/>
            <w:iCs/>
            <w:color w:val="A55858"/>
            <w:sz w:val="19"/>
            <w:szCs w:val="19"/>
          </w:rPr>
          <w:t>Freidel</w:t>
        </w:r>
        <w:proofErr w:type="spellEnd"/>
      </w:hyperlink>
      <w:r>
        <w:rPr>
          <w:rStyle w:val="HTMLCite"/>
          <w:rFonts w:ascii="Arial" w:hAnsi="Arial" w:cs="Arial"/>
          <w:color w:val="222222"/>
          <w:sz w:val="19"/>
          <w:szCs w:val="19"/>
        </w:rPr>
        <w:t> (1990). A Forest of Kings: The Untold Story of the Ancient Maya. New York: </w:t>
      </w:r>
      <w:hyperlink r:id="rId51" w:tooltip="William Morrow and Company" w:history="1">
        <w:r>
          <w:rPr>
            <w:rStyle w:val="Hyperlink"/>
            <w:rFonts w:ascii="Arial" w:hAnsi="Arial" w:cs="Arial"/>
            <w:i/>
            <w:iCs/>
            <w:color w:val="0B0080"/>
            <w:sz w:val="19"/>
            <w:szCs w:val="19"/>
          </w:rPr>
          <w:t>William Morrow</w:t>
        </w:r>
      </w:hyperlink>
      <w:r>
        <w:rPr>
          <w:rStyle w:val="HTMLCite"/>
          <w:rFonts w:ascii="Arial" w:hAnsi="Arial" w:cs="Arial"/>
          <w:color w:val="222222"/>
          <w:sz w:val="19"/>
          <w:szCs w:val="19"/>
        </w:rPr>
        <w:t>. </w:t>
      </w:r>
      <w:hyperlink r:id="rId52"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53" w:tooltip="Special:BookSources/0-688-07456-1" w:history="1">
        <w:r>
          <w:rPr>
            <w:rStyle w:val="Hyperlink"/>
            <w:rFonts w:ascii="Arial" w:hAnsi="Arial" w:cs="Arial"/>
            <w:i/>
            <w:iCs/>
            <w:color w:val="0B0080"/>
            <w:sz w:val="19"/>
            <w:szCs w:val="19"/>
          </w:rPr>
          <w:t>0-688-07456-1</w:t>
        </w:r>
      </w:hyperlink>
      <w:r>
        <w:rPr>
          <w:rStyle w:val="HTMLCite"/>
          <w:rFonts w:ascii="Arial" w:hAnsi="Arial" w:cs="Arial"/>
          <w:color w:val="222222"/>
          <w:sz w:val="19"/>
          <w:szCs w:val="19"/>
        </w:rPr>
        <w:t>. </w:t>
      </w:r>
      <w:hyperlink r:id="rId54" w:tooltip="OCLC" w:history="1">
        <w:r>
          <w:rPr>
            <w:rStyle w:val="Hyperlink"/>
            <w:rFonts w:ascii="Arial" w:hAnsi="Arial" w:cs="Arial"/>
            <w:i/>
            <w:iCs/>
            <w:color w:val="0B0080"/>
            <w:sz w:val="19"/>
            <w:szCs w:val="19"/>
          </w:rPr>
          <w:t>OCLC</w:t>
        </w:r>
      </w:hyperlink>
      <w:r>
        <w:rPr>
          <w:rStyle w:val="HTMLCite"/>
          <w:rFonts w:ascii="Arial" w:hAnsi="Arial" w:cs="Arial"/>
          <w:color w:val="222222"/>
          <w:sz w:val="19"/>
          <w:szCs w:val="19"/>
        </w:rPr>
        <w:t> </w:t>
      </w:r>
      <w:hyperlink r:id="rId55" w:history="1">
        <w:r>
          <w:rPr>
            <w:rStyle w:val="Hyperlink"/>
            <w:rFonts w:ascii="Arial" w:hAnsi="Arial" w:cs="Arial"/>
            <w:i/>
            <w:iCs/>
            <w:color w:val="663366"/>
            <w:sz w:val="19"/>
            <w:szCs w:val="19"/>
          </w:rPr>
          <w:t>21295769</w:t>
        </w:r>
      </w:hyperlink>
      <w:r>
        <w:rPr>
          <w:rStyle w:val="HTMLCite"/>
          <w:rFonts w:ascii="Arial" w:hAnsi="Arial" w:cs="Arial"/>
          <w:color w:val="222222"/>
          <w:sz w:val="19"/>
          <w:szCs w:val="19"/>
        </w:rPr>
        <w:t>.</w:t>
      </w:r>
    </w:p>
    <w:p w:rsidR="00363D28" w:rsidRDefault="00363D28" w:rsidP="00363D28">
      <w:pPr>
        <w:shd w:val="clear" w:color="auto" w:fill="FFFFFF"/>
        <w:spacing w:after="24"/>
        <w:ind w:left="720" w:hanging="768"/>
        <w:rPr>
          <w:rFonts w:ascii="Arial" w:hAnsi="Arial" w:cs="Arial"/>
          <w:color w:val="222222"/>
          <w:sz w:val="19"/>
          <w:szCs w:val="19"/>
        </w:rPr>
      </w:pPr>
      <w:r>
        <w:rPr>
          <w:rStyle w:val="HTMLCite"/>
          <w:rFonts w:ascii="Arial" w:hAnsi="Arial" w:cs="Arial"/>
          <w:color w:val="222222"/>
          <w:sz w:val="19"/>
          <w:szCs w:val="19"/>
        </w:rPr>
        <w:t>Skidmore, Joel (2010). </w:t>
      </w:r>
      <w:hyperlink r:id="rId56" w:history="1">
        <w:r>
          <w:rPr>
            <w:rStyle w:val="Hyperlink"/>
            <w:rFonts w:ascii="Arial" w:hAnsi="Arial" w:cs="Arial"/>
            <w:i/>
            <w:iCs/>
            <w:color w:val="663366"/>
            <w:sz w:val="19"/>
            <w:szCs w:val="19"/>
          </w:rPr>
          <w:t>The Rulers of Palenque</w:t>
        </w:r>
      </w:hyperlink>
      <w:r>
        <w:rPr>
          <w:rStyle w:val="HTMLCite"/>
          <w:rFonts w:ascii="Arial" w:hAnsi="Arial" w:cs="Arial"/>
          <w:color w:val="222222"/>
          <w:sz w:val="19"/>
          <w:szCs w:val="19"/>
        </w:rPr>
        <w:t> </w:t>
      </w:r>
      <w:r>
        <w:rPr>
          <w:rStyle w:val="HTMLCite"/>
          <w:rFonts w:ascii="Arial" w:hAnsi="Arial" w:cs="Arial"/>
          <w:color w:val="222222"/>
          <w:sz w:val="16"/>
          <w:szCs w:val="16"/>
        </w:rPr>
        <w:t>(PDF)</w:t>
      </w:r>
      <w:r>
        <w:rPr>
          <w:rStyle w:val="HTMLCite"/>
          <w:rFonts w:ascii="Arial" w:hAnsi="Arial" w:cs="Arial"/>
          <w:color w:val="222222"/>
          <w:sz w:val="19"/>
          <w:szCs w:val="19"/>
        </w:rPr>
        <w:t xml:space="preserve"> (Fifth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Mesoweb</w:t>
      </w:r>
      <w:proofErr w:type="spellEnd"/>
      <w:r>
        <w:rPr>
          <w:rStyle w:val="HTMLCite"/>
          <w:rFonts w:ascii="Arial" w:hAnsi="Arial" w:cs="Arial"/>
          <w:color w:val="222222"/>
          <w:sz w:val="19"/>
          <w:szCs w:val="19"/>
        </w:rPr>
        <w:t xml:space="preserve"> Publications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12 October</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363D28" w:rsidRDefault="00363D28" w:rsidP="00363D28">
      <w:pPr>
        <w:shd w:val="clear" w:color="auto" w:fill="FFFFFF"/>
        <w:spacing w:after="24"/>
        <w:ind w:left="720" w:hanging="768"/>
        <w:rPr>
          <w:rFonts w:ascii="Arial" w:hAnsi="Arial" w:cs="Arial"/>
          <w:color w:val="222222"/>
          <w:sz w:val="19"/>
          <w:szCs w:val="19"/>
        </w:rPr>
      </w:pPr>
      <w:hyperlink r:id="rId57" w:tooltip="David Stuart (Mayanist)" w:history="1">
        <w:r>
          <w:rPr>
            <w:rStyle w:val="Hyperlink"/>
            <w:rFonts w:ascii="Arial" w:hAnsi="Arial" w:cs="Arial"/>
            <w:smallCaps/>
            <w:color w:val="0B0080"/>
            <w:sz w:val="19"/>
            <w:szCs w:val="19"/>
          </w:rPr>
          <w:t>Stuart, David</w:t>
        </w:r>
      </w:hyperlink>
      <w:r>
        <w:rPr>
          <w:rFonts w:ascii="Arial" w:hAnsi="Arial" w:cs="Arial"/>
          <w:color w:val="222222"/>
          <w:sz w:val="19"/>
          <w:szCs w:val="19"/>
        </w:rPr>
        <w:t> (2005) </w:t>
      </w:r>
      <w:proofErr w:type="gramStart"/>
      <w:r>
        <w:rPr>
          <w:rFonts w:ascii="Arial" w:hAnsi="Arial" w:cs="Arial"/>
          <w:i/>
          <w:iCs/>
          <w:color w:val="222222"/>
          <w:sz w:val="19"/>
          <w:szCs w:val="19"/>
        </w:rPr>
        <w:t>The</w:t>
      </w:r>
      <w:proofErr w:type="gramEnd"/>
      <w:r>
        <w:rPr>
          <w:rFonts w:ascii="Arial" w:hAnsi="Arial" w:cs="Arial"/>
          <w:i/>
          <w:iCs/>
          <w:color w:val="222222"/>
          <w:sz w:val="19"/>
          <w:szCs w:val="19"/>
        </w:rPr>
        <w:t xml:space="preserve"> Inscriptions from Temple XIX at Palenque</w:t>
      </w:r>
      <w:r>
        <w:rPr>
          <w:rFonts w:ascii="Arial" w:hAnsi="Arial" w:cs="Arial"/>
          <w:color w:val="222222"/>
          <w:sz w:val="19"/>
          <w:szCs w:val="19"/>
        </w:rPr>
        <w:t>. Pre-Columbian Art Research Institute. </w:t>
      </w:r>
      <w:hyperlink r:id="rId58" w:tooltip="International Standard Book Number" w:history="1">
        <w:r>
          <w:rPr>
            <w:rStyle w:val="Hyperlink"/>
            <w:rFonts w:ascii="Arial" w:hAnsi="Arial" w:cs="Arial"/>
            <w:color w:val="0B0080"/>
            <w:sz w:val="19"/>
            <w:szCs w:val="19"/>
          </w:rPr>
          <w:t>ISBN</w:t>
        </w:r>
      </w:hyperlink>
      <w:r>
        <w:rPr>
          <w:rFonts w:ascii="Arial" w:hAnsi="Arial" w:cs="Arial"/>
          <w:color w:val="222222"/>
          <w:sz w:val="19"/>
          <w:szCs w:val="19"/>
        </w:rPr>
        <w:t> </w:t>
      </w:r>
      <w:hyperlink r:id="rId59" w:tooltip="Special:BookSources/0-934051-10-0" w:history="1">
        <w:r>
          <w:rPr>
            <w:rStyle w:val="Hyperlink"/>
            <w:rFonts w:ascii="Arial" w:hAnsi="Arial" w:cs="Arial"/>
            <w:color w:val="0B0080"/>
            <w:sz w:val="19"/>
            <w:szCs w:val="19"/>
          </w:rPr>
          <w:t>0-934051-10-0</w:t>
        </w:r>
      </w:hyperlink>
    </w:p>
    <w:p w:rsidR="00363D28" w:rsidRDefault="00363D28" w:rsidP="00363D28">
      <w:pPr>
        <w:shd w:val="clear" w:color="auto" w:fill="FFFFFF"/>
        <w:spacing w:after="24"/>
        <w:ind w:left="720" w:hanging="768"/>
        <w:rPr>
          <w:rFonts w:ascii="Arial" w:hAnsi="Arial" w:cs="Arial"/>
          <w:color w:val="222222"/>
          <w:sz w:val="19"/>
          <w:szCs w:val="19"/>
        </w:rPr>
      </w:pPr>
      <w:hyperlink r:id="rId60" w:tooltip="David Stuart (Mayanist)" w:history="1">
        <w:r>
          <w:rPr>
            <w:rStyle w:val="Hyperlink"/>
            <w:rFonts w:ascii="Arial" w:hAnsi="Arial" w:cs="Arial"/>
            <w:smallCaps/>
            <w:color w:val="0B0080"/>
            <w:sz w:val="19"/>
            <w:szCs w:val="19"/>
          </w:rPr>
          <w:t>Stuart, David</w:t>
        </w:r>
      </w:hyperlink>
      <w:r>
        <w:rPr>
          <w:rFonts w:ascii="Arial" w:hAnsi="Arial" w:cs="Arial"/>
          <w:color w:val="222222"/>
          <w:sz w:val="19"/>
          <w:szCs w:val="19"/>
        </w:rPr>
        <w:t> and </w:t>
      </w:r>
      <w:hyperlink r:id="rId61" w:tooltip="Stephen Houston" w:history="1">
        <w:r>
          <w:rPr>
            <w:rStyle w:val="Hyperlink"/>
            <w:rFonts w:ascii="Arial" w:hAnsi="Arial" w:cs="Arial"/>
            <w:smallCaps/>
            <w:color w:val="0B0080"/>
            <w:sz w:val="19"/>
            <w:szCs w:val="19"/>
          </w:rPr>
          <w:t>Stephen Houston</w:t>
        </w:r>
      </w:hyperlink>
      <w:r>
        <w:rPr>
          <w:rFonts w:ascii="Arial" w:hAnsi="Arial" w:cs="Arial"/>
          <w:color w:val="222222"/>
          <w:sz w:val="19"/>
          <w:szCs w:val="19"/>
        </w:rPr>
        <w:t> (1994) Classic Maya Place Names Studies. </w:t>
      </w:r>
      <w:r>
        <w:rPr>
          <w:rFonts w:ascii="Arial" w:hAnsi="Arial" w:cs="Arial"/>
          <w:i/>
          <w:iCs/>
          <w:color w:val="222222"/>
          <w:sz w:val="19"/>
          <w:szCs w:val="19"/>
        </w:rPr>
        <w:t>Pre-Columbian Art and Archaeology, 33</w:t>
      </w:r>
      <w:r>
        <w:rPr>
          <w:rFonts w:ascii="Arial" w:hAnsi="Arial" w:cs="Arial"/>
          <w:color w:val="222222"/>
          <w:sz w:val="19"/>
          <w:szCs w:val="19"/>
        </w:rPr>
        <w:t>. Washington, D.C.: </w:t>
      </w:r>
      <w:hyperlink r:id="rId62" w:tooltip="Dumbarton Oaks Research Library and Collection" w:history="1">
        <w:r>
          <w:rPr>
            <w:rStyle w:val="Hyperlink"/>
            <w:rFonts w:ascii="Arial" w:hAnsi="Arial" w:cs="Arial"/>
            <w:color w:val="0B0080"/>
            <w:sz w:val="19"/>
            <w:szCs w:val="19"/>
          </w:rPr>
          <w:t>Dumbarton Oaks Research Library and Collection</w:t>
        </w:r>
      </w:hyperlink>
      <w:r>
        <w:rPr>
          <w:rFonts w:ascii="Arial" w:hAnsi="Arial" w:cs="Arial"/>
          <w:color w:val="222222"/>
          <w:sz w:val="19"/>
          <w:szCs w:val="19"/>
        </w:rPr>
        <w:t>.</w:t>
      </w:r>
    </w:p>
    <w:p w:rsidR="001127D8" w:rsidRDefault="001127D8" w:rsidP="001127D8">
      <w:pPr>
        <w:spacing w:after="0"/>
        <w:rPr>
          <w:rFonts w:ascii="HelveticaNeueW01-55Roma" w:hAnsi="HelveticaNeueW01-55Roma"/>
          <w:color w:val="333333"/>
          <w:spacing w:val="8"/>
          <w:sz w:val="21"/>
          <w:szCs w:val="21"/>
          <w:shd w:val="clear" w:color="auto" w:fill="FFFFFF"/>
        </w:rPr>
      </w:pPr>
    </w:p>
    <w:p w:rsidR="00EA7C10" w:rsidRDefault="00D530B2" w:rsidP="00EA7C10">
      <w:pPr>
        <w:rPr>
          <w:rStyle w:val="gvxs33a"/>
        </w:rPr>
      </w:pPr>
      <w:r>
        <w:rPr>
          <w:rStyle w:val="gvxs33a"/>
          <w:b/>
        </w:rPr>
        <w:t>Appendix: AP</w:t>
      </w:r>
      <w:r w:rsidR="00EA7C10" w:rsidRPr="006836E0">
        <w:rPr>
          <w:rStyle w:val="gvxs33a"/>
          <w:b/>
        </w:rPr>
        <w:t xml:space="preserve"> </w:t>
      </w:r>
      <w:r w:rsidR="006836E0">
        <w:rPr>
          <w:rStyle w:val="gvxs33a"/>
        </w:rPr>
        <w:t>3.</w:t>
      </w:r>
    </w:p>
    <w:p w:rsidR="002D0FEE" w:rsidRDefault="002D0FEE"/>
    <w:sectPr w:rsidR="002D0FEE" w:rsidSect="001127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W01-55Rom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FEE"/>
    <w:rsid w:val="001127D8"/>
    <w:rsid w:val="00151F1C"/>
    <w:rsid w:val="002D0FEE"/>
    <w:rsid w:val="00363D28"/>
    <w:rsid w:val="005074B9"/>
    <w:rsid w:val="006836E0"/>
    <w:rsid w:val="007873A0"/>
    <w:rsid w:val="00851282"/>
    <w:rsid w:val="008D110D"/>
    <w:rsid w:val="0097317F"/>
    <w:rsid w:val="00A51CD0"/>
    <w:rsid w:val="00B81DFB"/>
    <w:rsid w:val="00B9032D"/>
    <w:rsid w:val="00CE364C"/>
    <w:rsid w:val="00D36834"/>
    <w:rsid w:val="00D530B2"/>
    <w:rsid w:val="00E411AF"/>
    <w:rsid w:val="00EA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3BE287D-D5DB-4EC5-A8E5-439BDDD2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D0FEE"/>
    <w:rPr>
      <w:color w:val="0000FF"/>
      <w:u w:val="single"/>
    </w:rPr>
  </w:style>
  <w:style w:type="character" w:customStyle="1" w:styleId="gvxs33a">
    <w:name w:val="g_vxs33a"/>
    <w:basedOn w:val="DefaultParagraphFont"/>
    <w:rsid w:val="002D0FEE"/>
  </w:style>
  <w:style w:type="character" w:styleId="FollowedHyperlink">
    <w:name w:val="FollowedHyperlink"/>
    <w:basedOn w:val="DefaultParagraphFont"/>
    <w:uiPriority w:val="99"/>
    <w:semiHidden/>
    <w:unhideWhenUsed/>
    <w:rsid w:val="00EA7C10"/>
    <w:rPr>
      <w:color w:val="954F72" w:themeColor="followedHyperlink"/>
      <w:u w:val="single"/>
    </w:rPr>
  </w:style>
  <w:style w:type="character" w:styleId="Strong">
    <w:name w:val="Strong"/>
    <w:qFormat/>
    <w:rsid w:val="001127D8"/>
    <w:rPr>
      <w:b/>
      <w:bCs/>
    </w:rPr>
  </w:style>
  <w:style w:type="character" w:customStyle="1" w:styleId="latitude">
    <w:name w:val="latitude"/>
    <w:basedOn w:val="DefaultParagraphFont"/>
    <w:rsid w:val="00363D28"/>
  </w:style>
  <w:style w:type="character" w:customStyle="1" w:styleId="longitude">
    <w:name w:val="longitude"/>
    <w:basedOn w:val="DefaultParagraphFont"/>
    <w:rsid w:val="00363D28"/>
  </w:style>
  <w:style w:type="character" w:customStyle="1" w:styleId="smallcaps">
    <w:name w:val="smallcaps"/>
    <w:basedOn w:val="DefaultParagraphFont"/>
    <w:rsid w:val="00363D28"/>
  </w:style>
  <w:style w:type="character" w:styleId="HTMLCite">
    <w:name w:val="HTML Cite"/>
    <w:basedOn w:val="DefaultParagraphFont"/>
    <w:uiPriority w:val="99"/>
    <w:semiHidden/>
    <w:unhideWhenUsed/>
    <w:rsid w:val="00363D28"/>
    <w:rPr>
      <w:i/>
      <w:iCs/>
    </w:rPr>
  </w:style>
  <w:style w:type="character" w:customStyle="1" w:styleId="reference-accessdate">
    <w:name w:val="reference-accessdate"/>
    <w:basedOn w:val="DefaultParagraphFont"/>
    <w:rsid w:val="00363D28"/>
  </w:style>
  <w:style w:type="character" w:customStyle="1" w:styleId="nowrap">
    <w:name w:val="nowrap"/>
    <w:basedOn w:val="DefaultParagraphFont"/>
    <w:rsid w:val="00363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49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ephen_D._Houston" TargetMode="External"/><Relationship Id="rId18" Type="http://schemas.openxmlformats.org/officeDocument/2006/relationships/hyperlink" Target="https://en.wikipedia.org/wiki/Merle_Greene_Robertson" TargetMode="External"/><Relationship Id="rId26" Type="http://schemas.openxmlformats.org/officeDocument/2006/relationships/hyperlink" Target="https://www.worldcat.org/oclc/47358325" TargetMode="External"/><Relationship Id="rId39" Type="http://schemas.openxmlformats.org/officeDocument/2006/relationships/hyperlink" Target="https://en.wikipedia.org/wiki/OCLC" TargetMode="External"/><Relationship Id="rId21" Type="http://schemas.openxmlformats.org/officeDocument/2006/relationships/hyperlink" Target="https://en.wikipedia.org/wiki/Nikolai_Grube" TargetMode="External"/><Relationship Id="rId34" Type="http://schemas.openxmlformats.org/officeDocument/2006/relationships/hyperlink" Target="http://www.mesoweb.com/encyc/view.asp?record=5796&amp;act=viewexact&amp;view=normal&amp;word=Mat&amp;wordAND=Muwaan&amp;redir=no" TargetMode="External"/><Relationship Id="rId42" Type="http://schemas.openxmlformats.org/officeDocument/2006/relationships/hyperlink" Target="https://en.wikipedia.org/w/index.php?title=Alberto_Lhuillier_Ruz&amp;action=edit&amp;redlink=1" TargetMode="External"/><Relationship Id="rId47" Type="http://schemas.openxmlformats.org/officeDocument/2006/relationships/hyperlink" Target="https://en.wikipedia.org/wiki/Linda_Schele" TargetMode="External"/><Relationship Id="rId50" Type="http://schemas.openxmlformats.org/officeDocument/2006/relationships/hyperlink" Target="https://en.wikipedia.org/w/index.php?title=David_Freidel&amp;action=edit&amp;redlink=1" TargetMode="External"/><Relationship Id="rId55" Type="http://schemas.openxmlformats.org/officeDocument/2006/relationships/hyperlink" Target="https://www.worldcat.org/oclc/21295769" TargetMode="External"/><Relationship Id="rId63" Type="http://schemas.openxmlformats.org/officeDocument/2006/relationships/fontTable" Target="fontTable.xml"/><Relationship Id="rId7" Type="http://schemas.openxmlformats.org/officeDocument/2006/relationships/hyperlink" Target="https://tools.wmflabs.org/geohack/geohack.php?pagename=Palenque&amp;params=17_29_2.32_N_92_2_46.78_W_type:landmark" TargetMode="External"/><Relationship Id="rId2" Type="http://schemas.openxmlformats.org/officeDocument/2006/relationships/settings" Target="settings.xml"/><Relationship Id="rId16" Type="http://schemas.openxmlformats.org/officeDocument/2006/relationships/hyperlink" Target="https://en.wikipedia.org/wiki/Floyd_Lounsbury" TargetMode="External"/><Relationship Id="rId20" Type="http://schemas.openxmlformats.org/officeDocument/2006/relationships/hyperlink" Target="https://en.wikipedia.org/wiki/Simon_Martin_(Mayanist)" TargetMode="External"/><Relationship Id="rId29" Type="http://schemas.openxmlformats.org/officeDocument/2006/relationships/hyperlink" Target="https://en.wikipedia.org/wiki/Thames_%26_Hudson" TargetMode="External"/><Relationship Id="rId41" Type="http://schemas.openxmlformats.org/officeDocument/2006/relationships/hyperlink" Target="https://en.wikipedia.org/wiki/Merle_Greene_Robertson" TargetMode="External"/><Relationship Id="rId54" Type="http://schemas.openxmlformats.org/officeDocument/2006/relationships/hyperlink" Target="https://en.wikipedia.org/wiki/OCLC" TargetMode="External"/><Relationship Id="rId62" Type="http://schemas.openxmlformats.org/officeDocument/2006/relationships/hyperlink" Target="https://en.wikipedia.org/wiki/Dumbarton_Oaks_Research_Library_and_Collection" TargetMode="External"/><Relationship Id="rId1" Type="http://schemas.openxmlformats.org/officeDocument/2006/relationships/styles" Target="styles.xml"/><Relationship Id="rId6" Type="http://schemas.openxmlformats.org/officeDocument/2006/relationships/hyperlink" Target="http://library.mit.edu/F/AFIBQ5MAXK1BUXP96EYDJ73R4MVRM86JQNF25HS91Y4G4S6PS6-01045?func=item-global&amp;doc_library=MIT01&amp;doc_number=001249822&amp;year=&amp;volume=&amp;sub_library=HUM" TargetMode="External"/><Relationship Id="rId11" Type="http://schemas.openxmlformats.org/officeDocument/2006/relationships/hyperlink" Target="http://www.mesoweb.com/articles/guenter/TI.html" TargetMode="External"/><Relationship Id="rId24" Type="http://schemas.openxmlformats.org/officeDocument/2006/relationships/hyperlink" Target="https://en.wikipedia.org/wiki/Special:BookSources/0-500-05103-8" TargetMode="External"/><Relationship Id="rId32" Type="http://schemas.openxmlformats.org/officeDocument/2006/relationships/hyperlink" Target="https://en.wikipedia.org/wiki/OCLC" TargetMode="External"/><Relationship Id="rId37" Type="http://schemas.openxmlformats.org/officeDocument/2006/relationships/hyperlink" Target="https://en.wikipedia.org/wiki/International_Standard_Book_Number" TargetMode="External"/><Relationship Id="rId40" Type="http://schemas.openxmlformats.org/officeDocument/2006/relationships/hyperlink" Target="https://www.worldcat.org/oclc/25630088" TargetMode="External"/><Relationship Id="rId45" Type="http://schemas.openxmlformats.org/officeDocument/2006/relationships/hyperlink" Target="https://en.wikipedia.org/wiki/Merle_Greene_Robertson" TargetMode="External"/><Relationship Id="rId53" Type="http://schemas.openxmlformats.org/officeDocument/2006/relationships/hyperlink" Target="https://en.wikipedia.org/wiki/Special:BookSources/0-688-07456-1" TargetMode="External"/><Relationship Id="rId58" Type="http://schemas.openxmlformats.org/officeDocument/2006/relationships/hyperlink" Target="https://en.wikipedia.org/wiki/International_Standard_Book_Number" TargetMode="External"/><Relationship Id="rId5" Type="http://schemas.openxmlformats.org/officeDocument/2006/relationships/image" Target="http://thumbs4.ebaystatic.com/pict/4003299354274040_1.jpg" TargetMode="External"/><Relationship Id="rId15" Type="http://schemas.openxmlformats.org/officeDocument/2006/relationships/hyperlink" Target="https://en.wikipedia.org/wiki/Floyd_Lounsbury" TargetMode="External"/><Relationship Id="rId23" Type="http://schemas.openxmlformats.org/officeDocument/2006/relationships/hyperlink" Target="https://en.wikipedia.org/wiki/International_Standard_Book_Number" TargetMode="External"/><Relationship Id="rId28" Type="http://schemas.openxmlformats.org/officeDocument/2006/relationships/hyperlink" Target="https://en.wikipedia.org/wiki/Nikolai_Grube" TargetMode="External"/><Relationship Id="rId36" Type="http://schemas.openxmlformats.org/officeDocument/2006/relationships/hyperlink" Target="https://en.wikipedia.org/wiki/Tulane_University" TargetMode="External"/><Relationship Id="rId49" Type="http://schemas.openxmlformats.org/officeDocument/2006/relationships/hyperlink" Target="https://en.wikipedia.org/wiki/Linda_Schele" TargetMode="External"/><Relationship Id="rId57" Type="http://schemas.openxmlformats.org/officeDocument/2006/relationships/hyperlink" Target="https://en.wikipedia.org/wiki/David_Stuart_(Mayanist)" TargetMode="External"/><Relationship Id="rId61" Type="http://schemas.openxmlformats.org/officeDocument/2006/relationships/hyperlink" Target="https://en.wikipedia.org/wiki/Stephen_Houston" TargetMode="External"/><Relationship Id="rId10" Type="http://schemas.openxmlformats.org/officeDocument/2006/relationships/hyperlink" Target="https://en.wikipedia.org/w/index.php?title=David_Freidel&amp;action=edit&amp;redlink=1" TargetMode="External"/><Relationship Id="rId19" Type="http://schemas.openxmlformats.org/officeDocument/2006/relationships/hyperlink" Target="https://en.wikipedia.org/wiki/Elizabeth_P._Benson" TargetMode="External"/><Relationship Id="rId31" Type="http://schemas.openxmlformats.org/officeDocument/2006/relationships/hyperlink" Target="https://en.wikipedia.org/wiki/Special:BookSources/9780500287262" TargetMode="External"/><Relationship Id="rId44" Type="http://schemas.openxmlformats.org/officeDocument/2006/relationships/hyperlink" Target="https://en.wikipedia.org/wiki/Linda_Schele" TargetMode="External"/><Relationship Id="rId52" Type="http://schemas.openxmlformats.org/officeDocument/2006/relationships/hyperlink" Target="https://en.wikipedia.org/wiki/International_Standard_Book_Number" TargetMode="External"/><Relationship Id="rId60" Type="http://schemas.openxmlformats.org/officeDocument/2006/relationships/hyperlink" Target="https://en.wikipedia.org/wiki/David_Stuart_(Mayanist)" TargetMode="External"/><Relationship Id="rId4" Type="http://schemas.openxmlformats.org/officeDocument/2006/relationships/image" Target="media/image1.jpeg"/><Relationship Id="rId9" Type="http://schemas.openxmlformats.org/officeDocument/2006/relationships/hyperlink" Target="https://en.wikipedia.org/w/index.php?title=Maya_Jester_God&amp;action=edit&amp;redlink=1" TargetMode="External"/><Relationship Id="rId14" Type="http://schemas.openxmlformats.org/officeDocument/2006/relationships/hyperlink" Target="https://en.wikipedia.org/wiki/David_H._Kelley" TargetMode="External"/><Relationship Id="rId22" Type="http://schemas.openxmlformats.org/officeDocument/2006/relationships/hyperlink" Target="https://en.wikipedia.org/wiki/Thames_%26_Hudson" TargetMode="External"/><Relationship Id="rId27" Type="http://schemas.openxmlformats.org/officeDocument/2006/relationships/hyperlink" Target="https://en.wikipedia.org/wiki/Simon_Martin_(Mayanist)" TargetMode="External"/><Relationship Id="rId30" Type="http://schemas.openxmlformats.org/officeDocument/2006/relationships/hyperlink" Target="https://en.wikipedia.org/wiki/International_Standard_Book_Number" TargetMode="External"/><Relationship Id="rId35" Type="http://schemas.openxmlformats.org/officeDocument/2006/relationships/hyperlink" Target="https://en.wikipedia.org/wiki/Middle_American_Research_Institute" TargetMode="External"/><Relationship Id="rId43" Type="http://schemas.openxmlformats.org/officeDocument/2006/relationships/hyperlink" Target="https://en.wikipedia.org/wiki/Linda_Schele" TargetMode="External"/><Relationship Id="rId48" Type="http://schemas.openxmlformats.org/officeDocument/2006/relationships/hyperlink" Target="https://en.wikipedia.org/wiki/Linda_Schele" TargetMode="External"/><Relationship Id="rId56" Type="http://schemas.openxmlformats.org/officeDocument/2006/relationships/hyperlink" Target="http://www.mesoweb.com/palenque/resources/rulers/PalenqueRulers-05.pdf" TargetMode="External"/><Relationship Id="rId64" Type="http://schemas.openxmlformats.org/officeDocument/2006/relationships/theme" Target="theme/theme1.xml"/><Relationship Id="rId8" Type="http://schemas.openxmlformats.org/officeDocument/2006/relationships/hyperlink" Target="http://hdl.handle.net/2152/1027" TargetMode="External"/><Relationship Id="rId51" Type="http://schemas.openxmlformats.org/officeDocument/2006/relationships/hyperlink" Target="https://en.wikipedia.org/wiki/William_Morrow_and_Company" TargetMode="External"/><Relationship Id="rId3" Type="http://schemas.openxmlformats.org/officeDocument/2006/relationships/webSettings" Target="webSettings.xml"/><Relationship Id="rId12" Type="http://schemas.openxmlformats.org/officeDocument/2006/relationships/hyperlink" Target="https://en.wikipedia.org/wiki/PDF" TargetMode="External"/><Relationship Id="rId17" Type="http://schemas.openxmlformats.org/officeDocument/2006/relationships/hyperlink" Target="https://en.wikipedia.org/wiki/Floyd_Lounsbury" TargetMode="External"/><Relationship Id="rId25" Type="http://schemas.openxmlformats.org/officeDocument/2006/relationships/hyperlink" Target="https://en.wikipedia.org/wiki/OCLC" TargetMode="External"/><Relationship Id="rId33" Type="http://schemas.openxmlformats.org/officeDocument/2006/relationships/hyperlink" Target="https://www.worldcat.org/oclc/191753193" TargetMode="External"/><Relationship Id="rId38" Type="http://schemas.openxmlformats.org/officeDocument/2006/relationships/hyperlink" Target="https://en.wikipedia.org/wiki/Special:BookSources/0-939238-93-4" TargetMode="External"/><Relationship Id="rId46" Type="http://schemas.openxmlformats.org/officeDocument/2006/relationships/hyperlink" Target="https://en.wikipedia.org/wiki/Linda_Schele" TargetMode="External"/><Relationship Id="rId59" Type="http://schemas.openxmlformats.org/officeDocument/2006/relationships/hyperlink" Target="https://en.wikipedia.org/wiki/Special:BookSources/0-934051-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2012</Words>
  <Characters>11475</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2018-08-23T02:51:00Z</dcterms:created>
  <dcterms:modified xsi:type="dcterms:W3CDTF">2018-08-23T02:51:00Z</dcterms:modified>
</cp:coreProperties>
</file>