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706B8B" w:rsidRDefault="00706B8B">
      <w:r>
        <w:t>A268-</w:t>
      </w:r>
      <w:r>
        <w:t>Asia-Nepal-</w:t>
      </w:r>
      <w:r>
        <w:t>Tara</w:t>
      </w:r>
      <w:r>
        <w:t>-Bronze-1998</w:t>
      </w:r>
    </w:p>
    <w:p w:rsidR="00706B8B" w:rsidRDefault="00706B8B">
      <w:pPr>
        <w:rPr>
          <w:noProof/>
        </w:rPr>
      </w:pPr>
      <w:r>
        <w:rPr>
          <w:noProof/>
        </w:rPr>
        <w:drawing>
          <wp:inline distT="0" distB="0" distL="0" distR="0" wp14:anchorId="00CF0BB6" wp14:editId="727B71C0">
            <wp:extent cx="2077587" cy="279786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8182" cy="28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173AC7C" wp14:editId="58E178CC">
            <wp:extent cx="1789219" cy="2807898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92469" cy="281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B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67E09" wp14:editId="1038A014">
            <wp:extent cx="1388266" cy="2816297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6293" cy="28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B" w:rsidRDefault="00706B8B">
      <w:pPr>
        <w:rPr>
          <w:noProof/>
        </w:rPr>
      </w:pPr>
      <w:r>
        <w:rPr>
          <w:noProof/>
        </w:rPr>
        <w:t xml:space="preserve">Figs. 1-3. </w:t>
      </w:r>
      <w:r w:rsidR="00B720DF">
        <w:t>Nepal-Tara-Bronze-1998</w:t>
      </w:r>
      <w:bookmarkStart w:id="0" w:name="_GoBack"/>
      <w:bookmarkEnd w:id="0"/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 xml:space="preserve">Case no.: </w:t>
      </w:r>
      <w:r w:rsidRPr="00C94376">
        <w:rPr>
          <w:rStyle w:val="Strong"/>
          <w:b w:val="0"/>
        </w:rPr>
        <w:t>3</w:t>
      </w:r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C94376">
        <w:rPr>
          <w:rStyle w:val="Strong"/>
          <w:b w:val="0"/>
        </w:rPr>
        <w:t>A26</w:t>
      </w:r>
      <w:r>
        <w:rPr>
          <w:rStyle w:val="Strong"/>
          <w:b w:val="0"/>
        </w:rPr>
        <w:t>8</w:t>
      </w:r>
    </w:p>
    <w:p w:rsidR="00706B8B" w:rsidRPr="00706B8B" w:rsidRDefault="00706B8B" w:rsidP="00706B8B">
      <w:pPr>
        <w:rPr>
          <w:rStyle w:val="Strong"/>
          <w:b w:val="0"/>
          <w:bCs w:val="0"/>
        </w:rPr>
      </w:pPr>
      <w:r>
        <w:rPr>
          <w:rStyle w:val="Strong"/>
        </w:rPr>
        <w:t xml:space="preserve">Formal Label: </w:t>
      </w:r>
      <w:r>
        <w:t>Nepal-Tara-Bronze-1998</w:t>
      </w:r>
    </w:p>
    <w:p w:rsidR="00706B8B" w:rsidRDefault="00706B8B" w:rsidP="00706B8B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706B8B" w:rsidRDefault="00706B8B" w:rsidP="00706B8B">
      <w:pPr>
        <w:spacing w:after="0"/>
        <w:rPr>
          <w:b/>
          <w:bCs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ab/>
      </w:r>
      <w:r w:rsidRPr="00706B8B">
        <w:t>Tara in Tibetan Buddhism, is a female Bodhisattva in Mahayana Buddhism who appears as a female Buddha in Vajrayana Buddhism. She is known as the "mother of liberation", and represents the virtues of success in work and achievements. Tara is a tantric meditation deity to develop certain inner qualities and understand ou</w:t>
      </w:r>
      <w:r>
        <w:t xml:space="preserve">ter, inner and secret teachings </w:t>
      </w:r>
      <w:r w:rsidRPr="00706B8B">
        <w:t>about compassion and emptiness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. </w:t>
      </w:r>
    </w:p>
    <w:p w:rsidR="00706B8B" w:rsidRPr="00C94376" w:rsidRDefault="00706B8B" w:rsidP="00706B8B">
      <w:pPr>
        <w:spacing w:after="0"/>
        <w:rPr>
          <w:bCs/>
        </w:rPr>
      </w:pPr>
      <w:r>
        <w:rPr>
          <w:bCs/>
        </w:rPr>
        <w:tab/>
      </w:r>
      <w:r w:rsidRPr="00C94376">
        <w:rPr>
          <w:bCs/>
        </w:rPr>
        <w:t xml:space="preserve">This is an example of fine craftsmanship in producing a bronze </w:t>
      </w:r>
      <w:r>
        <w:rPr>
          <w:bCs/>
        </w:rPr>
        <w:t>Tara</w:t>
      </w:r>
      <w:r w:rsidRPr="00C94376">
        <w:rPr>
          <w:bCs/>
        </w:rPr>
        <w:t xml:space="preserve"> statue in a </w:t>
      </w:r>
      <w:proofErr w:type="spellStart"/>
      <w:r>
        <w:rPr>
          <w:bCs/>
        </w:rPr>
        <w:t>Patan</w:t>
      </w:r>
      <w:proofErr w:type="spellEnd"/>
      <w:r>
        <w:rPr>
          <w:bCs/>
        </w:rPr>
        <w:t xml:space="preserve">, </w:t>
      </w:r>
      <w:r w:rsidRPr="00C94376">
        <w:rPr>
          <w:bCs/>
        </w:rPr>
        <w:t>Kathmandu atelier, Nepal, 1998.</w:t>
      </w:r>
    </w:p>
    <w:p w:rsidR="00706B8B" w:rsidRPr="00EB5DE2" w:rsidRDefault="00706B8B" w:rsidP="00706B8B">
      <w:pPr>
        <w:spacing w:after="0"/>
        <w:rPr>
          <w:b/>
          <w:bCs/>
        </w:rPr>
      </w:pPr>
      <w:r w:rsidRPr="00EB5DE2">
        <w:rPr>
          <w:b/>
          <w:bCs/>
        </w:rPr>
        <w:t>LC Classification</w:t>
      </w:r>
      <w:r w:rsidRPr="00C94376">
        <w:t>: BQ394</w:t>
      </w:r>
    </w:p>
    <w:p w:rsidR="00706B8B" w:rsidRDefault="00706B8B" w:rsidP="00706B8B">
      <w:pPr>
        <w:spacing w:after="0"/>
      </w:pPr>
      <w:r>
        <w:rPr>
          <w:rStyle w:val="Strong"/>
        </w:rPr>
        <w:t>Date or Time Horizon:</w:t>
      </w:r>
      <w:r>
        <w:t xml:space="preserve"> 1998</w:t>
      </w:r>
    </w:p>
    <w:p w:rsidR="00706B8B" w:rsidRPr="00C94376" w:rsidRDefault="00706B8B" w:rsidP="00706B8B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>
        <w:t>Patan</w:t>
      </w:r>
      <w:proofErr w:type="spellEnd"/>
      <w:r>
        <w:t xml:space="preserve">, </w:t>
      </w:r>
      <w:r w:rsidRPr="00C94376">
        <w:rPr>
          <w:bCs/>
        </w:rPr>
        <w:t>Kathmandu atelier, Nepal</w:t>
      </w:r>
    </w:p>
    <w:p w:rsidR="00706B8B" w:rsidRDefault="00706B8B" w:rsidP="00706B8B">
      <w:pPr>
        <w:spacing w:after="0"/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r w:rsidRPr="0096351D">
        <w:t>27.71513 85.31005;</w:t>
      </w:r>
      <w:r>
        <w:rPr>
          <w:b/>
        </w:rPr>
        <w:t xml:space="preserve"> </w:t>
      </w:r>
      <w:r>
        <w:t>40° 26' 46" N 79° 58' 56" W</w:t>
      </w:r>
    </w:p>
    <w:p w:rsidR="00706B8B" w:rsidRDefault="00706B8B" w:rsidP="00706B8B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C060FC9" wp14:editId="3F987C58">
            <wp:extent cx="6858000" cy="4856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8B" w:rsidRPr="00A2044A" w:rsidRDefault="00706B8B" w:rsidP="00706B8B">
      <w:pPr>
        <w:spacing w:after="0"/>
      </w:pPr>
      <w:r w:rsidRPr="00A2044A">
        <w:t xml:space="preserve">Fig. </w:t>
      </w:r>
      <w:r>
        <w:t>4</w:t>
      </w:r>
      <w:r w:rsidRPr="00A2044A">
        <w:t>. Map showing Kathmandu in Nepal and surrounding countries.</w:t>
      </w:r>
    </w:p>
    <w:p w:rsidR="00706B8B" w:rsidRPr="0011252F" w:rsidRDefault="00706B8B" w:rsidP="00706B8B">
      <w:pPr>
        <w:spacing w:after="0"/>
        <w:rPr>
          <w:b/>
        </w:rPr>
      </w:pPr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Patan</w:t>
      </w:r>
      <w:proofErr w:type="spellEnd"/>
      <w:r>
        <w:t xml:space="preserve">, </w:t>
      </w:r>
      <w:r w:rsidRPr="00C94376">
        <w:rPr>
          <w:bCs/>
        </w:rPr>
        <w:t>Kathmandu atelier, Nepal</w:t>
      </w:r>
      <w:r>
        <w:rPr>
          <w:rStyle w:val="Strong"/>
        </w:rPr>
        <w:t xml:space="preserve"> </w:t>
      </w:r>
    </w:p>
    <w:p w:rsidR="00706B8B" w:rsidRDefault="00706B8B" w:rsidP="00706B8B">
      <w:pPr>
        <w:spacing w:after="0"/>
      </w:pPr>
      <w:r>
        <w:rPr>
          <w:rStyle w:val="Strong"/>
        </w:rPr>
        <w:t>Medium:</w:t>
      </w:r>
      <w:r>
        <w:t xml:space="preserve"> bronze</w:t>
      </w:r>
    </w:p>
    <w:p w:rsidR="00706B8B" w:rsidRDefault="00706B8B" w:rsidP="00706B8B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</w:t>
      </w:r>
      <w:r>
        <w:t>225.57</w:t>
      </w:r>
      <w:r>
        <w:t xml:space="preserve"> mm; </w:t>
      </w:r>
      <w:r>
        <w:t>8.88</w:t>
      </w:r>
      <w:r>
        <w:t xml:space="preserve"> in</w:t>
      </w:r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1328</w:t>
      </w:r>
      <w:r w:rsidRPr="00C94376">
        <w:rPr>
          <w:rStyle w:val="Strong"/>
          <w:b w:val="0"/>
        </w:rPr>
        <w:t xml:space="preserve"> gm; 2 </w:t>
      </w:r>
      <w:proofErr w:type="spellStart"/>
      <w:r w:rsidRPr="00C94376">
        <w:rPr>
          <w:rStyle w:val="Strong"/>
          <w:b w:val="0"/>
        </w:rPr>
        <w:t>lb</w:t>
      </w:r>
      <w:proofErr w:type="spellEnd"/>
      <w:r w:rsidRPr="00C94376">
        <w:rPr>
          <w:rStyle w:val="Strong"/>
          <w:b w:val="0"/>
        </w:rPr>
        <w:t xml:space="preserve"> </w:t>
      </w:r>
      <w:r>
        <w:rPr>
          <w:rStyle w:val="Strong"/>
          <w:b w:val="0"/>
        </w:rPr>
        <w:t>14 ¾</w:t>
      </w:r>
      <w:r w:rsidRPr="00C94376">
        <w:rPr>
          <w:rStyle w:val="Strong"/>
          <w:b w:val="0"/>
        </w:rPr>
        <w:t xml:space="preserve"> oz</w:t>
      </w:r>
    </w:p>
    <w:p w:rsidR="00706B8B" w:rsidRDefault="00706B8B" w:rsidP="00706B8B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C94376">
        <w:rPr>
          <w:rStyle w:val="Strong"/>
          <w:b w:val="0"/>
        </w:rPr>
        <w:t>original</w:t>
      </w:r>
    </w:p>
    <w:p w:rsidR="00706B8B" w:rsidRDefault="00706B8B" w:rsidP="00706B8B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proofErr w:type="spellStart"/>
      <w:r>
        <w:t>Patan</w:t>
      </w:r>
      <w:proofErr w:type="spellEnd"/>
      <w:r>
        <w:t xml:space="preserve">, </w:t>
      </w:r>
      <w:r w:rsidRPr="00C94376">
        <w:rPr>
          <w:bCs/>
        </w:rPr>
        <w:t>Kathmandu atelier, Nepal</w:t>
      </w:r>
    </w:p>
    <w:p w:rsidR="00706B8B" w:rsidRPr="00652348" w:rsidRDefault="00706B8B" w:rsidP="00706B8B">
      <w:pPr>
        <w:spacing w:after="0"/>
        <w:rPr>
          <w:bCs/>
        </w:rPr>
      </w:pPr>
      <w:r>
        <w:rPr>
          <w:b/>
          <w:bCs/>
        </w:rPr>
        <w:t xml:space="preserve">Discussion: </w:t>
      </w:r>
      <w:r w:rsidRPr="00652348">
        <w:rPr>
          <w:bCs/>
        </w:rPr>
        <w:t>The atelier movement in employing Nepalese youth as artists is making great headway in revitalization of Buddhism in Kathmandu valley.</w:t>
      </w:r>
    </w:p>
    <w:p w:rsidR="00706B8B" w:rsidRDefault="00706B8B" w:rsidP="00706B8B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706B8B" w:rsidRPr="00652348" w:rsidRDefault="00706B8B" w:rsidP="00706B8B">
      <w:proofErr w:type="spellStart"/>
      <w:r w:rsidRPr="00652348">
        <w:t>LeVine</w:t>
      </w:r>
      <w:proofErr w:type="spellEnd"/>
      <w:r w:rsidRPr="00652348">
        <w:t xml:space="preserve">, Sarah and David N. </w:t>
      </w:r>
      <w:proofErr w:type="spellStart"/>
      <w:r w:rsidRPr="00652348">
        <w:t>Gellner</w:t>
      </w:r>
      <w:proofErr w:type="spellEnd"/>
      <w:r w:rsidRPr="00652348">
        <w:t xml:space="preserve">. 2007. </w:t>
      </w:r>
      <w:r>
        <w:rPr>
          <w:i/>
        </w:rPr>
        <w:t>Rebuilding Buddhism</w:t>
      </w:r>
      <w:r w:rsidRPr="00652348">
        <w:rPr>
          <w:i/>
        </w:rPr>
        <w:t>: the Theravada movement in twentieth-century Nepal</w:t>
      </w:r>
      <w:r w:rsidRPr="00652348">
        <w:t xml:space="preserve">. </w:t>
      </w:r>
      <w:r w:rsidRPr="00652348">
        <w:rPr>
          <w:rFonts w:hint="eastAsia"/>
        </w:rPr>
        <w:t>Cambridge, Massachusetts London, England Harvard University Press</w:t>
      </w:r>
      <w:r w:rsidRPr="00652348">
        <w:t>.</w:t>
      </w:r>
    </w:p>
    <w:p w:rsidR="00706B8B" w:rsidRDefault="00706B8B" w:rsidP="00706B8B"/>
    <w:p w:rsidR="00706B8B" w:rsidRDefault="00706B8B"/>
    <w:sectPr w:rsidR="00706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8B"/>
    <w:rsid w:val="00151F1C"/>
    <w:rsid w:val="00706B8B"/>
    <w:rsid w:val="00B720DF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00A898-F86E-4E82-8B96-2E8E0B06D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706B8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06B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217</Words>
  <Characters>1237</Characters>
  <Application>Microsoft Office Word</Application>
  <DocSecurity>0</DocSecurity>
  <Lines>10</Lines>
  <Paragraphs>2</Paragraphs>
  <ScaleCrop>false</ScaleCrop>
  <Company/>
  <LinksUpToDate>false</LinksUpToDate>
  <CharactersWithSpaces>1452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2017-09-24T10:56:00Z</dcterms:created>
  <dcterms:modified xsi:type="dcterms:W3CDTF">2017-09-24T11:11:00Z</dcterms:modified>
</cp:coreProperties>
</file>