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0CBB6" w14:textId="77777777" w:rsidR="00966A5F" w:rsidRPr="0042148B" w:rsidRDefault="00DE1BA6" w:rsidP="00966A5F">
      <w:pPr>
        <w:spacing w:after="0"/>
        <w:rPr>
          <w:b/>
          <w:bCs/>
        </w:rPr>
      </w:pPr>
      <w:r>
        <w:t>A202</w:t>
      </w:r>
      <w:r w:rsidR="003B18B7">
        <w:t>4</w:t>
      </w:r>
      <w:r>
        <w:t>-</w:t>
      </w:r>
      <w:r w:rsidR="00966A5F" w:rsidRPr="0042148B">
        <w:rPr>
          <w:rStyle w:val="Strong"/>
          <w:b w:val="0"/>
        </w:rPr>
        <w:t>Eur-Germany-Vogelherdhöhle-</w:t>
      </w:r>
      <w:r w:rsidR="00B4145D">
        <w:rPr>
          <w:rStyle w:val="Strong"/>
          <w:b w:val="0"/>
        </w:rPr>
        <w:t xml:space="preserve">Bas Relief, </w:t>
      </w:r>
      <w:r w:rsidR="00966A5F">
        <w:rPr>
          <w:rStyle w:val="Strong"/>
          <w:b w:val="0"/>
        </w:rPr>
        <w:t xml:space="preserve">Engraved </w:t>
      </w:r>
      <w:r w:rsidR="003B18B7">
        <w:rPr>
          <w:rStyle w:val="Strong"/>
          <w:b w:val="0"/>
        </w:rPr>
        <w:t xml:space="preserve">Cave Lion </w:t>
      </w:r>
      <w:r w:rsidR="00966A5F" w:rsidRPr="0042148B">
        <w:rPr>
          <w:rStyle w:val="Strong"/>
          <w:b w:val="0"/>
        </w:rPr>
        <w:t>Figurine-Ivory-Middle Paleolithic-</w:t>
      </w:r>
      <w:r w:rsidR="00966A5F" w:rsidRPr="0042148B">
        <w:t>40,000 BP</w:t>
      </w:r>
    </w:p>
    <w:p w14:paraId="1DD3CE40" w14:textId="77777777" w:rsidR="0000311B" w:rsidRDefault="0000311B">
      <w:bookmarkStart w:id="0" w:name="_GoBack"/>
      <w:bookmarkEnd w:id="0"/>
    </w:p>
    <w:p w14:paraId="619C2B84" w14:textId="77777777" w:rsidR="003B18B7" w:rsidRDefault="003B18B7">
      <w:r>
        <w:rPr>
          <w:noProof/>
        </w:rPr>
        <w:drawing>
          <wp:inline distT="0" distB="0" distL="0" distR="0" wp14:anchorId="47B312A3" wp14:editId="3BDEBF39">
            <wp:extent cx="2581275" cy="4133850"/>
            <wp:effectExtent l="476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92000"/>
                              </a14:imgEffect>
                              <a14:imgEffect>
                                <a14:colorTemperature colorTemp="4550"/>
                              </a14:imgEffect>
                              <a14:imgEffect>
                                <a14:saturation sat="90000"/>
                              </a14:imgEffect>
                            </a14:imgLayer>
                          </a14:imgProps>
                        </a:ext>
                      </a:extLst>
                    </a:blip>
                    <a:stretch>
                      <a:fillRect/>
                    </a:stretch>
                  </pic:blipFill>
                  <pic:spPr>
                    <a:xfrm rot="5400000">
                      <a:off x="0" y="0"/>
                      <a:ext cx="2581275" cy="4133850"/>
                    </a:xfrm>
                    <a:prstGeom prst="rect">
                      <a:avLst/>
                    </a:prstGeom>
                  </pic:spPr>
                </pic:pic>
              </a:graphicData>
            </a:graphic>
          </wp:inline>
        </w:drawing>
      </w:r>
    </w:p>
    <w:p w14:paraId="690B6854" w14:textId="77777777" w:rsidR="00FE2589" w:rsidRDefault="003B18B7" w:rsidP="00B4145D">
      <w:pPr>
        <w:spacing w:after="0"/>
        <w:rPr>
          <w:rStyle w:val="Strong"/>
          <w:b w:val="0"/>
        </w:rPr>
      </w:pPr>
      <w:r>
        <w:rPr>
          <w:noProof/>
        </w:rPr>
        <w:drawing>
          <wp:inline distT="0" distB="0" distL="0" distR="0" wp14:anchorId="6B5AB689" wp14:editId="121994E4">
            <wp:extent cx="2495550" cy="4086225"/>
            <wp:effectExtent l="476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Effect>
                                <a14:brightnessContrast bright="-8000" contrast="-1000"/>
                              </a14:imgEffect>
                            </a14:imgLayer>
                          </a14:imgProps>
                        </a:ext>
                      </a:extLst>
                    </a:blip>
                    <a:stretch>
                      <a:fillRect/>
                    </a:stretch>
                  </pic:blipFill>
                  <pic:spPr>
                    <a:xfrm rot="5400000">
                      <a:off x="0" y="0"/>
                      <a:ext cx="2495550" cy="4086225"/>
                    </a:xfrm>
                    <a:prstGeom prst="rect">
                      <a:avLst/>
                    </a:prstGeom>
                  </pic:spPr>
                </pic:pic>
              </a:graphicData>
            </a:graphic>
          </wp:inline>
        </w:drawing>
      </w:r>
    </w:p>
    <w:p w14:paraId="3F3E3E9F" w14:textId="28087F61" w:rsidR="00B4145D" w:rsidRPr="0042148B" w:rsidRDefault="00B4145D" w:rsidP="00B4145D">
      <w:pPr>
        <w:spacing w:after="0"/>
        <w:rPr>
          <w:b/>
          <w:bCs/>
        </w:rPr>
      </w:pPr>
      <w:r>
        <w:rPr>
          <w:rStyle w:val="Strong"/>
          <w:b w:val="0"/>
        </w:rPr>
        <w:t xml:space="preserve">Figs. 1-2. </w:t>
      </w:r>
      <w:r w:rsidRPr="0042148B">
        <w:rPr>
          <w:rStyle w:val="Strong"/>
          <w:b w:val="0"/>
        </w:rPr>
        <w:t>Eur-Germany-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003B18B7">
        <w:rPr>
          <w:rStyle w:val="Strong"/>
          <w:b w:val="0"/>
        </w:rPr>
        <w:t>Cave Lion</w:t>
      </w:r>
      <w:r w:rsidRPr="0042148B">
        <w:rPr>
          <w:rStyle w:val="Strong"/>
          <w:b w:val="0"/>
        </w:rPr>
        <w:t xml:space="preserve"> Figurine-Ivory-Middle Paleolithic-</w:t>
      </w:r>
      <w:r w:rsidRPr="0042148B">
        <w:t>40,000 BP</w:t>
      </w:r>
    </w:p>
    <w:p w14:paraId="51F5212B" w14:textId="77777777" w:rsidR="00966A5F" w:rsidRDefault="00966A5F">
      <w:r w:rsidRPr="00B4145D">
        <w:rPr>
          <w:b/>
        </w:rPr>
        <w:t>Case No.:</w:t>
      </w:r>
      <w:r>
        <w:t xml:space="preserve"> 1.</w:t>
      </w:r>
    </w:p>
    <w:p w14:paraId="44064C6E" w14:textId="77777777" w:rsidR="00966A5F" w:rsidRDefault="00B4145D" w:rsidP="00B4145D">
      <w:pPr>
        <w:spacing w:after="0"/>
      </w:pPr>
      <w:r w:rsidRPr="0042148B">
        <w:rPr>
          <w:rStyle w:val="Strong"/>
        </w:rPr>
        <w:t>Accession Number:</w:t>
      </w:r>
      <w:r>
        <w:rPr>
          <w:rStyle w:val="Strong"/>
        </w:rPr>
        <w:t xml:space="preserve"> </w:t>
      </w:r>
      <w:r w:rsidR="00966A5F">
        <w:t>A2023</w:t>
      </w:r>
    </w:p>
    <w:p w14:paraId="40AF01AF" w14:textId="77777777" w:rsidR="00B4145D" w:rsidRPr="00B4145D" w:rsidRDefault="00B4145D" w:rsidP="00B4145D">
      <w:pPr>
        <w:spacing w:after="0"/>
        <w:rPr>
          <w:b/>
          <w:bCs/>
        </w:rPr>
      </w:pPr>
      <w:r w:rsidRPr="00B4145D">
        <w:rPr>
          <w:b/>
        </w:rPr>
        <w:t>Formal label:</w:t>
      </w:r>
      <w:r w:rsidRPr="00B4145D">
        <w:rPr>
          <w:rStyle w:val="Strong"/>
          <w:b w:val="0"/>
        </w:rPr>
        <w:t xml:space="preserve"> </w:t>
      </w:r>
      <w:r w:rsidRPr="0042148B">
        <w:rPr>
          <w:rStyle w:val="Strong"/>
          <w:b w:val="0"/>
        </w:rPr>
        <w:t>Eur-Germany-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Pr="0042148B">
        <w:rPr>
          <w:rStyle w:val="Strong"/>
          <w:b w:val="0"/>
        </w:rPr>
        <w:t>Mammoth Figurine-Ivory-Middle Paleolithic-</w:t>
      </w:r>
      <w:r w:rsidRPr="0042148B">
        <w:t>40,000 BP</w:t>
      </w:r>
    </w:p>
    <w:p w14:paraId="14E07BBB" w14:textId="77777777" w:rsidR="00966A5F" w:rsidRPr="0042148B" w:rsidRDefault="00966A5F" w:rsidP="00966A5F">
      <w:pPr>
        <w:spacing w:after="0"/>
        <w:rPr>
          <w:rStyle w:val="Strong"/>
        </w:rPr>
      </w:pPr>
      <w:r w:rsidRPr="0042148B">
        <w:rPr>
          <w:b/>
        </w:rPr>
        <w:t>Display description</w:t>
      </w:r>
      <w:r w:rsidRPr="0042148B">
        <w:rPr>
          <w:rStyle w:val="Strong"/>
        </w:rPr>
        <w:t>:</w:t>
      </w:r>
    </w:p>
    <w:p w14:paraId="02F770A8" w14:textId="77777777"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w:t>
      </w:r>
      <w:r w:rsidRPr="005205DD">
        <w:rPr>
          <w:rFonts w:eastAsia="FrutigerLTCom-Light"/>
        </w:rPr>
        <w:lastRenderedPageBreak/>
        <w:t xml:space="preserve">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14:paraId="69A98797" w14:textId="77777777" w:rsidR="00966A5F" w:rsidRDefault="00966A5F" w:rsidP="00966A5F">
      <w:pPr>
        <w:autoSpaceDE w:val="0"/>
        <w:autoSpaceDN w:val="0"/>
        <w:adjustRightInd w:val="0"/>
        <w:spacing w:after="0"/>
        <w:ind w:firstLine="720"/>
        <w:rPr>
          <w:rStyle w:val="Strong"/>
          <w:b w:val="0"/>
        </w:rPr>
      </w:pPr>
      <w:r w:rsidRPr="00F44774">
        <w:rPr>
          <w:rStyle w:val="Strong"/>
          <w:b w:val="0"/>
        </w:rPr>
        <w:t>This</w:t>
      </w:r>
      <w:r>
        <w:rPr>
          <w:rStyle w:val="Strong"/>
          <w:b w:val="0"/>
        </w:rPr>
        <w:t xml:space="preserve"> bas-relief, engraved,</w:t>
      </w:r>
      <w:r w:rsidRPr="00F44774">
        <w:rPr>
          <w:rStyle w:val="Strong"/>
          <w:b w:val="0"/>
        </w:rPr>
        <w:t xml:space="preserve"> ivory </w:t>
      </w:r>
      <w:r w:rsidR="003B18B7">
        <w:rPr>
          <w:rStyle w:val="Strong"/>
          <w:b w:val="0"/>
        </w:rPr>
        <w:t>cave lion</w:t>
      </w:r>
      <w:r w:rsidRPr="00F44774">
        <w:rPr>
          <w:rStyle w:val="Strong"/>
          <w:b w:val="0"/>
        </w:rPr>
        <w:t xml:space="preserve"> figurine, dating to </w:t>
      </w:r>
      <w:r w:rsidRPr="00F44774">
        <w:t>40,000 BP-29,000 BP,</w:t>
      </w:r>
      <w:r w:rsidRPr="00F44774">
        <w:rPr>
          <w:rStyle w:val="Strong"/>
          <w:b w:val="0"/>
        </w:rPr>
        <w:t xml:space="preserve"> exhibits the shape of </w:t>
      </w:r>
      <w:r w:rsidR="003B18B7">
        <w:rPr>
          <w:rStyle w:val="Strong"/>
          <w:b w:val="0"/>
        </w:rPr>
        <w:t>a cave lion as reconstructed from its skeletal remains:</w:t>
      </w:r>
    </w:p>
    <w:p w14:paraId="27C38C4B" w14:textId="77777777" w:rsidR="00F429D9" w:rsidRDefault="00F429D9" w:rsidP="00966A5F">
      <w:pPr>
        <w:autoSpaceDE w:val="0"/>
        <w:autoSpaceDN w:val="0"/>
        <w:adjustRightInd w:val="0"/>
        <w:spacing w:after="0"/>
        <w:ind w:firstLine="720"/>
        <w:rPr>
          <w:rStyle w:val="Strong"/>
          <w:b w:val="0"/>
        </w:rPr>
      </w:pPr>
    </w:p>
    <w:p w14:paraId="13E9DAF6" w14:textId="77777777" w:rsidR="00F429D9" w:rsidRDefault="00F429D9" w:rsidP="00966A5F">
      <w:pPr>
        <w:autoSpaceDE w:val="0"/>
        <w:autoSpaceDN w:val="0"/>
        <w:adjustRightInd w:val="0"/>
        <w:spacing w:after="0"/>
        <w:ind w:firstLine="720"/>
        <w:rPr>
          <w:rStyle w:val="Strong"/>
          <w:b w:val="0"/>
        </w:rPr>
      </w:pPr>
      <w:r>
        <w:rPr>
          <w:noProof/>
        </w:rPr>
        <w:drawing>
          <wp:inline distT="0" distB="0" distL="0" distR="0" wp14:anchorId="7A71B0B0" wp14:editId="7694432D">
            <wp:extent cx="5943600" cy="2588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8260"/>
                    </a:xfrm>
                    <a:prstGeom prst="rect">
                      <a:avLst/>
                    </a:prstGeom>
                  </pic:spPr>
                </pic:pic>
              </a:graphicData>
            </a:graphic>
          </wp:inline>
        </w:drawing>
      </w:r>
    </w:p>
    <w:p w14:paraId="0D81CE4F" w14:textId="77777777" w:rsidR="00B17978" w:rsidRDefault="00B17978" w:rsidP="00F429D9">
      <w:pPr>
        <w:autoSpaceDE w:val="0"/>
        <w:autoSpaceDN w:val="0"/>
        <w:adjustRightInd w:val="0"/>
        <w:spacing w:after="0"/>
        <w:rPr>
          <w:rStyle w:val="Strong"/>
          <w:b w:val="0"/>
        </w:rPr>
      </w:pPr>
      <w:r>
        <w:rPr>
          <w:rStyle w:val="Strong"/>
          <w:b w:val="0"/>
        </w:rPr>
        <w:t xml:space="preserve">Panthera </w:t>
      </w:r>
      <w:proofErr w:type="spellStart"/>
      <w:r>
        <w:rPr>
          <w:rStyle w:val="Strong"/>
          <w:b w:val="0"/>
        </w:rPr>
        <w:t>leo</w:t>
      </w:r>
      <w:proofErr w:type="spellEnd"/>
      <w:r>
        <w:rPr>
          <w:rStyle w:val="Strong"/>
          <w:b w:val="0"/>
        </w:rPr>
        <w:t xml:space="preserve"> </w:t>
      </w:r>
      <w:proofErr w:type="spellStart"/>
      <w:r>
        <w:rPr>
          <w:rStyle w:val="Strong"/>
          <w:b w:val="0"/>
        </w:rPr>
        <w:t>spelea</w:t>
      </w:r>
      <w:proofErr w:type="spellEnd"/>
      <w:r>
        <w:rPr>
          <w:rStyle w:val="Strong"/>
          <w:b w:val="0"/>
        </w:rPr>
        <w:t xml:space="preserve"> after </w:t>
      </w:r>
      <w:r w:rsidRPr="0040162E">
        <w:rPr>
          <w:rStyle w:val="Strong"/>
          <w:b w:val="0"/>
        </w:rPr>
        <w:t>https://www.wattpad.com</w:t>
      </w:r>
    </w:p>
    <w:p w14:paraId="47D4765B" w14:textId="77777777" w:rsidR="00B17978" w:rsidRDefault="00B17978" w:rsidP="00966A5F">
      <w:pPr>
        <w:autoSpaceDE w:val="0"/>
        <w:autoSpaceDN w:val="0"/>
        <w:adjustRightInd w:val="0"/>
        <w:spacing w:after="0"/>
        <w:ind w:firstLine="720"/>
        <w:rPr>
          <w:rStyle w:val="Strong"/>
          <w:b w:val="0"/>
        </w:rPr>
      </w:pPr>
    </w:p>
    <w:p w14:paraId="3CCD49BD" w14:textId="77777777" w:rsidR="003B18B7" w:rsidRPr="0042148B" w:rsidRDefault="003B18B7" w:rsidP="00966A5F">
      <w:pPr>
        <w:autoSpaceDE w:val="0"/>
        <w:autoSpaceDN w:val="0"/>
        <w:adjustRightInd w:val="0"/>
        <w:spacing w:after="0"/>
        <w:ind w:firstLine="720"/>
        <w:rPr>
          <w:rStyle w:val="Strong"/>
          <w:rFonts w:eastAsia="FrutigerLTCom-Light"/>
          <w:b w:val="0"/>
          <w:bCs w:val="0"/>
        </w:rPr>
      </w:pPr>
    </w:p>
    <w:p w14:paraId="2A92B8D8" w14:textId="77777777"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14:paraId="59CA007F" w14:textId="77777777" w:rsidR="00966A5F" w:rsidRPr="0042148B" w:rsidRDefault="00966A5F" w:rsidP="00966A5F">
      <w:pPr>
        <w:spacing w:after="0"/>
      </w:pPr>
      <w:r w:rsidRPr="0042148B">
        <w:rPr>
          <w:rStyle w:val="Strong"/>
        </w:rPr>
        <w:t>Date or Time Horizon:</w:t>
      </w:r>
      <w:r w:rsidRPr="0042148B">
        <w:t xml:space="preserve"> 40,000 BP-29,000 BP</w:t>
      </w:r>
    </w:p>
    <w:p w14:paraId="3581F3A9" w14:textId="77777777"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14:paraId="556D66F8" w14:textId="77777777" w:rsidR="00966A5F" w:rsidRPr="0042148B" w:rsidRDefault="00966A5F" w:rsidP="00966A5F">
      <w:pPr>
        <w:spacing w:after="0"/>
      </w:pPr>
      <w:r w:rsidRPr="0042148B">
        <w:rPr>
          <w:rStyle w:val="Strong"/>
        </w:rPr>
        <w:t xml:space="preserve">Map, GPS Coordinates: </w:t>
      </w:r>
      <w:r w:rsidRPr="0042148B">
        <w:t>48.561321, 10.189116</w:t>
      </w:r>
    </w:p>
    <w:p w14:paraId="61142A5C" w14:textId="77777777" w:rsidR="00966A5F" w:rsidRPr="0042148B" w:rsidRDefault="002D17CA" w:rsidP="00966A5F">
      <w:pPr>
        <w:spacing w:after="0"/>
      </w:pPr>
      <w:r w:rsidRPr="0042148B">
        <w:rPr>
          <w:noProof/>
        </w:rPr>
        <w:object w:dxaOrig="3453" w:dyaOrig="2591" w14:anchorId="30E1F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6pt;height:132pt;mso-width-percent:0;mso-height-percent:0;mso-width-percent:0;mso-height-percent:0" o:ole="">
            <v:imagedata r:id="rId9" o:title=""/>
          </v:shape>
          <o:OLEObject Type="Embed" ProgID="Unknown" ShapeID="_x0000_i1025" DrawAspect="Content" ObjectID="_1637660761" r:id="rId10"/>
        </w:object>
      </w:r>
      <w:r w:rsidR="00966A5F" w:rsidRPr="0042148B">
        <w:rPr>
          <w:noProof/>
        </w:rPr>
        <w:drawing>
          <wp:inline distT="0" distB="0" distL="0" distR="0" wp14:anchorId="65586CE0" wp14:editId="0C55B78D">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891" cy="1685075"/>
                    </a:xfrm>
                    <a:prstGeom prst="rect">
                      <a:avLst/>
                    </a:prstGeom>
                  </pic:spPr>
                </pic:pic>
              </a:graphicData>
            </a:graphic>
          </wp:inline>
        </w:drawing>
      </w:r>
    </w:p>
    <w:p w14:paraId="5DA9E556" w14:textId="77777777"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14:paraId="59CFECE2" w14:textId="77777777"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14:paraId="18BF6F5F" w14:textId="77777777" w:rsidR="00966A5F" w:rsidRPr="0042148B" w:rsidRDefault="00966A5F" w:rsidP="00966A5F">
      <w:pPr>
        <w:spacing w:after="0"/>
      </w:pPr>
      <w:r w:rsidRPr="0042148B">
        <w:rPr>
          <w:rStyle w:val="Strong"/>
        </w:rPr>
        <w:t>Cultural Affiliation:</w:t>
      </w:r>
      <w:r w:rsidRPr="0042148B">
        <w:t xml:space="preserve"> Aurignacian</w:t>
      </w:r>
    </w:p>
    <w:p w14:paraId="03205E1E" w14:textId="77777777" w:rsidR="00966A5F" w:rsidRPr="0042148B" w:rsidRDefault="00966A5F" w:rsidP="00966A5F">
      <w:pPr>
        <w:spacing w:after="0"/>
      </w:pPr>
      <w:r w:rsidRPr="0042148B">
        <w:rPr>
          <w:rStyle w:val="Strong"/>
        </w:rPr>
        <w:t>Medium:</w:t>
      </w:r>
      <w:r w:rsidRPr="0042148B">
        <w:t xml:space="preserve"> mammoth ivory</w:t>
      </w:r>
    </w:p>
    <w:p w14:paraId="0BC746C5" w14:textId="77777777"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14:paraId="76F2AAF0" w14:textId="77777777"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Schloss </w:t>
      </w:r>
      <w:proofErr w:type="spellStart"/>
      <w:r w:rsidRPr="0002138E">
        <w:t>Hohentübingen</w:t>
      </w:r>
      <w:proofErr w:type="spellEnd"/>
      <w:r w:rsidRPr="0002138E">
        <w:t>,</w:t>
      </w:r>
      <w:r>
        <w:t xml:space="preserve"> </w:t>
      </w:r>
      <w:r w:rsidRPr="00B42A0A">
        <w:rPr>
          <w:rStyle w:val="Strong"/>
          <w:b w:val="0"/>
        </w:rPr>
        <w:t>Tübingen.</w:t>
      </w:r>
    </w:p>
    <w:p w14:paraId="5694B2F0" w14:textId="77777777"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14:paraId="21A17230" w14:textId="77777777" w:rsidR="00966A5F" w:rsidRPr="0042148B" w:rsidRDefault="00966A5F" w:rsidP="00966A5F">
      <w:pPr>
        <w:spacing w:after="0"/>
        <w:rPr>
          <w:b/>
        </w:rPr>
      </w:pPr>
      <w:r w:rsidRPr="0042148B">
        <w:rPr>
          <w:b/>
        </w:rPr>
        <w:lastRenderedPageBreak/>
        <w:t>Discussion:</w:t>
      </w:r>
    </w:p>
    <w:p w14:paraId="49A65C7A" w14:textId="77777777" w:rsidR="00966A5F" w:rsidRPr="00F44774" w:rsidRDefault="00966A5F" w:rsidP="00966A5F">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Tübingen of a potential Paleolithic cave, and Tübingen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Tübingen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14:paraId="0E368146" w14:textId="77777777"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w:t>
      </w:r>
      <w:proofErr w:type="spellStart"/>
      <w:r w:rsidRPr="00F44774">
        <w:rPr>
          <w:i/>
          <w:iCs/>
        </w:rPr>
        <w:t>ferus</w:t>
      </w:r>
      <w:proofErr w:type="spellEnd"/>
      <w:r w:rsidRPr="00F44774">
        <w:rPr>
          <w:i/>
          <w:iCs/>
        </w:rPr>
        <w:t xml:space="preserve"> </w:t>
      </w:r>
      <w:proofErr w:type="spellStart"/>
      <w:r w:rsidRPr="00F44774">
        <w:rPr>
          <w:i/>
          <w:iCs/>
        </w:rPr>
        <w:t>przewalskii</w:t>
      </w:r>
      <w:proofErr w:type="spellEnd"/>
      <w:r w:rsidRPr="00F44774">
        <w:rPr>
          <w:i/>
          <w:iCs/>
        </w:rPr>
        <w:t xml:space="preserve"> </w:t>
      </w:r>
      <w:r w:rsidRPr="00F44774">
        <w:rPr>
          <w:iCs/>
        </w:rPr>
        <w:t xml:space="preserve"> (</w:t>
      </w:r>
      <w:proofErr w:type="spellStart"/>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r w:rsidRPr="00F44774">
        <w:rPr>
          <w:bCs/>
          <w:i/>
          <w:iCs/>
        </w:rPr>
        <w:t xml:space="preserve">Panthera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(Conard et al., 2013). Four </w:t>
      </w:r>
      <w:r w:rsidRPr="00F44774">
        <w:rPr>
          <w:rFonts w:eastAsia="FrutigerLTCom-Light"/>
        </w:rPr>
        <w:t xml:space="preserve">figurines from the upper layer IV include a </w:t>
      </w:r>
      <w:r w:rsidRPr="00F44774">
        <w:rPr>
          <w:bCs/>
          <w:i/>
          <w:iCs/>
        </w:rPr>
        <w:t xml:space="preserve">Panthera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14:paraId="5C0A22CF" w14:textId="77777777" w:rsidR="00966A5F" w:rsidRPr="0042148B" w:rsidRDefault="00966A5F" w:rsidP="00966A5F">
      <w:pPr>
        <w:spacing w:after="0"/>
        <w:rPr>
          <w:b/>
        </w:rPr>
      </w:pPr>
    </w:p>
    <w:p w14:paraId="0BE64AE0" w14:textId="77777777" w:rsidR="00966A5F" w:rsidRPr="0042148B" w:rsidRDefault="00966A5F" w:rsidP="00966A5F">
      <w:pPr>
        <w:spacing w:after="0"/>
        <w:rPr>
          <w:b/>
        </w:rPr>
      </w:pPr>
      <w:r w:rsidRPr="0042148B">
        <w:rPr>
          <w:b/>
        </w:rPr>
        <w:t>References:</w:t>
      </w:r>
    </w:p>
    <w:p w14:paraId="1CD32787" w14:textId="77777777" w:rsidR="00966A5F" w:rsidRPr="0042148B" w:rsidRDefault="00966A5F" w:rsidP="00966A5F">
      <w:pPr>
        <w:spacing w:after="0"/>
        <w:rPr>
          <w:b/>
        </w:rPr>
      </w:pPr>
    </w:p>
    <w:p w14:paraId="6BA029B3" w14:textId="77777777"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14:paraId="7A6CB90D" w14:textId="77777777" w:rsidR="00966A5F" w:rsidRPr="00966A5F" w:rsidRDefault="00966A5F" w:rsidP="00966A5F">
      <w:pPr>
        <w:autoSpaceDE w:val="0"/>
        <w:autoSpaceDN w:val="0"/>
        <w:adjustRightInd w:val="0"/>
        <w:spacing w:after="0"/>
        <w:rPr>
          <w:lang w:val="fr-FR"/>
        </w:rPr>
      </w:pPr>
    </w:p>
    <w:p w14:paraId="38041FD5" w14:textId="77777777" w:rsidR="00966A5F" w:rsidRPr="0042148B" w:rsidRDefault="00966A5F" w:rsidP="00966A5F">
      <w:pPr>
        <w:autoSpaceDE w:val="0"/>
        <w:autoSpaceDN w:val="0"/>
        <w:adjustRightInd w:val="0"/>
        <w:spacing w:after="0"/>
        <w:rPr>
          <w:i/>
          <w:iCs/>
        </w:rPr>
      </w:pPr>
      <w:r w:rsidRPr="0042148B">
        <w:t xml:space="preserve">Conard,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w:t>
      </w:r>
      <w:proofErr w:type="spellStart"/>
      <w:r w:rsidRPr="0042148B">
        <w:t>Vogelherd</w:t>
      </w:r>
      <w:proofErr w:type="spellEnd"/>
      <w:r w:rsidRPr="0042148B">
        <w:t xml:space="preserve">,”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14:paraId="11460ED1" w14:textId="77777777"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utigerLTCom-Light">
    <w:altName w:val="MS Mincho"/>
    <w:panose1 w:val="020B0604020202020204"/>
    <w:charset w:val="80"/>
    <w:family w:val="auto"/>
    <w:notTrueType/>
    <w:pitch w:val="default"/>
    <w:sig w:usb0="00000001" w:usb1="08070000" w:usb2="00000010" w:usb3="00000000" w:csb0="00020000" w:csb1="00000000"/>
  </w:font>
  <w:font w:name="HiddenHorzOCR">
    <w:altName w:val="MS Mincho"/>
    <w:panose1 w:val="020B0604020202020204"/>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17CA"/>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05E"/>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17978"/>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29D9"/>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589"/>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9E38"/>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cathy Tipton</cp:lastModifiedBy>
  <cp:revision>6</cp:revision>
  <dcterms:created xsi:type="dcterms:W3CDTF">2018-12-18T12:07:00Z</dcterms:created>
  <dcterms:modified xsi:type="dcterms:W3CDTF">2019-12-12T17:59:00Z</dcterms:modified>
</cp:coreProperties>
</file>