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3D6214" w:rsidP="00BB4696">
      <w:bookmarkStart w:id="0" w:name="_GoBack"/>
      <w:bookmarkEnd w:id="0"/>
      <w:r>
        <w:t>A</w:t>
      </w:r>
      <w:r w:rsidR="00BB4696">
        <w:t>1602-ME-Sippar-Cuneiform-Clay-Tablet-</w:t>
      </w:r>
      <w:r w:rsidR="00BB4696" w:rsidRPr="00BB4696">
        <w:rPr>
          <w:rFonts w:eastAsia="Times New Roman"/>
          <w:bCs w:val="0"/>
        </w:rPr>
        <w:t>2350–2150</w:t>
      </w:r>
      <w:r w:rsidR="00BB4696">
        <w:rPr>
          <w:rFonts w:eastAsia="Times New Roman"/>
          <w:bCs w:val="0"/>
        </w:rPr>
        <w:t xml:space="preserve"> BCE</w:t>
      </w:r>
    </w:p>
    <w:p w:rsidR="00BB4696" w:rsidRDefault="00BB4696" w:rsidP="00BB4696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320DA22" wp14:editId="12B314DC">
            <wp:extent cx="2042460" cy="3646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767" cy="36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6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7BFFBE" wp14:editId="4517ADB7">
            <wp:extent cx="2194560" cy="3616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4932" cy="36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96" w:rsidRDefault="00BB4696" w:rsidP="00BB4696">
      <w:pPr>
        <w:spacing w:after="0"/>
        <w:rPr>
          <w:noProof/>
        </w:rPr>
      </w:pPr>
      <w:r>
        <w:rPr>
          <w:noProof/>
        </w:rPr>
        <w:t xml:space="preserve">Figs. 1-2. </w:t>
      </w:r>
      <w:r>
        <w:t>Sippar-Cuneiform-Clay-Tablet-</w:t>
      </w:r>
      <w:r w:rsidRPr="00BB4696">
        <w:rPr>
          <w:rFonts w:eastAsia="Times New Roman"/>
          <w:bCs w:val="0"/>
        </w:rPr>
        <w:t>2350–2150</w:t>
      </w:r>
      <w:r>
        <w:rPr>
          <w:rFonts w:eastAsia="Times New Roman"/>
          <w:bCs w:val="0"/>
        </w:rPr>
        <w:t xml:space="preserve"> BCE</w:t>
      </w:r>
    </w:p>
    <w:p w:rsidR="00BB4696" w:rsidRDefault="00BB4696" w:rsidP="00BB4696">
      <w:pPr>
        <w:spacing w:after="0"/>
        <w:rPr>
          <w:rStyle w:val="Strong"/>
        </w:rPr>
      </w:pPr>
      <w:r>
        <w:rPr>
          <w:rStyle w:val="Strong"/>
        </w:rPr>
        <w:t xml:space="preserve">Case No.: </w:t>
      </w:r>
      <w:r w:rsidR="003D6214">
        <w:rPr>
          <w:rStyle w:val="Strong"/>
        </w:rPr>
        <w:t>3</w:t>
      </w:r>
    </w:p>
    <w:p w:rsidR="00BB4696" w:rsidRDefault="00BB4696" w:rsidP="00BB4696">
      <w:pPr>
        <w:spacing w:after="0"/>
        <w:rPr>
          <w:rStyle w:val="Strong"/>
        </w:rPr>
      </w:pPr>
      <w:r>
        <w:rPr>
          <w:rStyle w:val="Strong"/>
        </w:rPr>
        <w:t xml:space="preserve">Accession Number: </w:t>
      </w:r>
    </w:p>
    <w:p w:rsidR="00BB4696" w:rsidRPr="003D6214" w:rsidRDefault="00BB4696" w:rsidP="00BB4696">
      <w:pPr>
        <w:spacing w:after="0"/>
        <w:rPr>
          <w:rStyle w:val="Strong"/>
          <w:b w:val="0"/>
          <w:bCs/>
          <w:noProof/>
        </w:rPr>
      </w:pPr>
      <w:r>
        <w:rPr>
          <w:rStyle w:val="Strong"/>
        </w:rPr>
        <w:t>Formal Label:</w:t>
      </w:r>
      <w:r w:rsidR="003D6214">
        <w:rPr>
          <w:rStyle w:val="Strong"/>
        </w:rPr>
        <w:t xml:space="preserve"> </w:t>
      </w:r>
      <w:r w:rsidR="003D6214">
        <w:t>Sippar-Cuneiform-Clay-Tablet-</w:t>
      </w:r>
      <w:r w:rsidR="003D6214" w:rsidRPr="00BB4696">
        <w:rPr>
          <w:rFonts w:eastAsia="Times New Roman"/>
          <w:bCs w:val="0"/>
        </w:rPr>
        <w:t>2350–2150</w:t>
      </w:r>
      <w:r w:rsidR="003D6214">
        <w:rPr>
          <w:rFonts w:eastAsia="Times New Roman"/>
          <w:bCs w:val="0"/>
        </w:rPr>
        <w:t xml:space="preserve"> BCE</w:t>
      </w:r>
    </w:p>
    <w:p w:rsidR="00BB4696" w:rsidRDefault="00BB4696" w:rsidP="003D6214">
      <w:pPr>
        <w:spacing w:after="0"/>
        <w:rPr>
          <w:b/>
        </w:rPr>
      </w:pPr>
      <w:r>
        <w:rPr>
          <w:b/>
        </w:rPr>
        <w:t>Display Description:</w:t>
      </w:r>
    </w:p>
    <w:p w:rsidR="00DF44C2" w:rsidRPr="007D15AD" w:rsidRDefault="00DF44C2" w:rsidP="00F41694">
      <w:pPr>
        <w:pStyle w:val="NormalWeb"/>
        <w:spacing w:before="0" w:beforeAutospacing="0" w:after="0" w:afterAutospacing="0"/>
        <w:ind w:firstLine="720"/>
        <w:rPr>
          <w:rStyle w:val="Strong"/>
          <w:b w:val="0"/>
          <w:bCs w:val="0"/>
        </w:rPr>
      </w:pPr>
      <w:r w:rsidRPr="007D15AD">
        <w:rPr>
          <w:bCs/>
        </w:rPr>
        <w:t>Sippar</w:t>
      </w:r>
      <w:r w:rsidRPr="007D15AD">
        <w:t xml:space="preserve"> (Sumerian: </w:t>
      </w:r>
      <w:r w:rsidRPr="007D15AD">
        <w:rPr>
          <w:bCs/>
        </w:rPr>
        <w:t>Zimbir</w:t>
      </w:r>
      <w:r>
        <w:t xml:space="preserve">) was an </w:t>
      </w:r>
      <w:r w:rsidRPr="00DF44C2">
        <w:t>ancient Near Eastern</w:t>
      </w:r>
      <w:r>
        <w:t xml:space="preserve"> </w:t>
      </w:r>
      <w:r w:rsidRPr="00DF44C2">
        <w:t>Sumerian</w:t>
      </w:r>
      <w:r>
        <w:t xml:space="preserve"> and later </w:t>
      </w:r>
      <w:r w:rsidRPr="00DF44C2">
        <w:t>Babylonian</w:t>
      </w:r>
      <w:r>
        <w:t xml:space="preserve"> city on the east bank of the </w:t>
      </w:r>
      <w:r w:rsidRPr="00DF44C2">
        <w:t>Euphrates</w:t>
      </w:r>
      <w:r>
        <w:t xml:space="preserve"> river, located at the site of modern </w:t>
      </w:r>
      <w:r w:rsidRPr="007D15AD">
        <w:rPr>
          <w:bCs/>
        </w:rPr>
        <w:t xml:space="preserve">Tell Abu Habbah. </w:t>
      </w:r>
      <w:r w:rsidR="007D15AD" w:rsidRPr="007D15AD">
        <w:rPr>
          <w:bCs/>
        </w:rPr>
        <w:t xml:space="preserve">On the other bank was Akkad. </w:t>
      </w:r>
      <w:r w:rsidR="003D6214">
        <w:rPr>
          <w:bCs/>
        </w:rPr>
        <w:t>This</w:t>
      </w:r>
      <w:r w:rsidR="00F41694">
        <w:rPr>
          <w:bCs/>
        </w:rPr>
        <w:t xml:space="preserve"> </w:t>
      </w:r>
      <w:r w:rsidR="003D6214">
        <w:rPr>
          <w:bCs/>
        </w:rPr>
        <w:t>cuneiform tablet is</w:t>
      </w:r>
      <w:r w:rsidR="00F41694">
        <w:rPr>
          <w:bCs/>
        </w:rPr>
        <w:t xml:space="preserve"> </w:t>
      </w:r>
      <w:r w:rsidR="003D6214">
        <w:rPr>
          <w:bCs/>
        </w:rPr>
        <w:t>probably a business transaction detailin</w:t>
      </w:r>
      <w:r w:rsidR="00F41694">
        <w:rPr>
          <w:bCs/>
        </w:rPr>
        <w:t>g a prospective job and on the reverse side the final outcome.</w:t>
      </w:r>
    </w:p>
    <w:p w:rsidR="00BB4696" w:rsidRDefault="00BB4696" w:rsidP="00BB4696">
      <w:pPr>
        <w:spacing w:after="0"/>
      </w:pPr>
      <w:r>
        <w:rPr>
          <w:rStyle w:val="Strong"/>
        </w:rPr>
        <w:t>LC Classification:</w:t>
      </w:r>
      <w:r>
        <w:t xml:space="preserve"> </w:t>
      </w:r>
      <w:r w:rsidR="003D6214">
        <w:t>PJ3711</w:t>
      </w:r>
    </w:p>
    <w:p w:rsidR="00BB4696" w:rsidRDefault="00BB4696" w:rsidP="00BB4696">
      <w:pPr>
        <w:spacing w:after="0"/>
      </w:pPr>
      <w:r>
        <w:rPr>
          <w:rStyle w:val="Strong"/>
        </w:rPr>
        <w:t>Date or Time Horizon:</w:t>
      </w:r>
      <w:r>
        <w:t xml:space="preserve"> </w:t>
      </w:r>
      <w:r w:rsidR="003D6214" w:rsidRPr="00BB4696">
        <w:rPr>
          <w:rFonts w:eastAsia="Times New Roman"/>
          <w:bCs w:val="0"/>
        </w:rPr>
        <w:t>2350–2150</w:t>
      </w:r>
      <w:r w:rsidR="003D6214">
        <w:rPr>
          <w:rFonts w:eastAsia="Times New Roman"/>
          <w:bCs w:val="0"/>
        </w:rPr>
        <w:t xml:space="preserve"> BCE</w:t>
      </w:r>
    </w:p>
    <w:p w:rsidR="00BB4696" w:rsidRPr="00CD0F29" w:rsidRDefault="00BB4696" w:rsidP="00BB4696">
      <w:pPr>
        <w:spacing w:after="0"/>
        <w:rPr>
          <w:rStyle w:val="Strong"/>
          <w:b w:val="0"/>
        </w:rPr>
      </w:pPr>
      <w:r>
        <w:rPr>
          <w:rStyle w:val="Strong"/>
        </w:rPr>
        <w:t xml:space="preserve">Geographical Area: </w:t>
      </w:r>
      <w:r w:rsidRPr="00BB4696">
        <w:rPr>
          <w:rFonts w:eastAsia="Times New Roman"/>
          <w:bCs w:val="0"/>
        </w:rPr>
        <w:t>Mesopotamia, probably from Sippar (modern Tell Abu Habba</w:t>
      </w:r>
      <w:r>
        <w:rPr>
          <w:rFonts w:eastAsia="Times New Roman"/>
          <w:bCs w:val="0"/>
        </w:rPr>
        <w:t>)</w:t>
      </w:r>
    </w:p>
    <w:p w:rsidR="00BB4696" w:rsidRDefault="00BB4696" w:rsidP="00BB4696">
      <w:pPr>
        <w:spacing w:after="0"/>
        <w:rPr>
          <w:rStyle w:val="Strong"/>
        </w:rPr>
      </w:pPr>
      <w:r>
        <w:rPr>
          <w:rStyle w:val="Strong"/>
        </w:rPr>
        <w:t xml:space="preserve">Map: </w:t>
      </w:r>
    </w:p>
    <w:p w:rsidR="007D15AD" w:rsidRDefault="007D15AD" w:rsidP="00BB4696">
      <w:pPr>
        <w:spacing w:after="0"/>
        <w:rPr>
          <w:rStyle w:val="Strong"/>
        </w:rPr>
      </w:pPr>
      <w:r>
        <w:rPr>
          <w:noProof/>
        </w:rPr>
        <w:drawing>
          <wp:inline distT="0" distB="0" distL="0" distR="0">
            <wp:extent cx="2216352" cy="1927860"/>
            <wp:effectExtent l="0" t="0" r="0" b="0"/>
            <wp:docPr id="8" name="Picture 8" descr="https://upload.wikimedia.org/wikipedia/commons/thumb/1/12/Hammurabi%27s_Babylonia_1.svg/655px-Hammurabi%27s_Babylonia_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1/12/Hammurabi%27s_Babylonia_1.svg/655px-Hammurabi%27s_Babylonia_1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086" cy="193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5AD" w:rsidRPr="006B5729" w:rsidRDefault="00F41694" w:rsidP="006B5729">
      <w:pPr>
        <w:pStyle w:val="NormalWeb"/>
        <w:rPr>
          <w:rStyle w:val="Strong"/>
          <w:b w:val="0"/>
          <w:bCs w:val="0"/>
        </w:rPr>
      </w:pPr>
      <w:r>
        <w:t xml:space="preserve">Fig. 3. </w:t>
      </w:r>
      <w:r w:rsidR="006B5729">
        <w:t xml:space="preserve">Hammurabi's Babylonia, ca 1750 BCE. The river courses and coastline are those of that time period -- in general, they are not the modern rivers or coastlines. This is a Mercator projection, with north in its usual position. </w:t>
      </w:r>
      <w:r w:rsidR="007D15AD">
        <w:rPr>
          <w:rStyle w:val="Strong"/>
        </w:rPr>
        <w:t>From</w:t>
      </w:r>
      <w:r w:rsidR="006B5729">
        <w:rPr>
          <w:rStyle w:val="Strong"/>
        </w:rPr>
        <w:t xml:space="preserve"> </w:t>
      </w:r>
      <w:hyperlink r:id="rId7" w:tooltip="User:MapMaster" w:history="1">
        <w:r w:rsidR="006B5729">
          <w:rPr>
            <w:rStyle w:val="Hyperlink"/>
          </w:rPr>
          <w:t>MapMaster</w:t>
        </w:r>
      </w:hyperlink>
      <w:r w:rsidR="006B5729">
        <w:rPr>
          <w:rStyle w:val="mw-mmv-source-author"/>
        </w:rPr>
        <w:t xml:space="preserve"> - </w:t>
      </w:r>
      <w:r w:rsidR="006B5729">
        <w:rPr>
          <w:rStyle w:val="int-own-work"/>
          <w:lang w:val="en"/>
        </w:rPr>
        <w:t>Own work.</w:t>
      </w:r>
      <w:r w:rsidR="007D15AD">
        <w:rPr>
          <w:rStyle w:val="Strong"/>
        </w:rPr>
        <w:t xml:space="preserve"> </w:t>
      </w:r>
    </w:p>
    <w:p w:rsidR="00BB4696" w:rsidRPr="008D658C" w:rsidRDefault="00BB4696" w:rsidP="00BB4696">
      <w:pPr>
        <w:spacing w:after="0"/>
        <w:rPr>
          <w:color w:val="0000FF"/>
          <w:u w:val="single"/>
        </w:rPr>
      </w:pPr>
      <w:r>
        <w:rPr>
          <w:rStyle w:val="Strong"/>
        </w:rPr>
        <w:lastRenderedPageBreak/>
        <w:t>GPS Coordinates:</w:t>
      </w:r>
      <w:r>
        <w:t xml:space="preserve"> </w:t>
      </w:r>
      <w:hyperlink r:id="rId8" w:history="1">
        <w:r w:rsidR="003D6214">
          <w:rPr>
            <w:rStyle w:val="Hyperlink"/>
          </w:rPr>
          <w:t>33°3'32"N, 44°15'8"E</w:t>
        </w:r>
      </w:hyperlink>
    </w:p>
    <w:p w:rsidR="00BB4696" w:rsidRDefault="00BB4696" w:rsidP="00BB4696">
      <w:pPr>
        <w:spacing w:after="0"/>
      </w:pPr>
      <w:r>
        <w:rPr>
          <w:rStyle w:val="Strong"/>
        </w:rPr>
        <w:t>Cultural Affiliation:</w:t>
      </w:r>
      <w:r>
        <w:t xml:space="preserve"> </w:t>
      </w:r>
      <w:r w:rsidR="006B5729">
        <w:t>Sumeria</w:t>
      </w:r>
    </w:p>
    <w:p w:rsidR="00BB4696" w:rsidRDefault="00BB4696" w:rsidP="00BB4696">
      <w:pPr>
        <w:spacing w:after="0"/>
        <w:rPr>
          <w:rStyle w:val="Strong"/>
        </w:rPr>
      </w:pPr>
      <w:r>
        <w:rPr>
          <w:rStyle w:val="Strong"/>
        </w:rPr>
        <w:t xml:space="preserve">Geographical Area: </w:t>
      </w:r>
      <w:r w:rsidR="006B5729">
        <w:rPr>
          <w:rStyle w:val="Strong"/>
        </w:rPr>
        <w:t>Babylonia</w:t>
      </w:r>
    </w:p>
    <w:p w:rsidR="00BB4696" w:rsidRDefault="00BB4696" w:rsidP="00BB4696">
      <w:pPr>
        <w:spacing w:after="0"/>
      </w:pPr>
      <w:r>
        <w:rPr>
          <w:rStyle w:val="Strong"/>
        </w:rPr>
        <w:t>Medium:</w:t>
      </w:r>
      <w:r>
        <w:t xml:space="preserve"> </w:t>
      </w:r>
      <w:r w:rsidR="006B5729">
        <w:t>clay</w:t>
      </w:r>
    </w:p>
    <w:p w:rsidR="00BB4696" w:rsidRPr="00DF44C2" w:rsidRDefault="00BB4696" w:rsidP="00BB4696">
      <w:pPr>
        <w:spacing w:after="0"/>
        <w:rPr>
          <w:b/>
        </w:rPr>
      </w:pPr>
      <w:r w:rsidRPr="00DF44C2">
        <w:rPr>
          <w:b/>
        </w:rPr>
        <w:t>Dimensions</w:t>
      </w:r>
      <w:r w:rsidRPr="00DF44C2">
        <w:t xml:space="preserve">: </w:t>
      </w:r>
      <w:r w:rsidR="003D6214">
        <w:t>H 90.97 mm, 3.58 in</w:t>
      </w:r>
      <w:r w:rsidRPr="00DF44C2">
        <w:br/>
      </w:r>
      <w:r w:rsidRPr="00DF44C2">
        <w:rPr>
          <w:b/>
        </w:rPr>
        <w:t xml:space="preserve">Weight: </w:t>
      </w:r>
      <w:r w:rsidR="003D6214">
        <w:rPr>
          <w:b/>
        </w:rPr>
        <w:t>174 g, 6 oz</w:t>
      </w:r>
    </w:p>
    <w:p w:rsidR="00BB4696" w:rsidRPr="00DF44C2" w:rsidRDefault="00BB4696" w:rsidP="00BB4696">
      <w:pPr>
        <w:spacing w:after="0"/>
        <w:rPr>
          <w:b/>
        </w:rPr>
      </w:pPr>
      <w:r w:rsidRPr="00DF44C2">
        <w:rPr>
          <w:b/>
        </w:rPr>
        <w:t>Provenance</w:t>
      </w:r>
      <w:r w:rsidRPr="00DF44C2">
        <w:rPr>
          <w:rStyle w:val="Strong"/>
          <w:b w:val="0"/>
        </w:rPr>
        <w:t xml:space="preserve">: </w:t>
      </w:r>
      <w:r w:rsidR="003D6214">
        <w:rPr>
          <w:rStyle w:val="Strong"/>
          <w:b w:val="0"/>
        </w:rPr>
        <w:t>old French Collction</w:t>
      </w:r>
    </w:p>
    <w:p w:rsidR="00BB4696" w:rsidRPr="00DF44C2" w:rsidRDefault="00BB4696" w:rsidP="00BB4696">
      <w:pPr>
        <w:spacing w:after="0"/>
        <w:rPr>
          <w:b/>
        </w:rPr>
      </w:pPr>
      <w:r w:rsidRPr="00DF44C2">
        <w:rPr>
          <w:b/>
        </w:rPr>
        <w:t xml:space="preserve">Condition: </w:t>
      </w:r>
      <w:r w:rsidR="003D6214" w:rsidRPr="003D6214">
        <w:t>original</w:t>
      </w:r>
    </w:p>
    <w:p w:rsidR="00BB4696" w:rsidRDefault="00BB4696" w:rsidP="00BB4696">
      <w:pPr>
        <w:spacing w:after="0"/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BB4696" w:rsidRPr="00050BD4" w:rsidRDefault="00BB4696" w:rsidP="00BB4696">
      <w:pPr>
        <w:spacing w:after="0"/>
        <w:rPr>
          <w:b/>
        </w:rPr>
      </w:pPr>
      <w:r w:rsidRPr="00050BD4">
        <w:rPr>
          <w:b/>
        </w:rPr>
        <w:t>References:</w:t>
      </w:r>
    </w:p>
    <w:p w:rsidR="00BB4696" w:rsidRDefault="00DF44C2">
      <w:pPr>
        <w:rPr>
          <w:rStyle w:val="reference-text"/>
        </w:rPr>
      </w:pPr>
      <w:r>
        <w:rPr>
          <w:rStyle w:val="reference-text"/>
        </w:rPr>
        <w:t xml:space="preserve">Driver, </w:t>
      </w:r>
      <w:r w:rsidR="007D15AD">
        <w:rPr>
          <w:rStyle w:val="reference-text"/>
        </w:rPr>
        <w:t>G. R. 1958. “</w:t>
      </w:r>
      <w:r>
        <w:rPr>
          <w:rStyle w:val="reference-text"/>
        </w:rPr>
        <w:t>Geographical Problems,</w:t>
      </w:r>
      <w:r w:rsidR="007D15AD">
        <w:rPr>
          <w:rStyle w:val="reference-text"/>
        </w:rPr>
        <w:t>”</w:t>
      </w:r>
      <w:r>
        <w:rPr>
          <w:rStyle w:val="reference-text"/>
        </w:rPr>
        <w:t xml:space="preserve"> </w:t>
      </w:r>
      <w:r w:rsidRPr="007D15AD">
        <w:rPr>
          <w:rStyle w:val="reference-text"/>
          <w:i/>
        </w:rPr>
        <w:t>Eretz Israel</w:t>
      </w:r>
      <w:r w:rsidR="007D15AD">
        <w:rPr>
          <w:rStyle w:val="reference-text"/>
        </w:rPr>
        <w:t>: 18-20.</w:t>
      </w:r>
    </w:p>
    <w:p w:rsidR="006B5729" w:rsidRDefault="006B5729">
      <w:pPr>
        <w:rPr>
          <w:rStyle w:val="reference-text"/>
        </w:rPr>
      </w:pPr>
      <w:r>
        <w:rPr>
          <w:rStyle w:val="reference-text"/>
        </w:rPr>
        <w:t xml:space="preserve">Leichty, Erle. 1986-1988. </w:t>
      </w:r>
      <w:r w:rsidRPr="006B5729">
        <w:rPr>
          <w:rStyle w:val="reference-text"/>
          <w:i/>
        </w:rPr>
        <w:t>Catalogue of the Babylonian Tablets in the British Museum: Tablets from Sippar 1</w:t>
      </w:r>
      <w:r>
        <w:rPr>
          <w:rStyle w:val="reference-text"/>
        </w:rPr>
        <w:t>, vol. 6, British Museum Publications, 1986</w:t>
      </w:r>
    </w:p>
    <w:p w:rsidR="006B5729" w:rsidRDefault="006B5729">
      <w:pPr>
        <w:rPr>
          <w:rStyle w:val="reference-text"/>
        </w:rPr>
      </w:pPr>
      <w:r>
        <w:rPr>
          <w:rStyle w:val="reference-text"/>
        </w:rPr>
        <w:t xml:space="preserve">Leichty, Erle and A. K. Grayson. 1987. </w:t>
      </w:r>
      <w:r w:rsidRPr="006B5729">
        <w:rPr>
          <w:rStyle w:val="reference-text"/>
          <w:i/>
        </w:rPr>
        <w:t>Catalogue of the Babylonian Tablets in the British Museum: Tablets from Sippar 2</w:t>
      </w:r>
      <w:r>
        <w:rPr>
          <w:rStyle w:val="reference-text"/>
        </w:rPr>
        <w:t>, vol. 7, British Museum Publications, 1987,</w:t>
      </w:r>
    </w:p>
    <w:p w:rsidR="006B5729" w:rsidRDefault="00F41694">
      <w:pPr>
        <w:rPr>
          <w:rStyle w:val="reference-text"/>
        </w:rPr>
      </w:pPr>
      <w:r>
        <w:rPr>
          <w:rStyle w:val="reference-text"/>
        </w:rPr>
        <w:t xml:space="preserve">Leichty, Erle </w:t>
      </w:r>
      <w:r w:rsidR="006B5729" w:rsidRPr="006B5729">
        <w:rPr>
          <w:rStyle w:val="reference-text"/>
          <w:i/>
        </w:rPr>
        <w:t>et al</w:t>
      </w:r>
      <w:r w:rsidR="006B5729">
        <w:rPr>
          <w:rStyle w:val="reference-text"/>
        </w:rPr>
        <w:t xml:space="preserve">. 1988. </w:t>
      </w:r>
      <w:r w:rsidR="006B5729" w:rsidRPr="006B5729">
        <w:rPr>
          <w:rStyle w:val="reference-text"/>
          <w:i/>
        </w:rPr>
        <w:t>Catalogue of the Babylonian Tablets in the British Museum: Tablets from Sippar 3</w:t>
      </w:r>
      <w:r w:rsidR="006B5729">
        <w:rPr>
          <w:rStyle w:val="reference-text"/>
        </w:rPr>
        <w:t>, vol. 8, British Museum Publications.</w:t>
      </w:r>
    </w:p>
    <w:p w:rsidR="006B5729" w:rsidRDefault="006B5729">
      <w:r>
        <w:rPr>
          <w:rStyle w:val="reference-text"/>
        </w:rPr>
        <w:t>Ranke, Hermann. 1906</w:t>
      </w:r>
      <w:r w:rsidRPr="006B5729">
        <w:rPr>
          <w:rStyle w:val="reference-text"/>
          <w:i/>
        </w:rPr>
        <w:t>. Babylonian Legal and Business Documents from the Time of the First Dynasty of Babylon; Chiefly from Sippar</w:t>
      </w:r>
      <w:r>
        <w:rPr>
          <w:rStyle w:val="reference-text"/>
        </w:rPr>
        <w:t>. Philadelphia: University of Pennsylvania.</w:t>
      </w:r>
    </w:p>
    <w:sectPr w:rsidR="006B5729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96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2D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9B0"/>
    <w:rsid w:val="00120355"/>
    <w:rsid w:val="00123429"/>
    <w:rsid w:val="0012436F"/>
    <w:rsid w:val="00124655"/>
    <w:rsid w:val="001254E5"/>
    <w:rsid w:val="0013010C"/>
    <w:rsid w:val="00130887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224"/>
    <w:rsid w:val="00174ACB"/>
    <w:rsid w:val="00175903"/>
    <w:rsid w:val="00176212"/>
    <w:rsid w:val="00176F1D"/>
    <w:rsid w:val="001805D6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2628"/>
    <w:rsid w:val="001A5C48"/>
    <w:rsid w:val="001A5D79"/>
    <w:rsid w:val="001A5F6F"/>
    <w:rsid w:val="001B06A6"/>
    <w:rsid w:val="001B411B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22A5"/>
    <w:rsid w:val="0022358C"/>
    <w:rsid w:val="00223861"/>
    <w:rsid w:val="002252AB"/>
    <w:rsid w:val="002262E6"/>
    <w:rsid w:val="00226BE1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6ACB"/>
    <w:rsid w:val="00261118"/>
    <w:rsid w:val="002614E1"/>
    <w:rsid w:val="00264CD9"/>
    <w:rsid w:val="002652D7"/>
    <w:rsid w:val="00270172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71E"/>
    <w:rsid w:val="002A0F6C"/>
    <w:rsid w:val="002A16EA"/>
    <w:rsid w:val="002A2088"/>
    <w:rsid w:val="002A25A3"/>
    <w:rsid w:val="002A538B"/>
    <w:rsid w:val="002A5727"/>
    <w:rsid w:val="002A775C"/>
    <w:rsid w:val="002B2F27"/>
    <w:rsid w:val="002B5080"/>
    <w:rsid w:val="002B52F1"/>
    <w:rsid w:val="002B756F"/>
    <w:rsid w:val="002C0E34"/>
    <w:rsid w:val="002C12A3"/>
    <w:rsid w:val="002C2049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07FA8"/>
    <w:rsid w:val="0031028B"/>
    <w:rsid w:val="00310685"/>
    <w:rsid w:val="00310BE5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14"/>
    <w:rsid w:val="003D62B0"/>
    <w:rsid w:val="003D718A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643"/>
    <w:rsid w:val="003F3682"/>
    <w:rsid w:val="003F3CC7"/>
    <w:rsid w:val="003F484A"/>
    <w:rsid w:val="003F56A0"/>
    <w:rsid w:val="003F5F57"/>
    <w:rsid w:val="00400160"/>
    <w:rsid w:val="0040056B"/>
    <w:rsid w:val="004009F7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968B3"/>
    <w:rsid w:val="004973D2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74B8"/>
    <w:rsid w:val="004C2223"/>
    <w:rsid w:val="004C2B7F"/>
    <w:rsid w:val="004C4C53"/>
    <w:rsid w:val="004C7A27"/>
    <w:rsid w:val="004D1E4C"/>
    <w:rsid w:val="004D34CC"/>
    <w:rsid w:val="004D470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C06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941"/>
    <w:rsid w:val="00547B63"/>
    <w:rsid w:val="00547BCB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7D40"/>
    <w:rsid w:val="00577D4F"/>
    <w:rsid w:val="00581A25"/>
    <w:rsid w:val="0058549A"/>
    <w:rsid w:val="00586BB0"/>
    <w:rsid w:val="00590B9E"/>
    <w:rsid w:val="0059661F"/>
    <w:rsid w:val="005969F2"/>
    <w:rsid w:val="005A213D"/>
    <w:rsid w:val="005A341A"/>
    <w:rsid w:val="005A387C"/>
    <w:rsid w:val="005A3BCB"/>
    <w:rsid w:val="005A4059"/>
    <w:rsid w:val="005A4543"/>
    <w:rsid w:val="005A5569"/>
    <w:rsid w:val="005A5D41"/>
    <w:rsid w:val="005A7504"/>
    <w:rsid w:val="005A7ED9"/>
    <w:rsid w:val="005A7FAB"/>
    <w:rsid w:val="005B08BB"/>
    <w:rsid w:val="005B3BB6"/>
    <w:rsid w:val="005B44CD"/>
    <w:rsid w:val="005B741C"/>
    <w:rsid w:val="005C0557"/>
    <w:rsid w:val="005C22FD"/>
    <w:rsid w:val="005C2B8E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C98"/>
    <w:rsid w:val="005E3F7D"/>
    <w:rsid w:val="005E4B7D"/>
    <w:rsid w:val="005E6EF9"/>
    <w:rsid w:val="005E7269"/>
    <w:rsid w:val="005F0243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6336"/>
    <w:rsid w:val="00627E18"/>
    <w:rsid w:val="00630135"/>
    <w:rsid w:val="006305C5"/>
    <w:rsid w:val="00630740"/>
    <w:rsid w:val="00630FF2"/>
    <w:rsid w:val="00634ED2"/>
    <w:rsid w:val="00635BEF"/>
    <w:rsid w:val="00641025"/>
    <w:rsid w:val="00642001"/>
    <w:rsid w:val="00642603"/>
    <w:rsid w:val="00643CE5"/>
    <w:rsid w:val="00645996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B0047"/>
    <w:rsid w:val="006B00C5"/>
    <w:rsid w:val="006B1B06"/>
    <w:rsid w:val="006B33AD"/>
    <w:rsid w:val="006B5729"/>
    <w:rsid w:val="006B5B06"/>
    <w:rsid w:val="006B70C4"/>
    <w:rsid w:val="006B75E2"/>
    <w:rsid w:val="006C1622"/>
    <w:rsid w:val="006C409F"/>
    <w:rsid w:val="006C47C3"/>
    <w:rsid w:val="006C5D51"/>
    <w:rsid w:val="006D1759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545F"/>
    <w:rsid w:val="007C7D06"/>
    <w:rsid w:val="007D15AD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5F18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59A"/>
    <w:rsid w:val="00943E22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630FB"/>
    <w:rsid w:val="00963BD6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31C8"/>
    <w:rsid w:val="00993440"/>
    <w:rsid w:val="00993A5A"/>
    <w:rsid w:val="00995647"/>
    <w:rsid w:val="0099638E"/>
    <w:rsid w:val="009A0C7D"/>
    <w:rsid w:val="009A0C96"/>
    <w:rsid w:val="009A165A"/>
    <w:rsid w:val="009A47E8"/>
    <w:rsid w:val="009A4DCE"/>
    <w:rsid w:val="009A59D9"/>
    <w:rsid w:val="009A6A2A"/>
    <w:rsid w:val="009A7377"/>
    <w:rsid w:val="009A7663"/>
    <w:rsid w:val="009A7BE3"/>
    <w:rsid w:val="009B070F"/>
    <w:rsid w:val="009B1ED2"/>
    <w:rsid w:val="009B31B8"/>
    <w:rsid w:val="009B402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3766"/>
    <w:rsid w:val="00A04001"/>
    <w:rsid w:val="00A0447C"/>
    <w:rsid w:val="00A04F4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844"/>
    <w:rsid w:val="00AE5A7E"/>
    <w:rsid w:val="00AE65AF"/>
    <w:rsid w:val="00AE752F"/>
    <w:rsid w:val="00AF2214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820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12"/>
    <w:rsid w:val="00BB0B61"/>
    <w:rsid w:val="00BB1720"/>
    <w:rsid w:val="00BB24A2"/>
    <w:rsid w:val="00BB4696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6D12"/>
    <w:rsid w:val="00C20107"/>
    <w:rsid w:val="00C20AB4"/>
    <w:rsid w:val="00C21B68"/>
    <w:rsid w:val="00C25F22"/>
    <w:rsid w:val="00C26AB0"/>
    <w:rsid w:val="00C2753E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A7813"/>
    <w:rsid w:val="00CB1EB6"/>
    <w:rsid w:val="00CB2144"/>
    <w:rsid w:val="00CB40D9"/>
    <w:rsid w:val="00CB6B17"/>
    <w:rsid w:val="00CB76D1"/>
    <w:rsid w:val="00CC294A"/>
    <w:rsid w:val="00CC494A"/>
    <w:rsid w:val="00CC4B69"/>
    <w:rsid w:val="00CC53E2"/>
    <w:rsid w:val="00CC63FB"/>
    <w:rsid w:val="00CD16F7"/>
    <w:rsid w:val="00CD340C"/>
    <w:rsid w:val="00CD5269"/>
    <w:rsid w:val="00CE160E"/>
    <w:rsid w:val="00CE2A12"/>
    <w:rsid w:val="00CE2F6A"/>
    <w:rsid w:val="00CE42E6"/>
    <w:rsid w:val="00CE4E9C"/>
    <w:rsid w:val="00CE53CB"/>
    <w:rsid w:val="00CE57C9"/>
    <w:rsid w:val="00CE5D56"/>
    <w:rsid w:val="00CE5EB7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72FB"/>
    <w:rsid w:val="00D0006F"/>
    <w:rsid w:val="00D00728"/>
    <w:rsid w:val="00D01B0E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74C7"/>
    <w:rsid w:val="00D95765"/>
    <w:rsid w:val="00D97EAD"/>
    <w:rsid w:val="00DA64D6"/>
    <w:rsid w:val="00DA7FD1"/>
    <w:rsid w:val="00DB0CE4"/>
    <w:rsid w:val="00DB44F8"/>
    <w:rsid w:val="00DB4690"/>
    <w:rsid w:val="00DB535C"/>
    <w:rsid w:val="00DB537E"/>
    <w:rsid w:val="00DB5AD5"/>
    <w:rsid w:val="00DB5AEC"/>
    <w:rsid w:val="00DB5F81"/>
    <w:rsid w:val="00DB6CD2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D0841"/>
    <w:rsid w:val="00DD266E"/>
    <w:rsid w:val="00DD39BF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4C2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197A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643"/>
    <w:rsid w:val="00E542B3"/>
    <w:rsid w:val="00E54872"/>
    <w:rsid w:val="00E55A0B"/>
    <w:rsid w:val="00E56718"/>
    <w:rsid w:val="00E56B38"/>
    <w:rsid w:val="00E577B7"/>
    <w:rsid w:val="00E57A96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157D"/>
    <w:rsid w:val="00EA220B"/>
    <w:rsid w:val="00EA27E1"/>
    <w:rsid w:val="00EA4C7A"/>
    <w:rsid w:val="00EA6008"/>
    <w:rsid w:val="00EA6436"/>
    <w:rsid w:val="00EA64EF"/>
    <w:rsid w:val="00EB0179"/>
    <w:rsid w:val="00EB0B97"/>
    <w:rsid w:val="00EB40A2"/>
    <w:rsid w:val="00EB4AC7"/>
    <w:rsid w:val="00EC0A59"/>
    <w:rsid w:val="00EC28CB"/>
    <w:rsid w:val="00EC2995"/>
    <w:rsid w:val="00EC419B"/>
    <w:rsid w:val="00EC6A34"/>
    <w:rsid w:val="00EC75D6"/>
    <w:rsid w:val="00ED44BF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737E"/>
    <w:rsid w:val="00EF76C4"/>
    <w:rsid w:val="00F002E2"/>
    <w:rsid w:val="00F004D2"/>
    <w:rsid w:val="00F01DC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1694"/>
    <w:rsid w:val="00F42F0E"/>
    <w:rsid w:val="00F43E8C"/>
    <w:rsid w:val="00F44B56"/>
    <w:rsid w:val="00F450EF"/>
    <w:rsid w:val="00F478E9"/>
    <w:rsid w:val="00F51072"/>
    <w:rsid w:val="00F5154F"/>
    <w:rsid w:val="00F528BB"/>
    <w:rsid w:val="00F53F8E"/>
    <w:rsid w:val="00F554EE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02F3F-323D-4730-8A14-8245F309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Heading2">
    <w:name w:val="heading 2"/>
    <w:basedOn w:val="Normal"/>
    <w:link w:val="Heading2Char"/>
    <w:uiPriority w:val="9"/>
    <w:qFormat/>
    <w:rsid w:val="00BB4696"/>
    <w:pPr>
      <w:spacing w:before="100" w:beforeAutospacing="1" w:after="100" w:afterAutospacing="1" w:line="240" w:lineRule="auto"/>
      <w:outlineLvl w:val="1"/>
    </w:pPr>
    <w:rPr>
      <w:rFonts w:eastAsia="Times New Roman"/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Heading2Char">
    <w:name w:val="Heading 2 Char"/>
    <w:basedOn w:val="DefaultParagraphFont"/>
    <w:link w:val="Heading2"/>
    <w:uiPriority w:val="9"/>
    <w:rsid w:val="00BB4696"/>
    <w:rPr>
      <w:rFonts w:eastAsia="Times New Roman"/>
      <w:b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B4696"/>
    <w:rPr>
      <w:color w:val="0000FF"/>
      <w:u w:val="single"/>
    </w:rPr>
  </w:style>
  <w:style w:type="character" w:customStyle="1" w:styleId="collection-objects-gridtitle">
    <w:name w:val="collection-objects-grid__title"/>
    <w:basedOn w:val="DefaultParagraphFont"/>
    <w:rsid w:val="00BB4696"/>
  </w:style>
  <w:style w:type="character" w:customStyle="1" w:styleId="cardmeta-date">
    <w:name w:val="card__meta-date"/>
    <w:basedOn w:val="DefaultParagraphFont"/>
    <w:rsid w:val="00BB4696"/>
  </w:style>
  <w:style w:type="character" w:customStyle="1" w:styleId="cardmeta-medium">
    <w:name w:val="card__meta-medium"/>
    <w:basedOn w:val="DefaultParagraphFont"/>
    <w:rsid w:val="00BB4696"/>
  </w:style>
  <w:style w:type="character" w:customStyle="1" w:styleId="cardmeta-accession">
    <w:name w:val="card__meta-accession"/>
    <w:basedOn w:val="DefaultParagraphFont"/>
    <w:rsid w:val="00BB4696"/>
  </w:style>
  <w:style w:type="character" w:customStyle="1" w:styleId="cardmeta-gallery">
    <w:name w:val="card__meta-gallery"/>
    <w:basedOn w:val="DefaultParagraphFont"/>
    <w:rsid w:val="00BB4696"/>
  </w:style>
  <w:style w:type="character" w:styleId="Strong">
    <w:name w:val="Strong"/>
    <w:uiPriority w:val="22"/>
    <w:qFormat/>
    <w:rsid w:val="00BB4696"/>
    <w:rPr>
      <w:b/>
      <w:bCs w:val="0"/>
    </w:rPr>
  </w:style>
  <w:style w:type="paragraph" w:styleId="NormalWeb">
    <w:name w:val="Normal (Web)"/>
    <w:basedOn w:val="Normal"/>
    <w:uiPriority w:val="99"/>
    <w:unhideWhenUsed/>
    <w:rsid w:val="00DF44C2"/>
    <w:pPr>
      <w:spacing w:before="100" w:beforeAutospacing="1" w:after="100" w:afterAutospacing="1" w:line="240" w:lineRule="auto"/>
    </w:pPr>
    <w:rPr>
      <w:rFonts w:eastAsia="Times New Roman"/>
      <w:bCs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DF44C2"/>
    <w:rPr>
      <w:color w:val="954F72" w:themeColor="followedHyperlink"/>
      <w:u w:val="single"/>
    </w:rPr>
  </w:style>
  <w:style w:type="character" w:customStyle="1" w:styleId="reference-text">
    <w:name w:val="reference-text"/>
    <w:basedOn w:val="DefaultParagraphFont"/>
    <w:rsid w:val="00DF44C2"/>
  </w:style>
  <w:style w:type="character" w:customStyle="1" w:styleId="mw-mmv-source-author">
    <w:name w:val="mw-mmv-source-author"/>
    <w:basedOn w:val="DefaultParagraphFont"/>
    <w:rsid w:val="006B5729"/>
  </w:style>
  <w:style w:type="character" w:customStyle="1" w:styleId="mw-mmv-author">
    <w:name w:val="mw-mmv-author"/>
    <w:basedOn w:val="DefaultParagraphFont"/>
    <w:rsid w:val="006B5729"/>
  </w:style>
  <w:style w:type="character" w:customStyle="1" w:styleId="int-own-work">
    <w:name w:val="int-own-work"/>
    <w:basedOn w:val="DefaultParagraphFont"/>
    <w:rsid w:val="006B5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3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4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40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7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06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55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0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39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23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37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1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75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99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8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84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7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13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8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6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00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7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1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4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929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9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0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4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86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39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1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75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9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2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66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wmflabs.org/geohack/geohack.php?params=33.058829_N_44.252153_E_globe:earth&amp;language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User:MapMa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2018-07-02T14:51:00Z</dcterms:created>
  <dcterms:modified xsi:type="dcterms:W3CDTF">2018-07-02T14:51:00Z</dcterms:modified>
</cp:coreProperties>
</file>