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18293E">
      <w:bookmarkStart w:id="0" w:name="_GoBack"/>
      <w:r>
        <w:t>A000-</w:t>
      </w:r>
      <w:r w:rsidR="007421D4">
        <w:t>Afr-Egy-Hathor-Faience-New Kingdom</w:t>
      </w:r>
    </w:p>
    <w:bookmarkEnd w:id="0"/>
    <w:p w:rsidR="0018293E" w:rsidRDefault="0018293E">
      <w:r>
        <w:t>Case No. 2</w:t>
      </w:r>
    </w:p>
    <w:p w:rsidR="007421D4" w:rsidRDefault="007421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Faience 12.5 g</w:t>
      </w:r>
      <w:proofErr w:type="gramStart"/>
      <w:r>
        <w:rPr>
          <w:rFonts w:ascii="Arial" w:hAnsi="Arial" w:cs="Arial"/>
          <w:sz w:val="28"/>
          <w:szCs w:val="28"/>
        </w:rPr>
        <w:t>,.</w:t>
      </w:r>
      <w:proofErr w:type="gramEnd"/>
      <w:r>
        <w:rPr>
          <w:rFonts w:ascii="Arial" w:hAnsi="Arial" w:cs="Arial"/>
          <w:sz w:val="28"/>
          <w:szCs w:val="28"/>
        </w:rPr>
        <w:t xml:space="preserve"> 45 mm  </w:t>
      </w:r>
    </w:p>
    <w:p w:rsidR="007421D4" w:rsidRDefault="007421D4">
      <w:r>
        <w:rPr>
          <w:noProof/>
        </w:rPr>
        <w:lastRenderedPageBreak/>
        <w:drawing>
          <wp:inline distT="0" distB="0" distL="0" distR="0">
            <wp:extent cx="6400800" cy="10241280"/>
            <wp:effectExtent l="0" t="0" r="0" b="7620"/>
            <wp:docPr id="1" name="Picture 1" descr="http://i.ebayimg.com/images/g/7YMAAOSwiONYNjB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7YMAAOSwiONYNjB0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D4" w:rsidRDefault="007421D4">
      <w:r>
        <w:rPr>
          <w:noProof/>
        </w:rPr>
        <w:lastRenderedPageBreak/>
        <w:drawing>
          <wp:inline distT="0" distB="0" distL="0" distR="0">
            <wp:extent cx="6400800" cy="10241280"/>
            <wp:effectExtent l="0" t="0" r="0" b="7620"/>
            <wp:docPr id="2" name="Picture 2" descr="http://i.ebayimg.com/images/g/8hQAAOSwiONYNjCa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8hQAAOSwiONYNjCa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1D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D4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8293E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659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421D4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A985B-6F0E-419F-BCE7-F659DC7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2018-08-06T09:55:00Z</dcterms:created>
  <dcterms:modified xsi:type="dcterms:W3CDTF">2018-08-06T09:55:00Z</dcterms:modified>
</cp:coreProperties>
</file>