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1F1C" w:rsidRDefault="00151F1C"/>
    <w:p w:rsidR="00453354" w:rsidRDefault="00453354">
      <w:bookmarkStart w:id="0" w:name="_GoBack"/>
      <w:r>
        <w:t>A000-Asia-Indus-Rhyton-Bull-2000 BCE</w:t>
      </w:r>
    </w:p>
    <w:bookmarkEnd w:id="0"/>
    <w:p w:rsidR="00453354" w:rsidRDefault="00453354">
      <w:pPr>
        <w:rPr>
          <w:noProof/>
        </w:rPr>
      </w:pPr>
      <w:r>
        <w:rPr>
          <w:noProof/>
        </w:rPr>
        <w:drawing>
          <wp:inline distT="0" distB="0" distL="0" distR="0">
            <wp:extent cx="2006600" cy="2789787"/>
            <wp:effectExtent l="0" t="0" r="0" b="0"/>
            <wp:docPr id="1" name="Picture 1" descr="https://i.ebayimg.com/images/g/7N4AAOSwJo5bIEjJ/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ebayimg.com/images/g/7N4AAOSwJo5bIEjJ/s-l1600.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015344" cy="2801944"/>
                    </a:xfrm>
                    <a:prstGeom prst="rect">
                      <a:avLst/>
                    </a:prstGeom>
                    <a:noFill/>
                    <a:ln>
                      <a:noFill/>
                    </a:ln>
                  </pic:spPr>
                </pic:pic>
              </a:graphicData>
            </a:graphic>
          </wp:inline>
        </w:drawing>
      </w:r>
      <w:r w:rsidRPr="00453354">
        <w:rPr>
          <w:noProof/>
        </w:rPr>
        <w:t xml:space="preserve"> </w:t>
      </w:r>
      <w:r>
        <w:rPr>
          <w:noProof/>
        </w:rPr>
        <w:drawing>
          <wp:inline distT="0" distB="0" distL="0" distR="0" wp14:anchorId="225E9662" wp14:editId="27F1F246">
            <wp:extent cx="2476500" cy="277190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80826" cy="2776749"/>
                    </a:xfrm>
                    <a:prstGeom prst="rect">
                      <a:avLst/>
                    </a:prstGeom>
                  </pic:spPr>
                </pic:pic>
              </a:graphicData>
            </a:graphic>
          </wp:inline>
        </w:drawing>
      </w:r>
      <w:r w:rsidRPr="00453354">
        <w:rPr>
          <w:noProof/>
        </w:rPr>
        <w:t xml:space="preserve"> </w:t>
      </w:r>
      <w:r>
        <w:rPr>
          <w:noProof/>
        </w:rPr>
        <w:drawing>
          <wp:inline distT="0" distB="0" distL="0" distR="0" wp14:anchorId="3180F405" wp14:editId="00216437">
            <wp:extent cx="2228665" cy="2759044"/>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40391" cy="2773560"/>
                    </a:xfrm>
                    <a:prstGeom prst="rect">
                      <a:avLst/>
                    </a:prstGeom>
                  </pic:spPr>
                </pic:pic>
              </a:graphicData>
            </a:graphic>
          </wp:inline>
        </w:drawing>
      </w:r>
    </w:p>
    <w:p w:rsidR="00453354" w:rsidRDefault="00453354">
      <w:pPr>
        <w:rPr>
          <w:noProof/>
        </w:rPr>
      </w:pPr>
      <w:r>
        <w:rPr>
          <w:noProof/>
        </w:rPr>
        <w:drawing>
          <wp:inline distT="0" distB="0" distL="0" distR="0" wp14:anchorId="72FAB635" wp14:editId="598BEDA3">
            <wp:extent cx="2039545" cy="31997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51045" cy="3217807"/>
                    </a:xfrm>
                    <a:prstGeom prst="rect">
                      <a:avLst/>
                    </a:prstGeom>
                  </pic:spPr>
                </pic:pic>
              </a:graphicData>
            </a:graphic>
          </wp:inline>
        </w:drawing>
      </w:r>
      <w:r w:rsidRPr="00453354">
        <w:rPr>
          <w:noProof/>
        </w:rPr>
        <w:t xml:space="preserve"> </w:t>
      </w:r>
      <w:r>
        <w:rPr>
          <w:noProof/>
        </w:rPr>
        <w:drawing>
          <wp:inline distT="0" distB="0" distL="0" distR="0" wp14:anchorId="10D09CD7" wp14:editId="42AE6562">
            <wp:extent cx="2137124" cy="319368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54357" cy="3219432"/>
                    </a:xfrm>
                    <a:prstGeom prst="rect">
                      <a:avLst/>
                    </a:prstGeom>
                  </pic:spPr>
                </pic:pic>
              </a:graphicData>
            </a:graphic>
          </wp:inline>
        </w:drawing>
      </w:r>
      <w:r w:rsidRPr="00453354">
        <w:rPr>
          <w:noProof/>
        </w:rPr>
        <w:t xml:space="preserve"> </w:t>
      </w:r>
      <w:r>
        <w:rPr>
          <w:noProof/>
        </w:rPr>
        <w:drawing>
          <wp:inline distT="0" distB="0" distL="0" distR="0" wp14:anchorId="52B0FE42" wp14:editId="33148FB9">
            <wp:extent cx="1758950" cy="32391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64437" cy="3249207"/>
                    </a:xfrm>
                    <a:prstGeom prst="rect">
                      <a:avLst/>
                    </a:prstGeom>
                  </pic:spPr>
                </pic:pic>
              </a:graphicData>
            </a:graphic>
          </wp:inline>
        </w:drawing>
      </w:r>
    </w:p>
    <w:p w:rsidR="00453354" w:rsidRDefault="00453354"/>
    <w:p w:rsidR="00453354" w:rsidRDefault="00453354" w:rsidP="00453354">
      <w:pPr>
        <w:rPr>
          <w:rStyle w:val="Strong"/>
        </w:rPr>
      </w:pPr>
      <w:r>
        <w:rPr>
          <w:rStyle w:val="Strong"/>
        </w:rPr>
        <w:t>Case No.:</w:t>
      </w:r>
      <w:r>
        <w:rPr>
          <w:rStyle w:val="Strong"/>
        </w:rPr>
        <w:t xml:space="preserve"> 3</w:t>
      </w:r>
    </w:p>
    <w:p w:rsidR="00453354" w:rsidRDefault="00453354" w:rsidP="00453354">
      <w:pPr>
        <w:rPr>
          <w:rStyle w:val="Strong"/>
        </w:rPr>
      </w:pPr>
      <w:r>
        <w:rPr>
          <w:rStyle w:val="Strong"/>
        </w:rPr>
        <w:t>Accession No.</w:t>
      </w:r>
    </w:p>
    <w:p w:rsidR="00453354" w:rsidRDefault="00453354" w:rsidP="00453354">
      <w:pPr>
        <w:rPr>
          <w:rStyle w:val="Strong"/>
        </w:rPr>
      </w:pPr>
      <w:r>
        <w:rPr>
          <w:rStyle w:val="Strong"/>
        </w:rPr>
        <w:t>Formal Label:</w:t>
      </w:r>
      <w:r>
        <w:rPr>
          <w:rStyle w:val="Strong"/>
        </w:rPr>
        <w:t xml:space="preserve"> </w:t>
      </w:r>
      <w:r>
        <w:t>Asia-Indus-Rhyton-Bull-2000 BCE</w:t>
      </w:r>
    </w:p>
    <w:p w:rsidR="00453354" w:rsidRDefault="00453354" w:rsidP="00453354">
      <w:pPr>
        <w:rPr>
          <w:rStyle w:val="Strong"/>
        </w:rPr>
      </w:pPr>
      <w:r w:rsidRPr="00ED4BF3">
        <w:rPr>
          <w:b/>
          <w:bCs/>
        </w:rPr>
        <w:t>Display Description:</w:t>
      </w:r>
      <w:r>
        <w:rPr>
          <w:b/>
          <w:bCs/>
        </w:rPr>
        <w:t xml:space="preserve"> This is a very rare rhyton from the Indus valley c 2000 BCE suggests connections with Mesopotamian civilizations that also engaged in fashioning </w:t>
      </w:r>
      <w:proofErr w:type="spellStart"/>
      <w:r>
        <w:rPr>
          <w:b/>
          <w:bCs/>
        </w:rPr>
        <w:t>rhyta</w:t>
      </w:r>
      <w:proofErr w:type="spellEnd"/>
      <w:r>
        <w:rPr>
          <w:b/>
          <w:bCs/>
        </w:rPr>
        <w:t xml:space="preserve"> for ritual libation purposes at this time horizon. This example displays the traditional rhyton handle affixed to the dorsal part of the bull with the libation spout directly anterior to it. Distinctive rectilinear markings along with red painted interiors of some rectangles suggests a tribal identity.</w:t>
      </w:r>
    </w:p>
    <w:p w:rsidR="00453354" w:rsidRDefault="00453354" w:rsidP="00453354">
      <w:r>
        <w:rPr>
          <w:rStyle w:val="Strong"/>
        </w:rPr>
        <w:lastRenderedPageBreak/>
        <w:t>Accession Number:</w:t>
      </w:r>
      <w:r>
        <w:t xml:space="preserve"> </w:t>
      </w:r>
    </w:p>
    <w:p w:rsidR="00453354" w:rsidRPr="00EB5DE2" w:rsidRDefault="00453354" w:rsidP="00453354">
      <w:pPr>
        <w:rPr>
          <w:b/>
          <w:bCs/>
        </w:rPr>
      </w:pPr>
      <w:r w:rsidRPr="00EB5DE2">
        <w:rPr>
          <w:b/>
          <w:bCs/>
        </w:rPr>
        <w:t>LC Classification:</w:t>
      </w:r>
      <w:r>
        <w:rPr>
          <w:b/>
          <w:bCs/>
        </w:rPr>
        <w:t xml:space="preserve"> </w:t>
      </w:r>
    </w:p>
    <w:p w:rsidR="00453354" w:rsidRDefault="00453354" w:rsidP="00453354">
      <w:r>
        <w:rPr>
          <w:rStyle w:val="Strong"/>
        </w:rPr>
        <w:t>Date or Time Horizon:</w:t>
      </w:r>
      <w:r>
        <w:t xml:space="preserve"> </w:t>
      </w:r>
    </w:p>
    <w:p w:rsidR="00453354" w:rsidRDefault="00453354" w:rsidP="00453354">
      <w:r>
        <w:rPr>
          <w:rStyle w:val="Strong"/>
        </w:rPr>
        <w:t>Geographical Area:</w:t>
      </w:r>
      <w:r>
        <w:t xml:space="preserve"> </w:t>
      </w:r>
    </w:p>
    <w:p w:rsidR="00453354" w:rsidRDefault="00453354" w:rsidP="00453354">
      <w:pPr>
        <w:rPr>
          <w:b/>
        </w:rPr>
      </w:pPr>
      <w:r w:rsidRPr="0011252F">
        <w:rPr>
          <w:b/>
        </w:rPr>
        <w:t>Map</w:t>
      </w:r>
      <w:r>
        <w:rPr>
          <w:b/>
        </w:rPr>
        <w:t>:</w:t>
      </w:r>
    </w:p>
    <w:p w:rsidR="00453354" w:rsidRPr="0011252F" w:rsidRDefault="00453354" w:rsidP="00453354">
      <w:pPr>
        <w:rPr>
          <w:b/>
        </w:rPr>
      </w:pPr>
      <w:r w:rsidRPr="0011252F">
        <w:rPr>
          <w:b/>
        </w:rPr>
        <w:t>GPS coordinates:</w:t>
      </w:r>
    </w:p>
    <w:p w:rsidR="00453354" w:rsidRDefault="00453354" w:rsidP="00453354">
      <w:r>
        <w:rPr>
          <w:rStyle w:val="Strong"/>
        </w:rPr>
        <w:t>Cultural Affiliation:</w:t>
      </w:r>
      <w:r>
        <w:t xml:space="preserve"> </w:t>
      </w:r>
    </w:p>
    <w:p w:rsidR="00453354" w:rsidRDefault="00453354" w:rsidP="00453354">
      <w:r>
        <w:rPr>
          <w:rStyle w:val="Strong"/>
        </w:rPr>
        <w:t>Media:</w:t>
      </w:r>
      <w:r>
        <w:t xml:space="preserve"> </w:t>
      </w:r>
    </w:p>
    <w:p w:rsidR="00453354" w:rsidRDefault="00453354" w:rsidP="00453354">
      <w:pPr>
        <w:rPr>
          <w:b/>
          <w:bCs/>
        </w:rPr>
      </w:pPr>
      <w:r>
        <w:rPr>
          <w:rStyle w:val="Strong"/>
        </w:rPr>
        <w:t>Dimensions:</w:t>
      </w:r>
      <w:r>
        <w:t xml:space="preserve"> </w:t>
      </w:r>
    </w:p>
    <w:p w:rsidR="00453354" w:rsidRDefault="00453354" w:rsidP="00453354">
      <w:pPr>
        <w:rPr>
          <w:rStyle w:val="Strong"/>
        </w:rPr>
      </w:pPr>
      <w:r>
        <w:rPr>
          <w:rStyle w:val="Strong"/>
        </w:rPr>
        <w:t xml:space="preserve">Weight:  </w:t>
      </w:r>
    </w:p>
    <w:p w:rsidR="00453354" w:rsidRDefault="00453354" w:rsidP="00453354">
      <w:pPr>
        <w:rPr>
          <w:rStyle w:val="Strong"/>
        </w:rPr>
      </w:pPr>
      <w:r>
        <w:rPr>
          <w:rStyle w:val="Strong"/>
        </w:rPr>
        <w:t>Condition:</w:t>
      </w:r>
    </w:p>
    <w:p w:rsidR="00453354" w:rsidRDefault="00453354" w:rsidP="00453354">
      <w:pPr>
        <w:rPr>
          <w:b/>
          <w:bCs/>
        </w:rPr>
      </w:pPr>
      <w:r>
        <w:rPr>
          <w:rStyle w:val="Strong"/>
        </w:rPr>
        <w:t>Provenance:</w:t>
      </w:r>
      <w:r>
        <w:t xml:space="preserve"> </w:t>
      </w:r>
    </w:p>
    <w:p w:rsidR="00453354" w:rsidRDefault="00453354" w:rsidP="00453354">
      <w:pPr>
        <w:rPr>
          <w:b/>
          <w:bCs/>
        </w:rPr>
      </w:pPr>
      <w:r>
        <w:rPr>
          <w:b/>
          <w:bCs/>
        </w:rPr>
        <w:t>Discussion:</w:t>
      </w:r>
    </w:p>
    <w:p w:rsidR="00453354" w:rsidRDefault="00453354" w:rsidP="00453354">
      <w:r>
        <w:rPr>
          <w:b/>
          <w:bCs/>
        </w:rPr>
        <w:t>References:</w:t>
      </w:r>
    </w:p>
    <w:p w:rsidR="00453354" w:rsidRDefault="00453354" w:rsidP="00453354"/>
    <w:p w:rsidR="00453354" w:rsidRDefault="00453354"/>
    <w:p w:rsidR="00453354" w:rsidRDefault="00453354"/>
    <w:p w:rsidR="00453354" w:rsidRDefault="00453354"/>
    <w:sectPr w:rsidR="00453354" w:rsidSect="0045335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3354"/>
    <w:rsid w:val="000C48E8"/>
    <w:rsid w:val="00151F1C"/>
    <w:rsid w:val="00453354"/>
    <w:rsid w:val="00D36834"/>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7547C0-F77E-4B34-9BDC-24A217D7F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45335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2</Pages>
  <Words>120</Words>
  <Characters>689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1</cp:revision>
  <dcterms:created xsi:type="dcterms:W3CDTF">2018-07-06T20:11:00Z</dcterms:created>
  <dcterms:modified xsi:type="dcterms:W3CDTF">2018-07-06T20:31:00Z</dcterms:modified>
</cp:coreProperties>
</file>