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>
          <w:sz w:val="24"/>
        </w:rPr>
      </w:pPr>
      <w:r>
        <w:rPr>
          <w:sz w:val="24"/>
        </w:rPr>
        <w:t>DIS-Asia-Indus-Elephant- 2200-1800BCE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2507615" cy="256413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60270" cy="2513965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2016-06-06T08:00:00Z</dcterms:created>
  <dc:creator>owner</dc:creator>
  <dc:description/>
  <dc:language>en-US</dc:language>
  <cp:lastModifiedBy>owner</cp:lastModifiedBy>
  <dcterms:modified xsi:type="dcterms:W3CDTF">2016-06-06T08:00:00Z</dcterms:modified>
  <cp:revision>2</cp:revision>
  <dc:subject/>
  <dc:title>Asia-Indus-Elephant</dc:title>
</cp:coreProperties>
</file>