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1F1C" w:rsidRDefault="00F924EB">
      <w:r>
        <w:t>A000-China-Mulan Mt-Hebei-Three Loop-Jade-</w:t>
      </w:r>
      <w:hyperlink r:id="rId4" w:history="1">
        <w:r w:rsidRPr="00F924EB">
          <w:rPr>
            <w:rFonts w:ascii="Verdana" w:eastAsia="Times New Roman" w:hAnsi="Verdana"/>
            <w:color w:val="3366CC"/>
            <w:sz w:val="21"/>
            <w:szCs w:val="21"/>
            <w:u w:val="single"/>
            <w:shd w:val="clear" w:color="auto" w:fill="FFFFFF"/>
          </w:rPr>
          <w:t>S</w:t>
        </w:r>
        <w:r>
          <w:rPr>
            <w:rFonts w:ascii="Verdana" w:eastAsia="Times New Roman" w:hAnsi="Verdana"/>
            <w:color w:val="3366CC"/>
            <w:sz w:val="21"/>
            <w:szCs w:val="21"/>
            <w:u w:val="single"/>
            <w:shd w:val="clear" w:color="auto" w:fill="FFFFFF"/>
          </w:rPr>
          <w:t xml:space="preserve"> &amp; </w:t>
        </w:r>
        <w:r w:rsidRPr="00F924EB">
          <w:rPr>
            <w:rFonts w:ascii="Verdana" w:eastAsia="Times New Roman" w:hAnsi="Verdana"/>
            <w:color w:val="3366CC"/>
            <w:sz w:val="21"/>
            <w:szCs w:val="21"/>
            <w:u w:val="single"/>
            <w:shd w:val="clear" w:color="auto" w:fill="FFFFFF"/>
          </w:rPr>
          <w:t>N Dynasties</w:t>
        </w:r>
      </w:hyperlink>
      <w:r w:rsidRPr="00F924EB">
        <w:rPr>
          <w:rFonts w:ascii="Verdana" w:eastAsia="Times New Roman" w:hAnsi="Verdana"/>
          <w:color w:val="000000"/>
          <w:sz w:val="21"/>
          <w:szCs w:val="21"/>
          <w:shd w:val="clear" w:color="auto" w:fill="FFFFFF"/>
        </w:rPr>
        <w:t> (420 – 589)</w:t>
      </w:r>
    </w:p>
    <w:p w:rsidR="00F924EB" w:rsidRDefault="00F924EB"/>
    <w:p w:rsidR="00F924EB" w:rsidRPr="00F924EB" w:rsidRDefault="00F924EB" w:rsidP="00F924EB">
      <w:pPr>
        <w:spacing w:after="0" w:line="240" w:lineRule="auto"/>
        <w:rPr>
          <w:rFonts w:eastAsia="Times New Roman"/>
          <w:color w:val="auto"/>
        </w:rPr>
      </w:pPr>
      <w:r w:rsidRPr="00F924EB">
        <w:rPr>
          <w:rFonts w:ascii="Verdana" w:eastAsia="Times New Roman" w:hAnsi="Verdana"/>
          <w:color w:val="000000"/>
          <w:sz w:val="21"/>
          <w:szCs w:val="21"/>
          <w:shd w:val="clear" w:color="auto" w:fill="FFFFFF"/>
        </w:rPr>
        <w:t>Mulan was a great female general during the </w:t>
      </w:r>
      <w:hyperlink r:id="rId5" w:history="1">
        <w:r w:rsidRPr="00F924EB">
          <w:rPr>
            <w:rFonts w:ascii="Verdana" w:eastAsia="Times New Roman" w:hAnsi="Verdana"/>
            <w:color w:val="3366CC"/>
            <w:sz w:val="21"/>
            <w:szCs w:val="21"/>
            <w:u w:val="single"/>
            <w:shd w:val="clear" w:color="auto" w:fill="FFFFFF"/>
          </w:rPr>
          <w:t>Southern and Northern Dynasties</w:t>
        </w:r>
      </w:hyperlink>
      <w:r w:rsidRPr="00F924EB">
        <w:rPr>
          <w:rFonts w:ascii="Verdana" w:eastAsia="Times New Roman" w:hAnsi="Verdana"/>
          <w:color w:val="000000"/>
          <w:sz w:val="21"/>
          <w:szCs w:val="21"/>
          <w:shd w:val="clear" w:color="auto" w:fill="FFFFFF"/>
        </w:rPr>
        <w:t xml:space="preserve"> (420 – 589).  Her hometown is located in </w:t>
      </w:r>
      <w:proofErr w:type="spellStart"/>
      <w:r w:rsidRPr="00F924EB">
        <w:rPr>
          <w:rFonts w:ascii="Verdana" w:eastAsia="Times New Roman" w:hAnsi="Verdana"/>
          <w:color w:val="000000"/>
          <w:sz w:val="21"/>
          <w:szCs w:val="21"/>
          <w:shd w:val="clear" w:color="auto" w:fill="FFFFFF"/>
        </w:rPr>
        <w:t>Huangpi</w:t>
      </w:r>
      <w:proofErr w:type="spellEnd"/>
      <w:r w:rsidRPr="00F924EB">
        <w:rPr>
          <w:rFonts w:ascii="Verdana" w:eastAsia="Times New Roman" w:hAnsi="Verdana"/>
          <w:color w:val="000000"/>
          <w:sz w:val="21"/>
          <w:szCs w:val="21"/>
          <w:shd w:val="clear" w:color="auto" w:fill="FFFFFF"/>
        </w:rPr>
        <w:t xml:space="preserve"> District</w:t>
      </w:r>
      <w:r>
        <w:rPr>
          <w:rFonts w:ascii="Verdana" w:eastAsia="Times New Roman" w:hAnsi="Verdana"/>
          <w:color w:val="000000"/>
          <w:sz w:val="21"/>
          <w:szCs w:val="21"/>
          <w:shd w:val="clear" w:color="auto" w:fill="FFFFFF"/>
        </w:rPr>
        <w:t>, Wuhan City of Hubei Province.</w:t>
      </w:r>
      <w:r w:rsidRPr="00F924EB">
        <w:rPr>
          <w:rFonts w:ascii="Verdana" w:eastAsia="Times New Roman" w:hAnsi="Verdana"/>
          <w:color w:val="000000"/>
          <w:sz w:val="21"/>
          <w:szCs w:val="21"/>
          <w:shd w:val="clear" w:color="auto" w:fill="FFFFFF"/>
        </w:rPr>
        <w:t xml:space="preserve"> The female gender in the old Chinese feudal society was not allowed to go out of the house, not to mention leading an army to defeat enemies. However, Mu Lan's father was too old to go to the battlefield and so, she disguised herself as a man to join the army. Due to her braveness and talent, she defeated many enemies and became a representative female general in China history.</w:t>
      </w:r>
      <w:r>
        <w:rPr>
          <w:rFonts w:ascii="Verdana" w:eastAsia="Times New Roman" w:hAnsi="Verdana"/>
          <w:color w:val="000000"/>
          <w:sz w:val="21"/>
          <w:szCs w:val="21"/>
        </w:rPr>
        <w:t xml:space="preserve"> </w:t>
      </w:r>
      <w:r w:rsidRPr="00F924EB">
        <w:rPr>
          <w:rFonts w:ascii="Verdana" w:eastAsia="Times New Roman" w:hAnsi="Verdana"/>
          <w:color w:val="000000"/>
          <w:sz w:val="21"/>
          <w:szCs w:val="21"/>
          <w:shd w:val="clear" w:color="auto" w:fill="FFFFFF"/>
        </w:rPr>
        <w:t>Mulan Mountain</w:t>
      </w:r>
      <w:r>
        <w:rPr>
          <w:rFonts w:ascii="Verdana" w:eastAsia="Times New Roman" w:hAnsi="Verdana"/>
          <w:color w:val="000000"/>
          <w:sz w:val="21"/>
          <w:szCs w:val="21"/>
          <w:shd w:val="clear" w:color="auto" w:fill="FFFFFF"/>
        </w:rPr>
        <w:t xml:space="preserve"> was named after her because the fierce wild boar was domesticated from some specimens taken from here.</w:t>
      </w:r>
      <w:r w:rsidRPr="00F924EB">
        <w:rPr>
          <w:rFonts w:ascii="Verdana" w:eastAsia="Times New Roman" w:hAnsi="Verdana"/>
          <w:color w:val="000000"/>
          <w:sz w:val="21"/>
          <w:szCs w:val="21"/>
          <w:shd w:val="clear" w:color="auto" w:fill="FFFFFF"/>
        </w:rPr>
        <w:t> </w:t>
      </w:r>
      <w:r>
        <w:rPr>
          <w:rFonts w:ascii="Verdana" w:eastAsia="Times New Roman" w:hAnsi="Verdana"/>
          <w:color w:val="000000"/>
          <w:sz w:val="21"/>
          <w:szCs w:val="21"/>
          <w:shd w:val="clear" w:color="auto" w:fill="FFFFFF"/>
        </w:rPr>
        <w:t xml:space="preserve">The shape of the mountain ridge has several </w:t>
      </w:r>
      <w:proofErr w:type="spellStart"/>
      <w:r>
        <w:rPr>
          <w:rFonts w:ascii="Verdana" w:eastAsia="Times New Roman" w:hAnsi="Verdana"/>
          <w:color w:val="000000"/>
          <w:sz w:val="21"/>
          <w:szCs w:val="21"/>
          <w:shd w:val="clear" w:color="auto" w:fill="FFFFFF"/>
        </w:rPr>
        <w:t>cols</w:t>
      </w:r>
      <w:proofErr w:type="spellEnd"/>
      <w:r>
        <w:rPr>
          <w:rFonts w:ascii="Verdana" w:eastAsia="Times New Roman" w:hAnsi="Verdana"/>
          <w:color w:val="000000"/>
          <w:sz w:val="21"/>
          <w:szCs w:val="21"/>
          <w:shd w:val="clear" w:color="auto" w:fill="FFFFFF"/>
        </w:rPr>
        <w:t xml:space="preserve"> </w:t>
      </w:r>
      <w:r w:rsidR="005D754A">
        <w:rPr>
          <w:rFonts w:ascii="Verdana" w:eastAsia="Times New Roman" w:hAnsi="Verdana"/>
          <w:color w:val="000000"/>
          <w:sz w:val="21"/>
          <w:szCs w:val="21"/>
          <w:shd w:val="clear" w:color="auto" w:fill="FFFFFF"/>
        </w:rPr>
        <w:t xml:space="preserve">between connected peaks </w:t>
      </w:r>
      <w:r>
        <w:rPr>
          <w:rFonts w:ascii="Verdana" w:eastAsia="Times New Roman" w:hAnsi="Verdana"/>
          <w:color w:val="000000"/>
          <w:sz w:val="21"/>
          <w:szCs w:val="21"/>
          <w:shd w:val="clear" w:color="auto" w:fill="FFFFFF"/>
        </w:rPr>
        <w:t xml:space="preserve">making </w:t>
      </w:r>
      <w:r w:rsidR="005D754A">
        <w:rPr>
          <w:rFonts w:ascii="Verdana" w:eastAsia="Times New Roman" w:hAnsi="Verdana"/>
          <w:color w:val="000000"/>
          <w:sz w:val="21"/>
          <w:szCs w:val="21"/>
          <w:shd w:val="clear" w:color="auto" w:fill="FFFFFF"/>
        </w:rPr>
        <w:t>a</w:t>
      </w:r>
      <w:r>
        <w:rPr>
          <w:rFonts w:ascii="Verdana" w:eastAsia="Times New Roman" w:hAnsi="Verdana"/>
          <w:color w:val="000000"/>
          <w:sz w:val="21"/>
          <w:szCs w:val="21"/>
          <w:shd w:val="clear" w:color="auto" w:fill="FFFFFF"/>
        </w:rPr>
        <w:t xml:space="preserve"> silhouette</w:t>
      </w:r>
      <w:r w:rsidR="005D754A">
        <w:rPr>
          <w:rFonts w:ascii="Verdana" w:eastAsia="Times New Roman" w:hAnsi="Verdana"/>
          <w:color w:val="000000"/>
          <w:sz w:val="21"/>
          <w:szCs w:val="21"/>
          <w:shd w:val="clear" w:color="auto" w:fill="FFFFFF"/>
        </w:rPr>
        <w:t xml:space="preserve"> rounded </w:t>
      </w:r>
      <w:proofErr w:type="gramStart"/>
      <w:r w:rsidR="005D754A">
        <w:rPr>
          <w:rFonts w:ascii="Verdana" w:eastAsia="Times New Roman" w:hAnsi="Verdana"/>
          <w:color w:val="000000"/>
          <w:sz w:val="21"/>
          <w:szCs w:val="21"/>
          <w:shd w:val="clear" w:color="auto" w:fill="FFFFFF"/>
        </w:rPr>
        <w:t xml:space="preserve">summits </w:t>
      </w:r>
      <w:r>
        <w:rPr>
          <w:rFonts w:ascii="Verdana" w:eastAsia="Times New Roman" w:hAnsi="Verdana"/>
          <w:color w:val="000000"/>
          <w:sz w:val="21"/>
          <w:szCs w:val="21"/>
          <w:shd w:val="clear" w:color="auto" w:fill="FFFFFF"/>
        </w:rPr>
        <w:t>.</w:t>
      </w:r>
      <w:proofErr w:type="gramEnd"/>
      <w:r>
        <w:rPr>
          <w:rFonts w:ascii="Verdana" w:eastAsia="Times New Roman" w:hAnsi="Verdana"/>
          <w:color w:val="000000"/>
          <w:sz w:val="21"/>
          <w:szCs w:val="21"/>
          <w:shd w:val="clear" w:color="auto" w:fill="FFFFFF"/>
        </w:rPr>
        <w:t xml:space="preserve"> </w:t>
      </w:r>
      <w:r w:rsidR="005D754A">
        <w:rPr>
          <w:rFonts w:ascii="Verdana" w:eastAsia="Times New Roman" w:hAnsi="Verdana"/>
          <w:color w:val="000000"/>
          <w:sz w:val="21"/>
          <w:szCs w:val="21"/>
          <w:shd w:val="clear" w:color="auto" w:fill="FFFFFF"/>
        </w:rPr>
        <w:t>Then, d</w:t>
      </w:r>
      <w:r>
        <w:rPr>
          <w:rFonts w:ascii="Verdana" w:eastAsia="Times New Roman" w:hAnsi="Verdana"/>
          <w:color w:val="000000"/>
          <w:sz w:val="21"/>
          <w:szCs w:val="21"/>
          <w:shd w:val="clear" w:color="auto" w:fill="FFFFFF"/>
        </w:rPr>
        <w:t xml:space="preserve">uring </w:t>
      </w:r>
      <w:proofErr w:type="gramStart"/>
      <w:r>
        <w:rPr>
          <w:rFonts w:ascii="Verdana" w:eastAsia="Times New Roman" w:hAnsi="Verdana"/>
          <w:color w:val="000000"/>
          <w:sz w:val="21"/>
          <w:szCs w:val="21"/>
          <w:shd w:val="clear" w:color="auto" w:fill="FFFFFF"/>
        </w:rPr>
        <w:t xml:space="preserve">the  </w:t>
      </w:r>
      <w:proofErr w:type="gramEnd"/>
      <w:r w:rsidRPr="00F924EB">
        <w:rPr>
          <w:rFonts w:eastAsia="Times New Roman"/>
          <w:color w:val="auto"/>
        </w:rPr>
        <w:fldChar w:fldCharType="begin"/>
      </w:r>
      <w:r w:rsidRPr="00F924EB">
        <w:rPr>
          <w:rFonts w:eastAsia="Times New Roman"/>
          <w:color w:val="auto"/>
        </w:rPr>
        <w:instrText xml:space="preserve"> HYPERLINK "https://www.travelchinaguide.com/intro/history/southern_northern/" </w:instrText>
      </w:r>
      <w:r w:rsidRPr="00F924EB">
        <w:rPr>
          <w:rFonts w:eastAsia="Times New Roman"/>
          <w:color w:val="auto"/>
        </w:rPr>
        <w:fldChar w:fldCharType="separate"/>
      </w:r>
      <w:r w:rsidRPr="00F924EB">
        <w:rPr>
          <w:rFonts w:ascii="Verdana" w:eastAsia="Times New Roman" w:hAnsi="Verdana"/>
          <w:color w:val="3366CC"/>
          <w:sz w:val="21"/>
          <w:szCs w:val="21"/>
          <w:u w:val="single"/>
          <w:shd w:val="clear" w:color="auto" w:fill="FFFFFF"/>
        </w:rPr>
        <w:t>Southern and Northern Dynasties</w:t>
      </w:r>
      <w:r w:rsidRPr="00F924EB">
        <w:rPr>
          <w:rFonts w:eastAsia="Times New Roman"/>
          <w:color w:val="auto"/>
        </w:rPr>
        <w:fldChar w:fldCharType="end"/>
      </w:r>
      <w:r w:rsidRPr="00F924EB">
        <w:rPr>
          <w:rFonts w:ascii="Verdana" w:eastAsia="Times New Roman" w:hAnsi="Verdana"/>
          <w:color w:val="000000"/>
          <w:sz w:val="21"/>
          <w:szCs w:val="21"/>
          <w:shd w:val="clear" w:color="auto" w:fill="FFFFFF"/>
        </w:rPr>
        <w:t> (420 – 589)</w:t>
      </w:r>
      <w:r>
        <w:rPr>
          <w:rFonts w:ascii="Verdana" w:eastAsia="Times New Roman" w:hAnsi="Verdana"/>
          <w:color w:val="000000"/>
          <w:sz w:val="21"/>
          <w:szCs w:val="21"/>
          <w:shd w:val="clear" w:color="auto" w:fill="FFFFFF"/>
        </w:rPr>
        <w:t xml:space="preserve"> the mountain ridge suggested to artisans a looped arrangement</w:t>
      </w:r>
      <w:r w:rsidR="005D754A">
        <w:rPr>
          <w:rFonts w:ascii="Verdana" w:eastAsia="Times New Roman" w:hAnsi="Verdana"/>
          <w:color w:val="000000"/>
          <w:sz w:val="21"/>
          <w:szCs w:val="21"/>
          <w:shd w:val="clear" w:color="auto" w:fill="FFFFFF"/>
        </w:rPr>
        <w:t>,</w:t>
      </w:r>
      <w:r>
        <w:rPr>
          <w:rFonts w:ascii="Verdana" w:eastAsia="Times New Roman" w:hAnsi="Verdana"/>
          <w:color w:val="000000"/>
          <w:sz w:val="21"/>
          <w:szCs w:val="21"/>
          <w:shd w:val="clear" w:color="auto" w:fill="FFFFFF"/>
        </w:rPr>
        <w:t xml:space="preserve"> that is</w:t>
      </w:r>
      <w:r w:rsidR="005D754A">
        <w:rPr>
          <w:rFonts w:ascii="Verdana" w:eastAsia="Times New Roman" w:hAnsi="Verdana"/>
          <w:color w:val="000000"/>
          <w:sz w:val="21"/>
          <w:szCs w:val="21"/>
          <w:shd w:val="clear" w:color="auto" w:fill="FFFFFF"/>
        </w:rPr>
        <w:t>,</w:t>
      </w:r>
      <w:r>
        <w:rPr>
          <w:rFonts w:ascii="Verdana" w:eastAsia="Times New Roman" w:hAnsi="Verdana"/>
          <w:color w:val="000000"/>
          <w:sz w:val="21"/>
          <w:szCs w:val="21"/>
          <w:shd w:val="clear" w:color="auto" w:fill="FFFFFF"/>
        </w:rPr>
        <w:t xml:space="preserve"> a series of rounded summits with hollow center</w:t>
      </w:r>
      <w:r w:rsidR="005D754A">
        <w:rPr>
          <w:rFonts w:ascii="Verdana" w:eastAsia="Times New Roman" w:hAnsi="Verdana"/>
          <w:color w:val="000000"/>
          <w:sz w:val="21"/>
          <w:szCs w:val="21"/>
          <w:shd w:val="clear" w:color="auto" w:fill="FFFFFF"/>
        </w:rPr>
        <w:t>s</w:t>
      </w:r>
      <w:r>
        <w:rPr>
          <w:rFonts w:ascii="Verdana" w:eastAsia="Times New Roman" w:hAnsi="Verdana"/>
          <w:color w:val="000000"/>
          <w:sz w:val="21"/>
          <w:szCs w:val="21"/>
          <w:shd w:val="clear" w:color="auto" w:fill="FFFFFF"/>
        </w:rPr>
        <w:t>. Then they placed a boar’s head at either end because</w:t>
      </w:r>
    </w:p>
    <w:p w:rsidR="00F924EB" w:rsidRPr="00F924EB" w:rsidRDefault="00F924EB" w:rsidP="00F924EB">
      <w:pPr>
        <w:shd w:val="clear" w:color="auto" w:fill="FFFFFF"/>
        <w:spacing w:after="0" w:line="240" w:lineRule="auto"/>
        <w:jc w:val="both"/>
        <w:rPr>
          <w:rFonts w:ascii="Verdana" w:eastAsia="Times New Roman" w:hAnsi="Verdana"/>
          <w:color w:val="000000"/>
          <w:sz w:val="21"/>
          <w:szCs w:val="21"/>
        </w:rPr>
      </w:pPr>
      <w:r w:rsidRPr="00F924EB">
        <w:rPr>
          <w:rFonts w:ascii="Verdana" w:eastAsia="Times New Roman" w:hAnsi="Verdana"/>
          <w:noProof/>
          <w:color w:val="000000"/>
          <w:sz w:val="21"/>
          <w:szCs w:val="21"/>
        </w:rPr>
        <w:drawing>
          <wp:inline distT="0" distB="0" distL="0" distR="0">
            <wp:extent cx="141605" cy="141605"/>
            <wp:effectExtent l="0" t="0" r="0" b="0"/>
            <wp:docPr id="4" name="Picture 4" descr="https://data.travelchinaguide.com/images/background/icon/icon-tit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ata.travelchinaguide.com/images/background/icon/icon-titl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1605" cy="141605"/>
                    </a:xfrm>
                    <a:prstGeom prst="rect">
                      <a:avLst/>
                    </a:prstGeom>
                    <a:noFill/>
                    <a:ln>
                      <a:noFill/>
                    </a:ln>
                  </pic:spPr>
                </pic:pic>
              </a:graphicData>
            </a:graphic>
          </wp:inline>
        </w:drawing>
      </w:r>
      <w:r w:rsidRPr="00F924EB">
        <w:rPr>
          <w:rFonts w:ascii="Verdana" w:eastAsia="Times New Roman" w:hAnsi="Verdana"/>
          <w:color w:val="000000"/>
          <w:sz w:val="21"/>
          <w:szCs w:val="21"/>
        </w:rPr>
        <w:t> </w:t>
      </w:r>
    </w:p>
    <w:p w:rsidR="00F924EB" w:rsidRPr="00F924EB" w:rsidRDefault="00F924EB" w:rsidP="00F924EB">
      <w:pPr>
        <w:shd w:val="clear" w:color="auto" w:fill="FFFFFF"/>
        <w:spacing w:after="0" w:line="240" w:lineRule="auto"/>
        <w:jc w:val="both"/>
        <w:outlineLvl w:val="1"/>
        <w:rPr>
          <w:rFonts w:ascii="Verdana" w:eastAsia="Times New Roman" w:hAnsi="Verdana"/>
          <w:color w:val="000000"/>
          <w:sz w:val="27"/>
          <w:szCs w:val="27"/>
        </w:rPr>
      </w:pPr>
      <w:r w:rsidRPr="00F924EB">
        <w:rPr>
          <w:rFonts w:ascii="Verdana" w:eastAsia="Times New Roman" w:hAnsi="Verdana"/>
          <w:color w:val="000000"/>
          <w:sz w:val="27"/>
          <w:szCs w:val="27"/>
        </w:rPr>
        <w:t>Mulan Mountain</w:t>
      </w:r>
    </w:p>
    <w:p w:rsidR="000A2062" w:rsidRDefault="00F924EB" w:rsidP="000A2062">
      <w:pPr>
        <w:spacing w:after="0" w:line="240" w:lineRule="auto"/>
        <w:rPr>
          <w:rFonts w:ascii="Verdana" w:eastAsia="Times New Roman" w:hAnsi="Verdana"/>
          <w:color w:val="000000"/>
          <w:sz w:val="21"/>
          <w:szCs w:val="21"/>
          <w:shd w:val="clear" w:color="auto" w:fill="FFFFFF"/>
        </w:rPr>
      </w:pPr>
      <w:r w:rsidRPr="00F924EB">
        <w:rPr>
          <w:rFonts w:ascii="Verdana" w:eastAsia="Times New Roman" w:hAnsi="Verdana"/>
          <w:color w:val="000000"/>
          <w:sz w:val="21"/>
          <w:szCs w:val="21"/>
          <w:shd w:val="clear" w:color="auto" w:fill="FFFFFF"/>
        </w:rPr>
        <w:t xml:space="preserve">With an altitude of 1,900 feet (580 meters), the mountain is not only a famous national geological park but also one of the famous Taoism </w:t>
      </w:r>
      <w:proofErr w:type="gramStart"/>
      <w:r w:rsidRPr="00F924EB">
        <w:rPr>
          <w:rFonts w:ascii="Verdana" w:eastAsia="Times New Roman" w:hAnsi="Verdana"/>
          <w:color w:val="000000"/>
          <w:sz w:val="21"/>
          <w:szCs w:val="21"/>
          <w:shd w:val="clear" w:color="auto" w:fill="FFFFFF"/>
        </w:rPr>
        <w:t>mountains</w:t>
      </w:r>
      <w:proofErr w:type="gramEnd"/>
      <w:r w:rsidRPr="00F924EB">
        <w:rPr>
          <w:rFonts w:ascii="Verdana" w:eastAsia="Times New Roman" w:hAnsi="Verdana"/>
          <w:color w:val="000000"/>
          <w:sz w:val="21"/>
          <w:szCs w:val="21"/>
          <w:shd w:val="clear" w:color="auto" w:fill="FFFFFF"/>
        </w:rPr>
        <w:t xml:space="preserve"> in Hubei Province.</w:t>
      </w:r>
      <w:r w:rsidRPr="00F924EB">
        <w:rPr>
          <w:rFonts w:ascii="Verdana" w:eastAsia="Times New Roman" w:hAnsi="Verdana"/>
          <w:color w:val="000000"/>
          <w:sz w:val="21"/>
          <w:szCs w:val="21"/>
        </w:rPr>
        <w:br/>
      </w:r>
      <w:r w:rsidRPr="00F924EB">
        <w:rPr>
          <w:rFonts w:ascii="Verdana" w:eastAsia="Times New Roman" w:hAnsi="Verdana"/>
          <w:color w:val="000000"/>
          <w:sz w:val="21"/>
          <w:szCs w:val="21"/>
        </w:rPr>
        <w:br/>
      </w:r>
      <w:r w:rsidRPr="00F924EB">
        <w:rPr>
          <w:rFonts w:ascii="Verdana" w:eastAsia="Times New Roman" w:hAnsi="Verdana"/>
          <w:color w:val="000000"/>
          <w:sz w:val="21"/>
          <w:szCs w:val="21"/>
          <w:shd w:val="clear" w:color="auto" w:fill="FFFFFF"/>
        </w:rPr>
        <w:t xml:space="preserve">Ancient religious building complex such as the Pavilion of Jade Emperor and Goddess Temple, occupying 36,000 square yards (30,100 square meters), are found up on the mountain. In addition, there are two other areas worth visiting, i.e. the Ancient Village Area and Stone Scenic Area. The Ancient Village Area stands on the top of </w:t>
      </w:r>
      <w:proofErr w:type="spellStart"/>
      <w:r w:rsidRPr="00F924EB">
        <w:rPr>
          <w:rFonts w:ascii="Verdana" w:eastAsia="Times New Roman" w:hAnsi="Verdana"/>
          <w:color w:val="000000"/>
          <w:sz w:val="21"/>
          <w:szCs w:val="21"/>
          <w:shd w:val="clear" w:color="auto" w:fill="FFFFFF"/>
        </w:rPr>
        <w:t>Qisi</w:t>
      </w:r>
      <w:proofErr w:type="spellEnd"/>
      <w:r w:rsidRPr="00F924EB">
        <w:rPr>
          <w:rFonts w:ascii="Verdana" w:eastAsia="Times New Roman" w:hAnsi="Verdana"/>
          <w:color w:val="000000"/>
          <w:sz w:val="21"/>
          <w:szCs w:val="21"/>
          <w:shd w:val="clear" w:color="auto" w:fill="FFFFFF"/>
        </w:rPr>
        <w:t xml:space="preserve"> Peak, the main peak of Mu Lan Mountain. It has a total area of 3,588 square yards (3,000 square meters). The original ancient village was a beacon tower built in 1259, which in turn was converted into a defense fort in 1853. Its main attractions include the Mu </w:t>
      </w:r>
      <w:proofErr w:type="gramStart"/>
      <w:r w:rsidRPr="00F924EB">
        <w:rPr>
          <w:rFonts w:ascii="Verdana" w:eastAsia="Times New Roman" w:hAnsi="Verdana"/>
          <w:color w:val="000000"/>
          <w:sz w:val="21"/>
          <w:szCs w:val="21"/>
          <w:shd w:val="clear" w:color="auto" w:fill="FFFFFF"/>
        </w:rPr>
        <w:t>Lan</w:t>
      </w:r>
      <w:proofErr w:type="gramEnd"/>
      <w:r w:rsidRPr="00F924EB">
        <w:rPr>
          <w:rFonts w:ascii="Verdana" w:eastAsia="Times New Roman" w:hAnsi="Verdana"/>
          <w:color w:val="000000"/>
          <w:sz w:val="21"/>
          <w:szCs w:val="21"/>
          <w:shd w:val="clear" w:color="auto" w:fill="FFFFFF"/>
        </w:rPr>
        <w:t xml:space="preserve"> Hall and the South Gate to Heaven. The Stone Scenic Area, on the other hand, has an area of 47,800 square yards (40,000 square meters). Many kind of stones with different shapes display their charm here, with some resembling human faces, chessboard and Buddha, just to name a few.</w:t>
      </w:r>
      <w:r w:rsidRPr="00F924EB">
        <w:rPr>
          <w:rFonts w:ascii="Verdana" w:eastAsia="Times New Roman" w:hAnsi="Verdana"/>
          <w:color w:val="000000"/>
          <w:sz w:val="21"/>
          <w:szCs w:val="21"/>
        </w:rPr>
        <w:br/>
      </w:r>
    </w:p>
    <w:p w:rsidR="000A2062" w:rsidRPr="00ED4E0C" w:rsidRDefault="000A2062" w:rsidP="00ED4E0C">
      <w:proofErr w:type="spellStart"/>
      <w:r w:rsidRPr="00ED4E0C">
        <w:t>Niuheliang</w:t>
      </w:r>
      <w:proofErr w:type="spellEnd"/>
      <w:r w:rsidR="0009223F" w:rsidRPr="00ED4E0C">
        <w:t xml:space="preserve"> 3000 BC/BCE</w:t>
      </w:r>
    </w:p>
    <w:p w:rsidR="00363B79" w:rsidRPr="00B24F76" w:rsidRDefault="000A2062" w:rsidP="00ED4E0C">
      <w:r w:rsidRPr="00ED4E0C">
        <w:t xml:space="preserve">The </w:t>
      </w:r>
      <w:proofErr w:type="spellStart"/>
      <w:r w:rsidRPr="00ED4E0C">
        <w:t>Niuheliang</w:t>
      </w:r>
      <w:proofErr w:type="spellEnd"/>
      <w:r w:rsidRPr="00ED4E0C">
        <w:t xml:space="preserve"> (</w:t>
      </w:r>
      <w:r w:rsidRPr="00ED4E0C">
        <w:rPr>
          <w:rFonts w:ascii="MS Gothic" w:eastAsia="MS Gothic" w:hAnsi="MS Gothic" w:cs="MS Gothic" w:hint="eastAsia"/>
        </w:rPr>
        <w:t>牛</w:t>
      </w:r>
      <w:r w:rsidRPr="00ED4E0C">
        <w:t xml:space="preserve"> </w:t>
      </w:r>
      <w:r w:rsidRPr="00ED4E0C">
        <w:rPr>
          <w:rFonts w:ascii="MS Gothic" w:eastAsia="MS Gothic" w:hAnsi="MS Gothic" w:cs="MS Gothic" w:hint="eastAsia"/>
        </w:rPr>
        <w:t>河</w:t>
      </w:r>
      <w:r w:rsidRPr="00ED4E0C">
        <w:t xml:space="preserve"> </w:t>
      </w:r>
      <w:r w:rsidRPr="00ED4E0C">
        <w:rPr>
          <w:rFonts w:ascii="MS Gothic" w:eastAsia="MS Gothic" w:hAnsi="MS Gothic" w:cs="MS Gothic" w:hint="eastAsia"/>
        </w:rPr>
        <w:t>粱</w:t>
      </w:r>
      <w:r w:rsidRPr="00ED4E0C">
        <w:t xml:space="preserve">) </w:t>
      </w:r>
      <w:r w:rsidR="00FC59A6" w:rsidRPr="00ED4E0C">
        <w:t>complex</w:t>
      </w:r>
      <w:r w:rsidR="00E24BD8">
        <w:t xml:space="preserve"> consists of many sites</w:t>
      </w:r>
      <w:r w:rsidRPr="00ED4E0C">
        <w:t xml:space="preserve">, </w:t>
      </w:r>
      <w:r w:rsidR="00363B79" w:rsidRPr="00ED4E0C">
        <w:t xml:space="preserve">located on the border of </w:t>
      </w:r>
      <w:proofErr w:type="spellStart"/>
      <w:r w:rsidR="00363B79" w:rsidRPr="00ED4E0C">
        <w:t>Jianping</w:t>
      </w:r>
      <w:proofErr w:type="spellEnd"/>
      <w:r w:rsidR="00363B79" w:rsidRPr="00ED4E0C">
        <w:t xml:space="preserve"> County (Chaoyang, western Liaoning), </w:t>
      </w:r>
      <w:r w:rsidR="00E24BD8">
        <w:t xml:space="preserve">and it </w:t>
      </w:r>
      <w:r w:rsidR="00FC59A6" w:rsidRPr="00ED4E0C">
        <w:t xml:space="preserve">encompasses 50 km. on </w:t>
      </w:r>
      <w:r w:rsidR="0009223F" w:rsidRPr="00ED4E0C">
        <w:t>a natural elevation</w:t>
      </w:r>
      <w:r w:rsidR="00FC59A6" w:rsidRPr="00ED4E0C">
        <w:t xml:space="preserve">, close to a stream </w:t>
      </w:r>
      <w:r w:rsidR="0009223F" w:rsidRPr="00ED4E0C">
        <w:t>that meanders along</w:t>
      </w:r>
      <w:r w:rsidR="00FC59A6" w:rsidRPr="00ED4E0C">
        <w:t xml:space="preserve"> a beautiful valley </w:t>
      </w:r>
      <w:r w:rsidR="0009223F" w:rsidRPr="00ED4E0C">
        <w:t>fla</w:t>
      </w:r>
      <w:r w:rsidR="00363B79" w:rsidRPr="00ED4E0C">
        <w:t>n</w:t>
      </w:r>
      <w:r w:rsidR="0009223F" w:rsidRPr="00ED4E0C">
        <w:t>ked</w:t>
      </w:r>
      <w:r w:rsidR="00FC59A6" w:rsidRPr="00ED4E0C">
        <w:t xml:space="preserve"> </w:t>
      </w:r>
      <w:r w:rsidR="00363B79" w:rsidRPr="00ED4E0C">
        <w:t xml:space="preserve">by </w:t>
      </w:r>
      <w:r w:rsidR="00FC59A6" w:rsidRPr="00ED4E0C">
        <w:t xml:space="preserve">a </w:t>
      </w:r>
      <w:r w:rsidR="00E24BD8">
        <w:t xml:space="preserve">modern </w:t>
      </w:r>
      <w:r w:rsidR="00FC59A6" w:rsidRPr="00ED4E0C">
        <w:t>pine forest [7].</w:t>
      </w:r>
      <w:r w:rsidR="00363B79" w:rsidRPr="00ED4E0C">
        <w:t xml:space="preserve"> </w:t>
      </w:r>
      <w:r w:rsidR="0009223F" w:rsidRPr="00ED4E0C">
        <w:t>It is</w:t>
      </w:r>
      <w:r w:rsidRPr="00ED4E0C">
        <w:t xml:space="preserve"> contemporary </w:t>
      </w:r>
      <w:r w:rsidR="0009223F" w:rsidRPr="00ED4E0C">
        <w:t>with</w:t>
      </w:r>
      <w:r w:rsidRPr="00ED4E0C">
        <w:t xml:space="preserve"> </w:t>
      </w:r>
      <w:proofErr w:type="spellStart"/>
      <w:r w:rsidRPr="00ED4E0C">
        <w:t>Dongshanzui</w:t>
      </w:r>
      <w:proofErr w:type="spellEnd"/>
      <w:r w:rsidR="0009223F" w:rsidRPr="00ED4E0C">
        <w:t xml:space="preserve"> and shares many of its attributes including large terracotta human statuettes modeled over straw and jade artifacts depicting stylized domesticated wild boars </w:t>
      </w:r>
      <w:r w:rsidR="00363B79" w:rsidRPr="00ED4E0C">
        <w:t xml:space="preserve">in various guises </w:t>
      </w:r>
      <w:r w:rsidR="0009223F" w:rsidRPr="00ED4E0C">
        <w:t>and hollow cylinders that were used a</w:t>
      </w:r>
      <w:r w:rsidR="00E24BD8">
        <w:t>s</w:t>
      </w:r>
      <w:r w:rsidR="0009223F" w:rsidRPr="00ED4E0C">
        <w:t xml:space="preserve"> </w:t>
      </w:r>
      <w:r w:rsidR="00E24BD8">
        <w:t xml:space="preserve">small </w:t>
      </w:r>
      <w:r w:rsidR="0009223F" w:rsidRPr="00ED4E0C">
        <w:t>drums with rawhide stre</w:t>
      </w:r>
      <w:r w:rsidR="00363B79" w:rsidRPr="00ED4E0C">
        <w:t xml:space="preserve">tched over the opening that were </w:t>
      </w:r>
      <w:r w:rsidR="0009223F" w:rsidRPr="00ED4E0C">
        <w:t>played during religious rituals</w:t>
      </w:r>
      <w:r w:rsidR="00E24BD8">
        <w:t>. T</w:t>
      </w:r>
      <w:r w:rsidR="0009223F" w:rsidRPr="00ED4E0C">
        <w:t>he so-called “goddess temple</w:t>
      </w:r>
      <w:r w:rsidR="00E24BD8">
        <w:t>,</w:t>
      </w:r>
      <w:r w:rsidR="0009223F" w:rsidRPr="00ED4E0C">
        <w:t>” was</w:t>
      </w:r>
      <w:r w:rsidR="00363B79" w:rsidRPr="00ED4E0C">
        <w:t>,</w:t>
      </w:r>
      <w:r w:rsidR="0009223F" w:rsidRPr="00ED4E0C">
        <w:t xml:space="preserve"> in actuality</w:t>
      </w:r>
      <w:r w:rsidR="00363B79" w:rsidRPr="00ED4E0C">
        <w:t>,</w:t>
      </w:r>
      <w:r w:rsidR="0009223F" w:rsidRPr="00ED4E0C">
        <w:t xml:space="preserve"> a charnel house for the safe</w:t>
      </w:r>
      <w:r w:rsidR="00E24BD8">
        <w:t>-</w:t>
      </w:r>
      <w:r w:rsidR="0009223F" w:rsidRPr="00ED4E0C">
        <w:t>keeping of secondary burials and disarticulated human bones and skulls</w:t>
      </w:r>
      <w:r w:rsidR="00363B79" w:rsidRPr="00ED4E0C">
        <w:t xml:space="preserve"> with their grave goods</w:t>
      </w:r>
      <w:r w:rsidR="0009223F" w:rsidRPr="00ED4E0C">
        <w:t>.</w:t>
      </w:r>
      <w:r w:rsidRPr="00ED4E0C">
        <w:t xml:space="preserve"> </w:t>
      </w:r>
      <w:r w:rsidR="00E24BD8">
        <w:t>The</w:t>
      </w:r>
      <w:r w:rsidRPr="00ED4E0C">
        <w:t xml:space="preserve"> underground construction </w:t>
      </w:r>
      <w:r w:rsidR="00E24BD8">
        <w:t xml:space="preserve">of </w:t>
      </w:r>
      <w:r w:rsidRPr="00ED4E0C">
        <w:t>"the goddess</w:t>
      </w:r>
      <w:r w:rsidR="00E24BD8">
        <w:t xml:space="preserve"> temple</w:t>
      </w:r>
      <w:r w:rsidRPr="00ED4E0C">
        <w:t xml:space="preserve">" </w:t>
      </w:r>
      <w:r w:rsidR="00E24BD8">
        <w:t>bear</w:t>
      </w:r>
      <w:r w:rsidR="00E24BD8">
        <w:t>s</w:t>
      </w:r>
      <w:r w:rsidR="00E24BD8" w:rsidRPr="00ED4E0C">
        <w:t xml:space="preserve"> traces of painting </w:t>
      </w:r>
      <w:r w:rsidR="00E24BD8">
        <w:t>of</w:t>
      </w:r>
      <w:r w:rsidR="00E24BD8" w:rsidRPr="00ED4E0C">
        <w:t xml:space="preserve"> </w:t>
      </w:r>
      <w:r w:rsidRPr="00ED4E0C">
        <w:t xml:space="preserve">a </w:t>
      </w:r>
      <w:r w:rsidR="00E24BD8">
        <w:t xml:space="preserve">female </w:t>
      </w:r>
      <w:r w:rsidRPr="00ED4E0C">
        <w:t>guide to the underworld (</w:t>
      </w:r>
      <w:r w:rsidR="0009223F" w:rsidRPr="00ED4E0C">
        <w:t>probably similar to</w:t>
      </w:r>
      <w:r w:rsidRPr="00ED4E0C">
        <w:t xml:space="preserve"> the Greek goddess Demeter)</w:t>
      </w:r>
      <w:r w:rsidR="00E24BD8">
        <w:t xml:space="preserve"> and may have been associated with the </w:t>
      </w:r>
      <w:bookmarkStart w:id="0" w:name="_GoBack"/>
      <w:r w:rsidR="00B24F76" w:rsidRPr="00B24F76">
        <w:t>life-size terracotta face with jade eyes</w:t>
      </w:r>
      <w:r w:rsidRPr="00B24F76">
        <w:t xml:space="preserve">. </w:t>
      </w:r>
    </w:p>
    <w:bookmarkEnd w:id="0"/>
    <w:p w:rsidR="00E01AF1" w:rsidRDefault="00363B79" w:rsidP="00363B79">
      <w:pPr>
        <w:spacing w:after="0" w:line="240" w:lineRule="auto"/>
      </w:pPr>
      <w:r>
        <w:lastRenderedPageBreak/>
        <w:tab/>
      </w:r>
      <w:proofErr w:type="spellStart"/>
      <w:r>
        <w:t>Niuheliang</w:t>
      </w:r>
      <w:proofErr w:type="spellEnd"/>
      <w:r>
        <w:t xml:space="preserve"> may have been used </w:t>
      </w:r>
      <w:r>
        <w:t>as an astronomical observatory, since the alignment of the “Goddess Temple” and its surrounding platforms are oriented 23 degrees East of North</w:t>
      </w:r>
      <w:r w:rsidR="00E01AF1">
        <w:t xml:space="preserve"> In addition, The “Goddess Temple” </w:t>
      </w:r>
      <w:r>
        <w:t>is oriented 91 degrees East of North</w:t>
      </w:r>
      <w:r w:rsidR="00E01AF1">
        <w:t xml:space="preserve"> to </w:t>
      </w:r>
      <w:r w:rsidR="00E01AF1">
        <w:t xml:space="preserve">the central col between </w:t>
      </w:r>
      <w:proofErr w:type="spellStart"/>
      <w:r w:rsidR="00E01AF1">
        <w:t>Mulanshan</w:t>
      </w:r>
      <w:r w:rsidR="00E01AF1">
        <w:t>’s</w:t>
      </w:r>
      <w:proofErr w:type="spellEnd"/>
      <w:r w:rsidR="00E01AF1">
        <w:t xml:space="preserve"> famous Boar Mountain, </w:t>
      </w:r>
      <w:r w:rsidR="00E01AF1">
        <w:t>which</w:t>
      </w:r>
      <w:r w:rsidR="00E01AF1">
        <w:t xml:space="preserve">, in </w:t>
      </w:r>
      <w:r w:rsidR="00E01AF1">
        <w:t xml:space="preserve">the imagination of </w:t>
      </w:r>
      <w:proofErr w:type="spellStart"/>
      <w:r w:rsidR="00E01AF1">
        <w:t>Niuheliang</w:t>
      </w:r>
      <w:r w:rsidR="00E01AF1">
        <w:t>’s</w:t>
      </w:r>
      <w:proofErr w:type="spellEnd"/>
      <w:r w:rsidR="00E01AF1">
        <w:t xml:space="preserve"> </w:t>
      </w:r>
      <w:r w:rsidR="00E01AF1">
        <w:t>jade artists</w:t>
      </w:r>
      <w:r w:rsidR="00E01AF1">
        <w:t>, was f</w:t>
      </w:r>
      <w:r w:rsidR="00E01AF1">
        <w:t xml:space="preserve">lanked by wild boars </w:t>
      </w:r>
      <w:r w:rsidR="00E01AF1">
        <w:t>at</w:t>
      </w:r>
      <w:r w:rsidR="00E01AF1">
        <w:t xml:space="preserve"> either end </w:t>
      </w:r>
      <w:r w:rsidR="00E01AF1">
        <w:t xml:space="preserve">and </w:t>
      </w:r>
      <w:r w:rsidR="00E01AF1">
        <w:t xml:space="preserve">was used as the </w:t>
      </w:r>
      <w:r w:rsidR="00E01AF1">
        <w:t xml:space="preserve">natural </w:t>
      </w:r>
      <w:r w:rsidR="00E01AF1">
        <w:t xml:space="preserve">model for the </w:t>
      </w:r>
      <w:r w:rsidR="00E01AF1">
        <w:t>otherwise enigmatic T</w:t>
      </w:r>
      <w:r w:rsidR="00E01AF1">
        <w:t xml:space="preserve">wo and </w:t>
      </w:r>
      <w:r w:rsidR="00E01AF1">
        <w:t>T</w:t>
      </w:r>
      <w:r w:rsidR="00E01AF1">
        <w:t xml:space="preserve">hree </w:t>
      </w:r>
      <w:r w:rsidR="00E01AF1">
        <w:t>C</w:t>
      </w:r>
      <w:r w:rsidR="00E01AF1">
        <w:t>ircle Wild Boar Jade Figurines</w:t>
      </w:r>
      <w:r w:rsidR="00E01AF1">
        <w:t>, as in the current example</w:t>
      </w:r>
      <w:r>
        <w:t xml:space="preserve">. These </w:t>
      </w:r>
      <w:r w:rsidR="00E01AF1">
        <w:t xml:space="preserve">precise </w:t>
      </w:r>
      <w:r>
        <w:t>alignment</w:t>
      </w:r>
      <w:r w:rsidR="00E01AF1">
        <w:t>s</w:t>
      </w:r>
      <w:r>
        <w:t xml:space="preserve"> may have been used to </w:t>
      </w:r>
      <w:r>
        <w:t xml:space="preserve">predict solstices and equinoxes, as well as other astronomical phenomena.  </w:t>
      </w:r>
    </w:p>
    <w:p w:rsidR="00363B79" w:rsidRPr="00E01AF1" w:rsidRDefault="00E01AF1" w:rsidP="00363B79">
      <w:pPr>
        <w:spacing w:after="0" w:line="240" w:lineRule="auto"/>
      </w:pPr>
      <w:r>
        <w:tab/>
      </w:r>
      <w:r w:rsidR="00363B79">
        <w:t>In addition, s</w:t>
      </w:r>
      <w:r w:rsidR="00363B79">
        <w:t xml:space="preserve">tanding stones at </w:t>
      </w:r>
      <w:proofErr w:type="spellStart"/>
      <w:r w:rsidR="00363B79">
        <w:t>Niuheliang</w:t>
      </w:r>
      <w:proofErr w:type="spellEnd"/>
      <w:r w:rsidR="00363B79">
        <w:t xml:space="preserve"> altars form concentric circles, with stone piles located at t</w:t>
      </w:r>
      <w:r>
        <w:t xml:space="preserve">he centers, suggestive of </w:t>
      </w:r>
      <w:r w:rsidR="00363B79">
        <w:t xml:space="preserve">complex rituals </w:t>
      </w:r>
      <w:r>
        <w:t>involving</w:t>
      </w:r>
      <w:r w:rsidR="00363B79">
        <w:t xml:space="preserve"> earth </w:t>
      </w:r>
      <w:r>
        <w:t>connecting to the heavens</w:t>
      </w:r>
      <w:r w:rsidR="00363B79">
        <w:t>.</w:t>
      </w:r>
    </w:p>
    <w:p w:rsidR="00E24BD8" w:rsidRDefault="00E01AF1" w:rsidP="000A2062">
      <w:pPr>
        <w:spacing w:after="0" w:line="240" w:lineRule="auto"/>
        <w:rPr>
          <w:rFonts w:ascii="Verdana" w:eastAsia="Times New Roman" w:hAnsi="Verdana"/>
          <w:color w:val="000000"/>
          <w:sz w:val="21"/>
          <w:szCs w:val="21"/>
        </w:rPr>
      </w:pPr>
      <w:r>
        <w:rPr>
          <w:rFonts w:ascii="Verdana" w:eastAsia="Times New Roman" w:hAnsi="Verdana"/>
          <w:color w:val="000000"/>
          <w:sz w:val="21"/>
          <w:szCs w:val="21"/>
        </w:rPr>
        <w:t>Furthermore, c</w:t>
      </w:r>
      <w:r w:rsidR="000A2062" w:rsidRPr="000A2062">
        <w:rPr>
          <w:rFonts w:ascii="Verdana" w:eastAsia="Times New Roman" w:hAnsi="Verdana"/>
          <w:color w:val="000000"/>
          <w:sz w:val="21"/>
          <w:szCs w:val="21"/>
        </w:rPr>
        <w:t xml:space="preserve">airns </w:t>
      </w:r>
      <w:r w:rsidR="00E24BD8">
        <w:rPr>
          <w:rFonts w:ascii="Verdana" w:eastAsia="Times New Roman" w:hAnsi="Verdana"/>
          <w:color w:val="000000"/>
          <w:sz w:val="21"/>
          <w:szCs w:val="21"/>
        </w:rPr>
        <w:t xml:space="preserve">over hierarchical tombs </w:t>
      </w:r>
      <w:r w:rsidR="000A2062">
        <w:rPr>
          <w:rFonts w:ascii="Verdana" w:eastAsia="Times New Roman" w:hAnsi="Verdana"/>
          <w:color w:val="000000"/>
          <w:sz w:val="21"/>
          <w:szCs w:val="21"/>
        </w:rPr>
        <w:t xml:space="preserve">and a pyramidal structure are </w:t>
      </w:r>
      <w:r w:rsidR="000A2062" w:rsidRPr="000A2062">
        <w:rPr>
          <w:rFonts w:ascii="Verdana" w:eastAsia="Times New Roman" w:hAnsi="Verdana"/>
          <w:color w:val="000000"/>
          <w:sz w:val="21"/>
          <w:szCs w:val="21"/>
        </w:rPr>
        <w:t xml:space="preserve">located south and west of the </w:t>
      </w:r>
      <w:r>
        <w:t>“Goddess Temple</w:t>
      </w:r>
      <w:r w:rsidR="000A2062">
        <w:rPr>
          <w:rFonts w:ascii="Verdana" w:eastAsia="Times New Roman" w:hAnsi="Verdana"/>
          <w:color w:val="000000"/>
          <w:sz w:val="21"/>
          <w:szCs w:val="21"/>
        </w:rPr>
        <w:t>”</w:t>
      </w:r>
      <w:r w:rsidR="000A2062" w:rsidRPr="000A2062">
        <w:rPr>
          <w:rFonts w:ascii="Verdana" w:eastAsia="Times New Roman" w:hAnsi="Verdana"/>
          <w:color w:val="000000"/>
          <w:sz w:val="21"/>
          <w:szCs w:val="21"/>
        </w:rPr>
        <w:t xml:space="preserve">. </w:t>
      </w:r>
    </w:p>
    <w:p w:rsidR="000A2062" w:rsidRPr="000A2062" w:rsidRDefault="00E24BD8" w:rsidP="000A2062">
      <w:pPr>
        <w:spacing w:after="0" w:line="240" w:lineRule="auto"/>
        <w:rPr>
          <w:rFonts w:ascii="Verdana" w:eastAsia="Times New Roman" w:hAnsi="Verdana"/>
          <w:color w:val="000000"/>
          <w:sz w:val="21"/>
          <w:szCs w:val="21"/>
        </w:rPr>
      </w:pPr>
      <w:r>
        <w:rPr>
          <w:rFonts w:ascii="Verdana" w:eastAsia="Times New Roman" w:hAnsi="Verdana"/>
          <w:color w:val="000000"/>
          <w:sz w:val="21"/>
          <w:szCs w:val="21"/>
        </w:rPr>
        <w:tab/>
      </w:r>
      <w:r w:rsidR="000A2062">
        <w:rPr>
          <w:rFonts w:ascii="Verdana" w:eastAsia="Times New Roman" w:hAnsi="Verdana"/>
          <w:color w:val="000000"/>
          <w:sz w:val="21"/>
          <w:szCs w:val="21"/>
        </w:rPr>
        <w:t>N</w:t>
      </w:r>
      <w:r w:rsidR="000A2062" w:rsidRPr="000A2062">
        <w:rPr>
          <w:rFonts w:ascii="Verdana" w:eastAsia="Times New Roman" w:hAnsi="Verdana"/>
          <w:color w:val="000000"/>
          <w:sz w:val="21"/>
          <w:szCs w:val="21"/>
        </w:rPr>
        <w:t xml:space="preserve">aked </w:t>
      </w:r>
      <w:r w:rsidR="000A2062">
        <w:rPr>
          <w:rFonts w:ascii="Verdana" w:eastAsia="Times New Roman" w:hAnsi="Verdana"/>
          <w:color w:val="000000"/>
          <w:sz w:val="21"/>
          <w:szCs w:val="21"/>
        </w:rPr>
        <w:t xml:space="preserve">realistic </w:t>
      </w:r>
      <w:r w:rsidR="000A2062" w:rsidRPr="000A2062">
        <w:rPr>
          <w:rFonts w:ascii="Verdana" w:eastAsia="Times New Roman" w:hAnsi="Verdana"/>
          <w:color w:val="000000"/>
          <w:sz w:val="21"/>
          <w:szCs w:val="21"/>
        </w:rPr>
        <w:t xml:space="preserve">female effigies </w:t>
      </w:r>
      <w:r w:rsidR="000A2062">
        <w:rPr>
          <w:rFonts w:ascii="Verdana" w:eastAsia="Times New Roman" w:hAnsi="Verdana"/>
          <w:color w:val="000000"/>
          <w:sz w:val="21"/>
          <w:szCs w:val="21"/>
        </w:rPr>
        <w:t>in the “temple” and a</w:t>
      </w:r>
      <w:r>
        <w:rPr>
          <w:rFonts w:ascii="Verdana" w:eastAsia="Times New Roman" w:hAnsi="Verdana"/>
          <w:color w:val="000000"/>
          <w:sz w:val="21"/>
          <w:szCs w:val="21"/>
        </w:rPr>
        <w:t xml:space="preserve"> are only found </w:t>
      </w:r>
      <w:proofErr w:type="gramStart"/>
      <w:r>
        <w:rPr>
          <w:rFonts w:ascii="Verdana" w:eastAsia="Times New Roman" w:hAnsi="Verdana"/>
          <w:color w:val="000000"/>
          <w:sz w:val="21"/>
          <w:szCs w:val="21"/>
        </w:rPr>
        <w:t xml:space="preserve">elsewhere </w:t>
      </w:r>
      <w:r w:rsidR="000A2062" w:rsidRPr="000A2062">
        <w:rPr>
          <w:rFonts w:ascii="Verdana" w:eastAsia="Times New Roman" w:hAnsi="Verdana"/>
          <w:color w:val="000000"/>
          <w:sz w:val="21"/>
          <w:szCs w:val="21"/>
        </w:rPr>
        <w:t>.</w:t>
      </w:r>
      <w:proofErr w:type="gramEnd"/>
      <w:r w:rsidR="000A2062" w:rsidRPr="000A2062">
        <w:rPr>
          <w:rFonts w:ascii="Verdana" w:eastAsia="Times New Roman" w:hAnsi="Verdana"/>
          <w:color w:val="000000"/>
          <w:sz w:val="21"/>
          <w:szCs w:val="21"/>
        </w:rPr>
        <w:t xml:space="preserve"> </w:t>
      </w:r>
      <w:r w:rsidR="000A2062">
        <w:rPr>
          <w:rFonts w:ascii="Verdana" w:eastAsia="Times New Roman" w:hAnsi="Verdana"/>
          <w:color w:val="000000"/>
          <w:sz w:val="21"/>
          <w:szCs w:val="21"/>
        </w:rPr>
        <w:t>They are</w:t>
      </w:r>
      <w:r w:rsidR="000A2062" w:rsidRPr="000A2062">
        <w:rPr>
          <w:rFonts w:ascii="Verdana" w:eastAsia="Times New Roman" w:hAnsi="Verdana"/>
          <w:color w:val="000000"/>
          <w:sz w:val="21"/>
          <w:szCs w:val="21"/>
        </w:rPr>
        <w:t xml:space="preserve"> preserved at the Liaoning Provincial Institute of Archeology in Shenyang. Some of the clay statues, made of mud around a heart of straw or wood, are two to three times larger than life</w:t>
      </w:r>
      <w:r w:rsidR="000A2062">
        <w:rPr>
          <w:rFonts w:ascii="Verdana" w:eastAsia="Times New Roman" w:hAnsi="Verdana"/>
          <w:color w:val="000000"/>
          <w:sz w:val="21"/>
          <w:szCs w:val="21"/>
        </w:rPr>
        <w:t>.</w:t>
      </w:r>
      <w:r w:rsidR="000A2062" w:rsidRPr="000A2062">
        <w:rPr>
          <w:rFonts w:ascii="Verdana" w:eastAsia="Times New Roman" w:hAnsi="Verdana"/>
          <w:color w:val="000000"/>
          <w:sz w:val="21"/>
          <w:szCs w:val="21"/>
        </w:rPr>
        <w:t xml:space="preserve"> [7] </w:t>
      </w:r>
      <w:r w:rsidR="000A2062">
        <w:rPr>
          <w:rFonts w:ascii="Verdana" w:eastAsia="Times New Roman" w:hAnsi="Verdana"/>
          <w:color w:val="000000"/>
          <w:sz w:val="21"/>
          <w:szCs w:val="21"/>
        </w:rPr>
        <w:t>S</w:t>
      </w:r>
      <w:r w:rsidR="000A2062" w:rsidRPr="000A2062">
        <w:rPr>
          <w:rFonts w:ascii="Verdana" w:eastAsia="Times New Roman" w:hAnsi="Verdana"/>
          <w:color w:val="000000"/>
          <w:sz w:val="21"/>
          <w:szCs w:val="21"/>
        </w:rPr>
        <w:t>mall jade "dragon pig</w:t>
      </w:r>
      <w:r w:rsidR="000A2062">
        <w:rPr>
          <w:rFonts w:ascii="Verdana" w:eastAsia="Times New Roman" w:hAnsi="Verdana"/>
          <w:color w:val="000000"/>
          <w:sz w:val="21"/>
          <w:szCs w:val="21"/>
        </w:rPr>
        <w:t>s</w:t>
      </w:r>
      <w:r w:rsidR="000A2062" w:rsidRPr="000A2062">
        <w:rPr>
          <w:rFonts w:ascii="Verdana" w:eastAsia="Times New Roman" w:hAnsi="Verdana"/>
          <w:color w:val="000000"/>
          <w:sz w:val="21"/>
          <w:szCs w:val="21"/>
        </w:rPr>
        <w:t>"</w:t>
      </w:r>
      <w:r w:rsidR="000A2062">
        <w:rPr>
          <w:rFonts w:ascii="Verdana" w:eastAsia="Times New Roman" w:hAnsi="Verdana"/>
          <w:color w:val="000000"/>
          <w:sz w:val="21"/>
          <w:szCs w:val="21"/>
        </w:rPr>
        <w:t xml:space="preserve"> or really domesticated wild boar have been excavated, along </w:t>
      </w:r>
      <w:proofErr w:type="gramStart"/>
      <w:r w:rsidR="000A2062">
        <w:rPr>
          <w:rFonts w:ascii="Verdana" w:eastAsia="Times New Roman" w:hAnsi="Verdana"/>
          <w:color w:val="000000"/>
          <w:sz w:val="21"/>
          <w:szCs w:val="21"/>
        </w:rPr>
        <w:t xml:space="preserve">with </w:t>
      </w:r>
      <w:r w:rsidR="000A2062" w:rsidRPr="000A2062">
        <w:rPr>
          <w:rFonts w:ascii="Verdana" w:eastAsia="Times New Roman" w:hAnsi="Verdana"/>
          <w:color w:val="000000"/>
          <w:sz w:val="21"/>
          <w:szCs w:val="21"/>
        </w:rPr>
        <w:t xml:space="preserve"> The</w:t>
      </w:r>
      <w:proofErr w:type="gramEnd"/>
      <w:r w:rsidR="000A2062" w:rsidRPr="000A2062">
        <w:rPr>
          <w:rFonts w:ascii="Verdana" w:eastAsia="Times New Roman" w:hAnsi="Verdana"/>
          <w:color w:val="000000"/>
          <w:sz w:val="21"/>
          <w:szCs w:val="21"/>
        </w:rPr>
        <w:t xml:space="preserve"> site also provided red pottery of exceptional size.</w:t>
      </w:r>
    </w:p>
    <w:p w:rsidR="000A2062" w:rsidRPr="000A2062" w:rsidRDefault="000A2062" w:rsidP="000A2062">
      <w:pPr>
        <w:spacing w:after="0" w:line="240" w:lineRule="auto"/>
        <w:rPr>
          <w:rFonts w:ascii="Verdana" w:eastAsia="Times New Roman" w:hAnsi="Verdana"/>
          <w:color w:val="000000"/>
          <w:sz w:val="21"/>
          <w:szCs w:val="21"/>
        </w:rPr>
      </w:pPr>
    </w:p>
    <w:p w:rsidR="00F924EB" w:rsidRPr="00F924EB" w:rsidRDefault="000A2062" w:rsidP="000A2062">
      <w:pPr>
        <w:spacing w:after="0" w:line="240" w:lineRule="auto"/>
        <w:rPr>
          <w:rFonts w:ascii="Verdana" w:eastAsia="Times New Roman" w:hAnsi="Verdana"/>
          <w:color w:val="000000"/>
          <w:sz w:val="21"/>
          <w:szCs w:val="21"/>
        </w:rPr>
      </w:pPr>
      <w:r w:rsidRPr="000A2062">
        <w:rPr>
          <w:rFonts w:ascii="Verdana" w:eastAsia="Times New Roman" w:hAnsi="Verdana"/>
          <w:color w:val="000000"/>
          <w:sz w:val="21"/>
          <w:szCs w:val="21"/>
        </w:rPr>
        <w:t xml:space="preserve">A year after the temple, a pyramidal construction was identified nearby, with special care made of non-local stone and earth. It was hidden under a height known for centuries under the name of </w:t>
      </w:r>
      <w:proofErr w:type="spellStart"/>
      <w:r w:rsidRPr="000A2062">
        <w:rPr>
          <w:rFonts w:ascii="Verdana" w:eastAsia="Times New Roman" w:hAnsi="Verdana"/>
          <w:color w:val="000000"/>
          <w:sz w:val="21"/>
          <w:szCs w:val="21"/>
        </w:rPr>
        <w:t>Zhuanshanzi</w:t>
      </w:r>
      <w:proofErr w:type="spellEnd"/>
      <w:r w:rsidRPr="000A2062">
        <w:rPr>
          <w:rFonts w:ascii="Verdana" w:eastAsia="Times New Roman" w:hAnsi="Verdana"/>
          <w:color w:val="000000"/>
          <w:sz w:val="21"/>
          <w:szCs w:val="21"/>
        </w:rPr>
        <w:t xml:space="preserve"> (</w:t>
      </w:r>
      <w:r w:rsidRPr="000A2062">
        <w:rPr>
          <w:rFonts w:ascii="MS Gothic" w:eastAsia="Times New Roman" w:hAnsi="MS Gothic" w:cs="MS Gothic"/>
          <w:color w:val="000000"/>
          <w:sz w:val="21"/>
          <w:szCs w:val="21"/>
        </w:rPr>
        <w:t>轉</w:t>
      </w:r>
      <w:r w:rsidRPr="000A2062">
        <w:rPr>
          <w:rFonts w:ascii="Verdana" w:eastAsia="Times New Roman" w:hAnsi="Verdana"/>
          <w:color w:val="000000"/>
          <w:sz w:val="21"/>
          <w:szCs w:val="21"/>
        </w:rPr>
        <w:t xml:space="preserve"> </w:t>
      </w:r>
      <w:r w:rsidRPr="000A2062">
        <w:rPr>
          <w:rFonts w:ascii="MS Gothic" w:eastAsia="Times New Roman" w:hAnsi="MS Gothic" w:cs="MS Gothic"/>
          <w:color w:val="000000"/>
          <w:sz w:val="21"/>
          <w:szCs w:val="21"/>
        </w:rPr>
        <w:t>山</w:t>
      </w:r>
      <w:r w:rsidRPr="000A2062">
        <w:rPr>
          <w:rFonts w:ascii="Verdana" w:eastAsia="Times New Roman" w:hAnsi="Verdana"/>
          <w:color w:val="000000"/>
          <w:sz w:val="21"/>
          <w:szCs w:val="21"/>
        </w:rPr>
        <w:t xml:space="preserve"> </w:t>
      </w:r>
      <w:r w:rsidRPr="000A2062">
        <w:rPr>
          <w:rFonts w:ascii="MS Gothic" w:eastAsia="Times New Roman" w:hAnsi="MS Gothic" w:cs="MS Gothic"/>
          <w:color w:val="000000"/>
          <w:sz w:val="21"/>
          <w:szCs w:val="21"/>
        </w:rPr>
        <w:t>子</w:t>
      </w:r>
      <w:r w:rsidRPr="000A2062">
        <w:rPr>
          <w:rFonts w:ascii="Verdana" w:eastAsia="Times New Roman" w:hAnsi="Verdana"/>
          <w:color w:val="000000"/>
          <w:sz w:val="21"/>
          <w:szCs w:val="21"/>
        </w:rPr>
        <w:t>) who served under the Han (-206 ~ 220) station for one of the branches of the Great Wall</w:t>
      </w:r>
      <w:r w:rsidR="00F924EB" w:rsidRPr="00F924EB">
        <w:rPr>
          <w:rFonts w:ascii="Verdana" w:eastAsia="Times New Roman" w:hAnsi="Verdana"/>
          <w:noProof/>
          <w:color w:val="000000"/>
          <w:sz w:val="21"/>
          <w:szCs w:val="21"/>
        </w:rPr>
        <w:drawing>
          <wp:inline distT="0" distB="0" distL="0" distR="0">
            <wp:extent cx="141605" cy="141605"/>
            <wp:effectExtent l="0" t="0" r="0" b="0"/>
            <wp:docPr id="3" name="Picture 3" descr="https://data.travelchinaguide.com/images/background/icon/icon-tit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ata.travelchinaguide.com/images/background/icon/icon-titl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1605" cy="141605"/>
                    </a:xfrm>
                    <a:prstGeom prst="rect">
                      <a:avLst/>
                    </a:prstGeom>
                    <a:noFill/>
                    <a:ln>
                      <a:noFill/>
                    </a:ln>
                  </pic:spPr>
                </pic:pic>
              </a:graphicData>
            </a:graphic>
          </wp:inline>
        </w:drawing>
      </w:r>
      <w:r w:rsidR="00F924EB" w:rsidRPr="00F924EB">
        <w:rPr>
          <w:rFonts w:ascii="Verdana" w:eastAsia="Times New Roman" w:hAnsi="Verdana"/>
          <w:color w:val="000000"/>
          <w:sz w:val="21"/>
          <w:szCs w:val="21"/>
        </w:rPr>
        <w:t> </w:t>
      </w:r>
    </w:p>
    <w:p w:rsidR="00F924EB" w:rsidRPr="00F924EB" w:rsidRDefault="00F924EB" w:rsidP="00F924EB">
      <w:pPr>
        <w:shd w:val="clear" w:color="auto" w:fill="FFFFFF"/>
        <w:spacing w:after="0" w:line="240" w:lineRule="auto"/>
        <w:jc w:val="both"/>
        <w:outlineLvl w:val="1"/>
        <w:rPr>
          <w:rFonts w:ascii="Verdana" w:eastAsia="Times New Roman" w:hAnsi="Verdana"/>
          <w:color w:val="000000"/>
          <w:sz w:val="27"/>
          <w:szCs w:val="27"/>
        </w:rPr>
      </w:pPr>
      <w:r w:rsidRPr="00F924EB">
        <w:rPr>
          <w:rFonts w:ascii="Verdana" w:eastAsia="Times New Roman" w:hAnsi="Verdana"/>
          <w:color w:val="000000"/>
          <w:sz w:val="27"/>
          <w:szCs w:val="27"/>
        </w:rPr>
        <w:t>Mulan Heavenly Lake</w:t>
      </w:r>
    </w:p>
    <w:p w:rsidR="00F924EB" w:rsidRPr="00F924EB" w:rsidRDefault="00F924EB" w:rsidP="00F924EB">
      <w:pPr>
        <w:spacing w:after="0" w:line="240" w:lineRule="auto"/>
        <w:rPr>
          <w:rFonts w:eastAsia="Times New Roman"/>
          <w:color w:val="auto"/>
        </w:rPr>
      </w:pPr>
      <w:r w:rsidRPr="00F924EB">
        <w:rPr>
          <w:rFonts w:ascii="Verdana" w:eastAsia="Times New Roman" w:hAnsi="Verdana"/>
          <w:color w:val="000000"/>
          <w:sz w:val="21"/>
          <w:szCs w:val="21"/>
          <w:shd w:val="clear" w:color="auto" w:fill="FFFFFF"/>
        </w:rPr>
        <w:t xml:space="preserve">It is said that the home of Mulan's grandmother is in the area and young Mu Lan used to </w:t>
      </w:r>
      <w:proofErr w:type="gramStart"/>
      <w:r w:rsidRPr="00F924EB">
        <w:rPr>
          <w:rFonts w:ascii="Verdana" w:eastAsia="Times New Roman" w:hAnsi="Verdana"/>
          <w:color w:val="000000"/>
          <w:sz w:val="21"/>
          <w:szCs w:val="21"/>
          <w:shd w:val="clear" w:color="auto" w:fill="FFFFFF"/>
        </w:rPr>
        <w:t>practiced</w:t>
      </w:r>
      <w:proofErr w:type="gramEnd"/>
      <w:r w:rsidRPr="00F924EB">
        <w:rPr>
          <w:rFonts w:ascii="Verdana" w:eastAsia="Times New Roman" w:hAnsi="Verdana"/>
          <w:color w:val="000000"/>
          <w:sz w:val="21"/>
          <w:szCs w:val="21"/>
          <w:shd w:val="clear" w:color="auto" w:fill="FFFFFF"/>
        </w:rPr>
        <w:t xml:space="preserve"> martial arts here. The Lake occupies 12 square miles (32 square kilometers) and it is famous for its marvelous waterfalls, deep ponds, strange stones and unique trees.</w:t>
      </w:r>
      <w:r w:rsidRPr="00F924EB">
        <w:rPr>
          <w:rFonts w:ascii="Verdana" w:eastAsia="Times New Roman" w:hAnsi="Verdana"/>
          <w:color w:val="000000"/>
          <w:sz w:val="21"/>
          <w:szCs w:val="21"/>
        </w:rPr>
        <w:br/>
      </w:r>
      <w:r w:rsidRPr="00F924EB">
        <w:rPr>
          <w:rFonts w:ascii="Verdana" w:eastAsia="Times New Roman" w:hAnsi="Verdana"/>
          <w:color w:val="000000"/>
          <w:sz w:val="21"/>
          <w:szCs w:val="21"/>
        </w:rPr>
        <w:br/>
      </w:r>
      <w:r w:rsidRPr="00F924EB">
        <w:rPr>
          <w:rFonts w:ascii="Verdana" w:eastAsia="Times New Roman" w:hAnsi="Verdana"/>
          <w:color w:val="000000"/>
          <w:sz w:val="21"/>
          <w:szCs w:val="21"/>
          <w:shd w:val="clear" w:color="auto" w:fill="FFFFFF"/>
        </w:rPr>
        <w:t xml:space="preserve">There is a big gorge with a length of 5,500 yard (5 kilometers) which connects a small and a big heavenly lake. The big heavenly lake is actually a reservoir built in 1978. Visitors may trek along this long gorge to reach the big heavenly lake on top of the mountain, where one can have a bird-eye view of the whole Mu </w:t>
      </w:r>
      <w:proofErr w:type="gramStart"/>
      <w:r w:rsidRPr="00F924EB">
        <w:rPr>
          <w:rFonts w:ascii="Verdana" w:eastAsia="Times New Roman" w:hAnsi="Verdana"/>
          <w:color w:val="000000"/>
          <w:sz w:val="21"/>
          <w:szCs w:val="21"/>
          <w:shd w:val="clear" w:color="auto" w:fill="FFFFFF"/>
        </w:rPr>
        <w:t>Lan</w:t>
      </w:r>
      <w:proofErr w:type="gramEnd"/>
      <w:r w:rsidRPr="00F924EB">
        <w:rPr>
          <w:rFonts w:ascii="Verdana" w:eastAsia="Times New Roman" w:hAnsi="Verdana"/>
          <w:color w:val="000000"/>
          <w:sz w:val="21"/>
          <w:szCs w:val="21"/>
          <w:shd w:val="clear" w:color="auto" w:fill="FFFFFF"/>
        </w:rPr>
        <w:t xml:space="preserve"> Heavenly Lake Scenic Area.</w:t>
      </w:r>
      <w:r w:rsidRPr="00F924EB">
        <w:rPr>
          <w:rFonts w:ascii="Verdana" w:eastAsia="Times New Roman" w:hAnsi="Verdana"/>
          <w:color w:val="000000"/>
          <w:sz w:val="21"/>
          <w:szCs w:val="21"/>
        </w:rPr>
        <w:br/>
      </w:r>
      <w:r w:rsidRPr="00F924EB">
        <w:rPr>
          <w:rFonts w:ascii="Verdana" w:eastAsia="Times New Roman" w:hAnsi="Verdana"/>
          <w:color w:val="000000"/>
          <w:sz w:val="21"/>
          <w:szCs w:val="21"/>
        </w:rPr>
        <w:br/>
      </w:r>
      <w:r w:rsidRPr="00F924EB">
        <w:rPr>
          <w:rFonts w:ascii="Verdana" w:eastAsia="Times New Roman" w:hAnsi="Verdana"/>
          <w:color w:val="000000"/>
          <w:sz w:val="21"/>
          <w:szCs w:val="21"/>
          <w:shd w:val="clear" w:color="auto" w:fill="FFFFFF"/>
        </w:rPr>
        <w:t>Visitors may explore further by taking a boat or using the ropeway to go across the lake. Ticket for either option is CNY 30 one way.</w:t>
      </w:r>
      <w:r w:rsidRPr="00F924EB">
        <w:rPr>
          <w:rFonts w:ascii="Verdana" w:eastAsia="Times New Roman" w:hAnsi="Verdana"/>
          <w:color w:val="000000"/>
          <w:sz w:val="21"/>
          <w:szCs w:val="21"/>
        </w:rPr>
        <w:br/>
      </w:r>
      <w:r w:rsidRPr="00F924EB">
        <w:rPr>
          <w:rFonts w:ascii="Verdana" w:eastAsia="Times New Roman" w:hAnsi="Verdana"/>
          <w:color w:val="000000"/>
          <w:sz w:val="21"/>
          <w:szCs w:val="21"/>
        </w:rPr>
        <w:br/>
      </w:r>
      <w:r w:rsidRPr="00F924EB">
        <w:rPr>
          <w:rFonts w:ascii="Verdana" w:eastAsia="Times New Roman" w:hAnsi="Verdana"/>
          <w:color w:val="000000"/>
          <w:sz w:val="21"/>
          <w:szCs w:val="21"/>
          <w:shd w:val="clear" w:color="auto" w:fill="FFFFFF"/>
        </w:rPr>
        <w:t xml:space="preserve">Two additional bridges were also built, called the Grandmother Bridges. The wooden bridge is in the Grandmother Garden which lies on the top of the mountain; the other is stone-made. Mu </w:t>
      </w:r>
      <w:proofErr w:type="gramStart"/>
      <w:r w:rsidRPr="00F924EB">
        <w:rPr>
          <w:rFonts w:ascii="Verdana" w:eastAsia="Times New Roman" w:hAnsi="Verdana"/>
          <w:color w:val="000000"/>
          <w:sz w:val="21"/>
          <w:szCs w:val="21"/>
          <w:shd w:val="clear" w:color="auto" w:fill="FFFFFF"/>
        </w:rPr>
        <w:t>Lan</w:t>
      </w:r>
      <w:proofErr w:type="gramEnd"/>
      <w:r w:rsidRPr="00F924EB">
        <w:rPr>
          <w:rFonts w:ascii="Verdana" w:eastAsia="Times New Roman" w:hAnsi="Verdana"/>
          <w:color w:val="000000"/>
          <w:sz w:val="21"/>
          <w:szCs w:val="21"/>
          <w:shd w:val="clear" w:color="auto" w:fill="FFFFFF"/>
        </w:rPr>
        <w:t xml:space="preserve"> would have to pass these two bridges if she was to visit her grandmother.</w:t>
      </w:r>
      <w:r w:rsidRPr="00F924EB">
        <w:rPr>
          <w:rFonts w:ascii="Verdana" w:eastAsia="Times New Roman" w:hAnsi="Verdana"/>
          <w:color w:val="000000"/>
          <w:sz w:val="21"/>
          <w:szCs w:val="21"/>
        </w:rPr>
        <w:br/>
      </w:r>
      <w:r w:rsidRPr="00F924EB">
        <w:rPr>
          <w:rFonts w:ascii="Verdana" w:eastAsia="Times New Roman" w:hAnsi="Verdana"/>
          <w:color w:val="000000"/>
          <w:sz w:val="21"/>
          <w:szCs w:val="21"/>
          <w:shd w:val="clear" w:color="auto" w:fill="FFFFFF"/>
        </w:rPr>
        <w:t> </w:t>
      </w:r>
    </w:p>
    <w:p w:rsidR="00F924EB" w:rsidRPr="00F924EB" w:rsidRDefault="00F924EB" w:rsidP="00F924EB">
      <w:pPr>
        <w:shd w:val="clear" w:color="auto" w:fill="FFFFFF"/>
        <w:spacing w:after="0" w:line="240" w:lineRule="auto"/>
        <w:jc w:val="both"/>
        <w:rPr>
          <w:rFonts w:ascii="Verdana" w:eastAsia="Times New Roman" w:hAnsi="Verdana"/>
          <w:color w:val="000000"/>
          <w:sz w:val="21"/>
          <w:szCs w:val="21"/>
        </w:rPr>
      </w:pPr>
      <w:r w:rsidRPr="00F924EB">
        <w:rPr>
          <w:rFonts w:ascii="Verdana" w:eastAsia="Times New Roman" w:hAnsi="Verdana"/>
          <w:noProof/>
          <w:color w:val="000000"/>
          <w:sz w:val="21"/>
          <w:szCs w:val="21"/>
        </w:rPr>
        <w:drawing>
          <wp:inline distT="0" distB="0" distL="0" distR="0">
            <wp:extent cx="141605" cy="141605"/>
            <wp:effectExtent l="0" t="0" r="0" b="0"/>
            <wp:docPr id="2" name="Picture 2" descr="https://data.travelchinaguide.com/images/background/icon/icon-tit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ata.travelchinaguide.com/images/background/icon/icon-titl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1605" cy="141605"/>
                    </a:xfrm>
                    <a:prstGeom prst="rect">
                      <a:avLst/>
                    </a:prstGeom>
                    <a:noFill/>
                    <a:ln>
                      <a:noFill/>
                    </a:ln>
                  </pic:spPr>
                </pic:pic>
              </a:graphicData>
            </a:graphic>
          </wp:inline>
        </w:drawing>
      </w:r>
      <w:r w:rsidRPr="00F924EB">
        <w:rPr>
          <w:rFonts w:ascii="Verdana" w:eastAsia="Times New Roman" w:hAnsi="Verdana"/>
          <w:color w:val="000000"/>
          <w:sz w:val="21"/>
          <w:szCs w:val="21"/>
        </w:rPr>
        <w:t> </w:t>
      </w:r>
    </w:p>
    <w:p w:rsidR="00F924EB" w:rsidRPr="00F924EB" w:rsidRDefault="00F924EB" w:rsidP="00F924EB">
      <w:pPr>
        <w:shd w:val="clear" w:color="auto" w:fill="FFFFFF"/>
        <w:spacing w:after="0" w:line="240" w:lineRule="auto"/>
        <w:jc w:val="both"/>
        <w:outlineLvl w:val="1"/>
        <w:rPr>
          <w:rFonts w:ascii="Verdana" w:eastAsia="Times New Roman" w:hAnsi="Verdana"/>
          <w:color w:val="000000"/>
          <w:sz w:val="27"/>
          <w:szCs w:val="27"/>
        </w:rPr>
      </w:pPr>
      <w:r w:rsidRPr="00F924EB">
        <w:rPr>
          <w:rFonts w:ascii="Verdana" w:eastAsia="Times New Roman" w:hAnsi="Verdana"/>
          <w:color w:val="000000"/>
          <w:sz w:val="27"/>
          <w:szCs w:val="27"/>
        </w:rPr>
        <w:t>Mulan Grassland</w:t>
      </w:r>
    </w:p>
    <w:p w:rsidR="00F924EB" w:rsidRPr="00F924EB" w:rsidRDefault="00F924EB" w:rsidP="00F924EB">
      <w:pPr>
        <w:spacing w:after="0" w:line="240" w:lineRule="auto"/>
        <w:rPr>
          <w:rFonts w:eastAsia="Times New Roman"/>
          <w:color w:val="auto"/>
        </w:rPr>
      </w:pPr>
      <w:r w:rsidRPr="00F924EB">
        <w:rPr>
          <w:rFonts w:ascii="Verdana" w:eastAsia="Times New Roman" w:hAnsi="Verdana"/>
          <w:color w:val="000000"/>
          <w:sz w:val="21"/>
          <w:szCs w:val="21"/>
          <w:shd w:val="clear" w:color="auto" w:fill="FFFFFF"/>
        </w:rPr>
        <w:t xml:space="preserve">This is the only grassland in the central region of China where young Mu Lan always rode horse and practiced martial arts. When she successfully defeated enemy and came back home, some soldiers would follow her. As most of them are nomads, she thus gave the grassland to them, who then regarded this land as their home. Eagles are </w:t>
      </w:r>
      <w:r w:rsidRPr="00F924EB">
        <w:rPr>
          <w:rFonts w:ascii="Verdana" w:eastAsia="Times New Roman" w:hAnsi="Verdana"/>
          <w:color w:val="000000"/>
          <w:sz w:val="21"/>
          <w:szCs w:val="21"/>
          <w:shd w:val="clear" w:color="auto" w:fill="FFFFFF"/>
        </w:rPr>
        <w:lastRenderedPageBreak/>
        <w:t>common here and are considered friendly partners of the nomads. Visitors can try horse riding here too.</w:t>
      </w:r>
      <w:r w:rsidRPr="00F924EB">
        <w:rPr>
          <w:rFonts w:ascii="Verdana" w:eastAsia="Times New Roman" w:hAnsi="Verdana"/>
          <w:color w:val="000000"/>
          <w:sz w:val="21"/>
          <w:szCs w:val="21"/>
        </w:rPr>
        <w:br/>
      </w:r>
      <w:r w:rsidRPr="00F924EB">
        <w:rPr>
          <w:rFonts w:ascii="Verdana" w:eastAsia="Times New Roman" w:hAnsi="Verdana"/>
          <w:color w:val="000000"/>
          <w:sz w:val="21"/>
          <w:szCs w:val="21"/>
          <w:shd w:val="clear" w:color="auto" w:fill="FFFFFF"/>
        </w:rPr>
        <w:t> </w:t>
      </w:r>
    </w:p>
    <w:p w:rsidR="00F924EB" w:rsidRPr="00F924EB" w:rsidRDefault="00F924EB" w:rsidP="00F924EB">
      <w:pPr>
        <w:shd w:val="clear" w:color="auto" w:fill="FFFFFF"/>
        <w:spacing w:after="0" w:line="240" w:lineRule="auto"/>
        <w:jc w:val="both"/>
        <w:rPr>
          <w:rFonts w:ascii="Verdana" w:eastAsia="Times New Roman" w:hAnsi="Verdana"/>
          <w:color w:val="000000"/>
          <w:sz w:val="21"/>
          <w:szCs w:val="21"/>
        </w:rPr>
      </w:pPr>
      <w:r w:rsidRPr="00F924EB">
        <w:rPr>
          <w:rFonts w:ascii="Verdana" w:eastAsia="Times New Roman" w:hAnsi="Verdana"/>
          <w:noProof/>
          <w:color w:val="000000"/>
          <w:sz w:val="21"/>
          <w:szCs w:val="21"/>
        </w:rPr>
        <w:drawing>
          <wp:inline distT="0" distB="0" distL="0" distR="0">
            <wp:extent cx="141605" cy="141605"/>
            <wp:effectExtent l="0" t="0" r="0" b="0"/>
            <wp:docPr id="1" name="Picture 1" descr="https://data.travelchinaguide.com/images/background/icon/icon-tit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ata.travelchinaguide.com/images/background/icon/icon-titl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1605" cy="141605"/>
                    </a:xfrm>
                    <a:prstGeom prst="rect">
                      <a:avLst/>
                    </a:prstGeom>
                    <a:noFill/>
                    <a:ln>
                      <a:noFill/>
                    </a:ln>
                  </pic:spPr>
                </pic:pic>
              </a:graphicData>
            </a:graphic>
          </wp:inline>
        </w:drawing>
      </w:r>
      <w:r w:rsidRPr="00F924EB">
        <w:rPr>
          <w:rFonts w:ascii="Verdana" w:eastAsia="Times New Roman" w:hAnsi="Verdana"/>
          <w:color w:val="000000"/>
          <w:sz w:val="21"/>
          <w:szCs w:val="21"/>
        </w:rPr>
        <w:t> </w:t>
      </w:r>
    </w:p>
    <w:p w:rsidR="00F924EB" w:rsidRPr="00F924EB" w:rsidRDefault="00F924EB" w:rsidP="00F924EB">
      <w:pPr>
        <w:shd w:val="clear" w:color="auto" w:fill="FFFFFF"/>
        <w:spacing w:after="0" w:line="240" w:lineRule="auto"/>
        <w:jc w:val="both"/>
        <w:outlineLvl w:val="1"/>
        <w:rPr>
          <w:rFonts w:ascii="Verdana" w:eastAsia="Times New Roman" w:hAnsi="Verdana"/>
          <w:color w:val="000000"/>
          <w:sz w:val="27"/>
          <w:szCs w:val="27"/>
        </w:rPr>
      </w:pPr>
      <w:r w:rsidRPr="00F924EB">
        <w:rPr>
          <w:rFonts w:ascii="Verdana" w:eastAsia="Times New Roman" w:hAnsi="Verdana"/>
          <w:color w:val="000000"/>
          <w:sz w:val="27"/>
          <w:szCs w:val="27"/>
        </w:rPr>
        <w:t xml:space="preserve">Mulan </w:t>
      </w:r>
      <w:proofErr w:type="spellStart"/>
      <w:r w:rsidRPr="00F924EB">
        <w:rPr>
          <w:rFonts w:ascii="Verdana" w:eastAsia="Times New Roman" w:hAnsi="Verdana"/>
          <w:color w:val="000000"/>
          <w:sz w:val="27"/>
          <w:szCs w:val="27"/>
        </w:rPr>
        <w:t>Yunwu</w:t>
      </w:r>
      <w:proofErr w:type="spellEnd"/>
      <w:r w:rsidRPr="00F924EB">
        <w:rPr>
          <w:rFonts w:ascii="Verdana" w:eastAsia="Times New Roman" w:hAnsi="Verdana"/>
          <w:color w:val="000000"/>
          <w:sz w:val="27"/>
          <w:szCs w:val="27"/>
        </w:rPr>
        <w:t xml:space="preserve"> Mountain</w:t>
      </w:r>
    </w:p>
    <w:p w:rsidR="00F924EB" w:rsidRDefault="00F924EB" w:rsidP="00F924EB">
      <w:r w:rsidRPr="00F924EB">
        <w:rPr>
          <w:rFonts w:ascii="Verdana" w:eastAsia="Times New Roman" w:hAnsi="Verdana"/>
          <w:color w:val="000000"/>
          <w:sz w:val="21"/>
          <w:szCs w:val="21"/>
          <w:shd w:val="clear" w:color="auto" w:fill="FFFFFF"/>
        </w:rPr>
        <w:t xml:space="preserve">The mountain is located in the northwest of </w:t>
      </w:r>
      <w:proofErr w:type="spellStart"/>
      <w:r w:rsidRPr="00F924EB">
        <w:rPr>
          <w:rFonts w:ascii="Verdana" w:eastAsia="Times New Roman" w:hAnsi="Verdana"/>
          <w:color w:val="000000"/>
          <w:sz w:val="21"/>
          <w:szCs w:val="21"/>
          <w:shd w:val="clear" w:color="auto" w:fill="FFFFFF"/>
        </w:rPr>
        <w:t>Huangpi</w:t>
      </w:r>
      <w:proofErr w:type="spellEnd"/>
      <w:r w:rsidRPr="00F924EB">
        <w:rPr>
          <w:rFonts w:ascii="Verdana" w:eastAsia="Times New Roman" w:hAnsi="Verdana"/>
          <w:color w:val="000000"/>
          <w:sz w:val="21"/>
          <w:szCs w:val="21"/>
          <w:shd w:val="clear" w:color="auto" w:fill="FFFFFF"/>
        </w:rPr>
        <w:t xml:space="preserve"> District. One of the highlights here is the azaleas, which are planted on both sides of the beautiful road called "Flower Road". It is said that there are more than 800 species and their colors   diverse, such as pink, white, and red.</w:t>
      </w:r>
      <w:r w:rsidRPr="00F924EB">
        <w:rPr>
          <w:rFonts w:ascii="Verdana" w:eastAsia="Times New Roman" w:hAnsi="Verdana"/>
          <w:color w:val="000000"/>
          <w:sz w:val="21"/>
          <w:szCs w:val="21"/>
        </w:rPr>
        <w:br/>
      </w:r>
      <w:r w:rsidRPr="00F924EB">
        <w:rPr>
          <w:rFonts w:ascii="Verdana" w:eastAsia="Times New Roman" w:hAnsi="Verdana"/>
          <w:color w:val="000000"/>
          <w:sz w:val="21"/>
          <w:szCs w:val="21"/>
        </w:rPr>
        <w:br/>
      </w:r>
      <w:r w:rsidRPr="00F924EB">
        <w:rPr>
          <w:rFonts w:ascii="Verdana" w:eastAsia="Times New Roman" w:hAnsi="Verdana"/>
          <w:color w:val="000000"/>
          <w:sz w:val="21"/>
          <w:szCs w:val="21"/>
          <w:shd w:val="clear" w:color="auto" w:fill="FFFFFF"/>
        </w:rPr>
        <w:t xml:space="preserve">There is also the </w:t>
      </w:r>
      <w:proofErr w:type="spellStart"/>
      <w:r w:rsidRPr="00F924EB">
        <w:rPr>
          <w:rFonts w:ascii="Verdana" w:eastAsia="Times New Roman" w:hAnsi="Verdana"/>
          <w:color w:val="000000"/>
          <w:sz w:val="21"/>
          <w:szCs w:val="21"/>
          <w:shd w:val="clear" w:color="auto" w:fill="FFFFFF"/>
        </w:rPr>
        <w:t>Longwangjiang</w:t>
      </w:r>
      <w:proofErr w:type="spellEnd"/>
      <w:r w:rsidRPr="00F924EB">
        <w:rPr>
          <w:rFonts w:ascii="Verdana" w:eastAsia="Times New Roman" w:hAnsi="Verdana"/>
          <w:color w:val="000000"/>
          <w:sz w:val="21"/>
          <w:szCs w:val="21"/>
          <w:shd w:val="clear" w:color="auto" w:fill="FFFFFF"/>
        </w:rPr>
        <w:t xml:space="preserve"> Stone Village, built in 1456, on the Mountain. However, although built to protect local people from bandits, there are only relics left now.</w:t>
      </w:r>
    </w:p>
    <w:sectPr w:rsidR="00F924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textFit" w:percent="16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4EB"/>
    <w:rsid w:val="0009223F"/>
    <w:rsid w:val="000A2062"/>
    <w:rsid w:val="00151F1C"/>
    <w:rsid w:val="00363B79"/>
    <w:rsid w:val="005D754A"/>
    <w:rsid w:val="00B24F76"/>
    <w:rsid w:val="00D36834"/>
    <w:rsid w:val="00E01AF1"/>
    <w:rsid w:val="00E24BD8"/>
    <w:rsid w:val="00ED4E0C"/>
    <w:rsid w:val="00F873D5"/>
    <w:rsid w:val="00F924EB"/>
    <w:rsid w:val="00FC5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CB84B1-D92E-49CE-86DF-05B93F90B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924EB"/>
    <w:pPr>
      <w:spacing w:before="100" w:beforeAutospacing="1" w:after="100" w:afterAutospacing="1" w:line="240" w:lineRule="auto"/>
      <w:outlineLvl w:val="1"/>
    </w:pPr>
    <w:rPr>
      <w:rFonts w:eastAsia="Times New Roman"/>
      <w:b/>
      <w:bCs/>
      <w:color w:val="auto"/>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24EB"/>
    <w:rPr>
      <w:rFonts w:eastAsia="Times New Roman"/>
      <w:b/>
      <w:bCs/>
      <w:color w:val="auto"/>
      <w:sz w:val="36"/>
      <w:szCs w:val="36"/>
    </w:rPr>
  </w:style>
  <w:style w:type="character" w:styleId="Hyperlink">
    <w:name w:val="Hyperlink"/>
    <w:basedOn w:val="DefaultParagraphFont"/>
    <w:uiPriority w:val="99"/>
    <w:semiHidden/>
    <w:unhideWhenUsed/>
    <w:rsid w:val="00F924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4174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travelchinaguide.com/intro/history/southern_northern/" TargetMode="External"/><Relationship Id="rId4" Type="http://schemas.openxmlformats.org/officeDocument/2006/relationships/hyperlink" Target="https://www.travelchinaguide.com/intro/history/southern_northe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3</Pages>
  <Words>1065</Words>
  <Characters>6076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Coffman</dc:creator>
  <cp:keywords/>
  <dc:description/>
  <cp:lastModifiedBy>Ralph Coffman</cp:lastModifiedBy>
  <cp:revision>3</cp:revision>
  <dcterms:created xsi:type="dcterms:W3CDTF">2018-02-10T20:02:00Z</dcterms:created>
  <dcterms:modified xsi:type="dcterms:W3CDTF">2018-03-05T08:49:00Z</dcterms:modified>
</cp:coreProperties>
</file>