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DIS-Asia-China-Shang-Li Ceramic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Shang Dynasty (14th -11th century BCE) Black pottery 'Li' Tripod Vessel, with flaring mouth, bulbous body, with three hollow feet, decorated with cord pattern design. The 'Li' is a uniquely Chinese cooking vessel, which when filled with water and covered with a perforated vessel, was used for steaming. </w:t>
        <w:br/>
      </w:r>
    </w:p>
    <w:p>
      <w:pPr>
        <w:pStyle w:val="Normal"/>
        <w:rPr/>
      </w:pPr>
      <w:r>
        <w:rPr/>
        <w:t xml:space="preserve">MEASUREMENTS: Height: 16,5 cm (6 ½ in). Width: 17,3 cm (6 ¾ in). </w:t>
      </w:r>
    </w:p>
    <w:p>
      <w:pPr>
        <w:pStyle w:val="Normal"/>
        <w:rPr/>
      </w:pPr>
      <w:r>
        <w:rPr/>
        <w:br/>
        <w:t xml:space="preserve">CONDITION: Some cracks and old repairs commensurate with age as one would expect from an over 3000 years old ceramic. 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REFERENCES: </w:t>
      </w:r>
    </w:p>
    <w:p>
      <w:pPr>
        <w:pStyle w:val="Normal"/>
        <w:rPr/>
      </w:pPr>
      <w:r>
        <w:rPr/>
        <w:t>Similar tripod Li:</w:t>
      </w:r>
    </w:p>
    <w:p>
      <w:pPr>
        <w:pStyle w:val="Normal"/>
        <w:rPr/>
      </w:pPr>
      <w:r>
        <w:rPr/>
        <w:t>1). Sold for 1750 USD as ITEM NUMBER C132 Nov. 25, 2013, by Eclectic Museum, Toronto Canada.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 xml:space="preserve">2) Anyang, China, excavated specimens 355K, E32, YH 131, YH230, 350D, 355E, 358D, YH 190. YH034, YH236, YH 270, YH352 , in </w:t>
      </w:r>
      <w:r>
        <w:rPr/>
        <w:t>XiaoTun : The Yinshang site at Anyang, Honan, vol 3.: Artifacts /</w:t>
      </w:r>
    </w:p>
    <w:p>
      <w:pPr>
        <w:pStyle w:val="Normal"/>
        <w:rPr/>
      </w:pPr>
      <w:r>
        <w:rPr/>
        <w:t xml:space="preserve">Xiaotun : (Henan Anyang Yin xu yi zhi zhi yi). Di 3 ben, Yin xu qi wu, </w:t>
      </w:r>
    </w:p>
    <w:tbl>
      <w:tblPr>
        <w:tblW w:w="11118" w:type="dxa"/>
        <w:jc w:val="start"/>
        <w:tblInd w:w="-1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3"/>
        <w:gridCol w:w="11065"/>
      </w:tblGrid>
      <w:tr>
        <w:trPr/>
        <w:tc>
          <w:tcPr>
            <w:tcW w:w="5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Fasc. 1 (jia bian : Tao qi = Pottery of the Yin and pre-Yin period. pt. 1. A classified and descriptive account with a corpus of all the main types. Taipei : Zhong yang yan jiu yuan li shi yu yan yan jiu suo, 1956.</w:t>
            </w:r>
          </w:p>
        </w:tc>
      </w:tr>
    </w:tbl>
    <w:p>
      <w:pPr>
        <w:pStyle w:val="Normal"/>
        <w:rPr/>
      </w:pPr>
      <w:r>
        <w:rPr/>
        <w:t>3)Royal Ontario Museum collection in Chinese Ceramics: From the Paleolithic Period through the Qing Dynasty by Li Zhiyan Page 101 illustration. 2.7.  </w:t>
      </w:r>
    </w:p>
    <w:p>
      <w:pPr>
        <w:pStyle w:val="Normal"/>
        <w:rPr/>
      </w:pPr>
      <w:r>
        <w:rPr/>
        <w:t>4) The Metropolitan Museum of Art, New York City,  Gift of Dr. Benjamin Pasamanick and Dr. Hilda Knobloch, 1972</w:t>
      </w:r>
    </w:p>
    <w:p>
      <w:pPr>
        <w:pStyle w:val="Normal"/>
        <w:rPr/>
      </w:pPr>
      <w:r>
        <w:rPr/>
        <w:t>Accession Number: 1972.275.4</w:t>
      </w:r>
    </w:p>
    <w:p>
      <w:pPr>
        <w:pStyle w:val="Normal"/>
        <w:rPr/>
      </w:pPr>
      <w:r>
        <w:rPr/>
        <w:t>5) University of East Anglia, Norfolk, UK, Robert and Lisa Sainsbury Collection.  </w:t>
      </w:r>
    </w:p>
    <w:p>
      <w:pPr>
        <w:pStyle w:val="Normal"/>
        <w:rPr/>
      </w:pPr>
      <w:r>
        <w:rPr/>
        <w:t>6) Indianapolis Museum of Art</w:t>
      </w:r>
    </w:p>
    <w:p>
      <w:pPr>
        <w:pStyle w:val="Normal"/>
        <w:rPr/>
      </w:pPr>
      <w:r>
        <w:rPr/>
        <w:t>7) Art Gallery of New South Wales, Sydney Australia Accession number 231.1983 </w:t>
      </w:r>
    </w:p>
    <w:p>
      <w:pPr>
        <w:pStyle w:val="Normal"/>
        <w:rPr/>
      </w:pPr>
      <w:r>
        <w:rPr/>
        <w:t>8) Willets, W., 'Foundations of Chinese Art' London, Thames and Hudson, 1965. pg.38, fig. 13.</w:t>
      </w:r>
    </w:p>
    <w:p>
      <w:pPr>
        <w:pStyle w:val="Normal"/>
        <w:rPr/>
      </w:pPr>
      <w:r>
        <w:rPr/>
        <w:t>9) Valenstein, S. 1975. A Handbook of Chinese Ceramics. New York: The Metropolitan Museum of Art, plate no. 3, p.14.</w:t>
      </w:r>
    </w:p>
    <w:p>
      <w:pPr>
        <w:pStyle w:val="Normal"/>
        <w:rPr/>
      </w:pPr>
      <w:r>
        <w:rPr/>
        <w:t>10) Pang, M.A. 1983. An album of Chinese Art. Melbourne: National Gallery of Victoria, fig. 14.</w:t>
      </w:r>
    </w:p>
    <w:p>
      <w:pPr>
        <w:pStyle w:val="Normal"/>
        <w:rPr/>
      </w:pPr>
      <w:r>
        <w:rPr/>
        <w:t>11) Asian Art Dept., Art Gallery, Exhibition, New South Wales, 21 September 1983.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This rare Chinese ancient ceramic came from an old Canadian collection of oriental art, together with other Chinese antiques. The tripod is accompanied by a Certificate of Authenticity issued by the Hong Kong Art Craft Merchants Association, date 19 05 1994. With description: A black Pottery Ting Neolithic age 2500 B.C. to 3500 B.C.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2013-11-26T11:38:00Z</dcterms:created>
  <dc:creator>USER</dc:creator>
  <dc:description/>
  <dc:language>en-US</dc:language>
  <cp:lastModifiedBy>USER</cp:lastModifiedBy>
  <dcterms:modified xsi:type="dcterms:W3CDTF">2013-11-26T17:14:00Z</dcterms:modified>
  <cp:revision>3</cp:revision>
  <dc:subject/>
  <dc:title>DIS-Asia-China-Shang-Li Ceramic</dc:title>
</cp:coreProperties>
</file>