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 Han-Ch'ien Chi'iu-Thousand Autumns</w:t>
      </w:r>
    </w:p>
    <w:p>
      <w:pPr>
        <w:pStyle w:val="Normal"/>
        <w:rPr/>
      </w:pPr>
      <w:r>
        <w:rPr/>
        <w:drawing>
          <wp:inline distT="0" distB="0" distL="0" distR="0">
            <wp:extent cx="4229735" cy="42983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6" r="-6" b="-6"/>
                    <a:stretch>
                      <a:fillRect/>
                    </a:stretch>
                  </pic:blipFill>
                  <pic:spPr bwMode="auto">
                    <a:xfrm>
                      <a:off x="0" y="0"/>
                      <a:ext cx="4229735" cy="4298315"/>
                    </a:xfrm>
                    <a:prstGeom prst="rect">
                      <a:avLst/>
                    </a:prstGeom>
                  </pic:spPr>
                </pic:pic>
              </a:graphicData>
            </a:graphic>
          </wp:inline>
        </w:drawing>
      </w:r>
    </w:p>
    <w:p>
      <w:pPr>
        <w:pStyle w:val="Normal"/>
        <w:rPr/>
      </w:pPr>
      <w:r>
        <w:rPr/>
        <w:drawing>
          <wp:inline distT="0" distB="0" distL="0" distR="0">
            <wp:extent cx="4403090" cy="32219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grayscl/>
                    </a:blip>
                    <a:srcRect l="-5" t="-7" r="-5" b="-7"/>
                    <a:stretch>
                      <a:fillRect/>
                    </a:stretch>
                  </pic:blipFill>
                  <pic:spPr bwMode="auto">
                    <a:xfrm>
                      <a:off x="0" y="0"/>
                      <a:ext cx="4403090" cy="3221990"/>
                    </a:xfrm>
                    <a:prstGeom prst="rect">
                      <a:avLst/>
                    </a:prstGeom>
                  </pic:spPr>
                </pic:pic>
              </a:graphicData>
            </a:graphic>
          </wp:inline>
        </w:drawing>
      </w:r>
    </w:p>
    <w:p>
      <w:pPr>
        <w:pStyle w:val="Normal"/>
        <w:rPr/>
      </w:pPr>
      <w:r>
        <w:rPr/>
        <w:t xml:space="preserve">Locality: Loyang. </w:t>
      </w:r>
    </w:p>
    <w:p>
      <w:pPr>
        <w:pStyle w:val="Normal"/>
        <w:rPr/>
      </w:pPr>
      <w:r>
        <w:rPr/>
        <w:t>Diameter: 14.4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2012-05-04T09:30:00Z</dcterms:created>
  <dc:creator>USER</dc:creator>
  <dc:description/>
  <dc:language>en-US</dc:language>
  <cp:lastModifiedBy>USER</cp:lastModifiedBy>
  <cp:lastPrinted>2012-12-13T07:59:00Z</cp:lastPrinted>
  <dcterms:modified xsi:type="dcterms:W3CDTF">2012-12-13T07:59:00Z</dcterms:modified>
  <cp:revision>5</cp:revision>
  <dc:subject/>
  <dc:title>~Asia-China-Mirror Han-Ch'ien Chi'iu-Thousand Autumns</dc:title>
</cp:coreProperties>
</file>