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4.xml" ContentType="application/vnd.openxmlformats-officedocument.wordprocessingml.footer+xml"/>
  <Override PartName="/word/footer13.xml" ContentType="application/vnd.openxmlformats-officedocument.wordprocessingml.footer+xml"/>
  <Override PartName="/word/footer12.xml" ContentType="application/vnd.openxmlformats-officedocument.wordprocessingml.footer+xml"/>
  <Override PartName="/word/footer11.xml" ContentType="application/vnd.openxmlformats-officedocument.wordprocessingml.footer+xml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14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1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11.xml" ContentType="application/vnd.openxmlformats-officedocument.wordprocessingml.header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header1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word/header10.xml" ContentType="application/vnd.openxmlformats-officedocument.wordprocessingml.head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" w:after="792"/>
        <w:ind w:start="72" w:end="7764" w:hanging="0"/>
        <w:rPr>
          <w:rFonts w:ascii="Times New Roman" w:hAnsi="Times New Roman"/>
        </w:rPr>
      </w:pPr>
      <w:r>
        <w:rPr/>
        <w:drawing>
          <wp:inline distT="0" distB="0" distL="0" distR="0">
            <wp:extent cx="1536065" cy="166433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64" w:before="252" w:after="0"/>
        <w:ind w:end="3672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4573270" cy="1270"/>
                <wp:effectExtent l="0" t="0" r="0" b="0"/>
                <wp:wrapSquare wrapText="bothSides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6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3pt" to="513pt,0.3pt" stroked="t" style="position:absolute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>
          <w:rFonts w:ascii="Arial" w:hAnsi="Arial"/>
          <w:spacing w:val="22"/>
          <w:sz w:val="19"/>
        </w:rPr>
        <w:t>M</w:t>
      </w:r>
      <w:r>
        <w:rPr>
          <w:rFonts w:ascii="Arial" w:hAnsi="Arial"/>
          <w:spacing w:val="22"/>
          <w:sz w:val="19"/>
        </w:rPr>
        <w:t xml:space="preserve">uromachi Musicals: Resetting Kyōgen in a Modern Medium </w:t>
      </w:r>
      <w:r>
        <w:rPr>
          <w:rFonts w:ascii="Arial" w:hAnsi="Arial"/>
          <w:spacing w:val="26"/>
          <w:sz w:val="19"/>
        </w:rPr>
        <w:t>Author(s): Gart T. Westerhout</w:t>
      </w:r>
    </w:p>
    <w:p>
      <w:pPr>
        <w:pStyle w:val="Normal"/>
        <w:spacing w:lineRule="auto" w:line="240" w:before="0" w:after="0"/>
        <w:ind w:end="0" w:hanging="0"/>
        <w:rPr/>
      </w:pPr>
      <w:r>
        <w:rPr>
          <w:rFonts w:ascii="Arial" w:hAnsi="Arial"/>
          <w:spacing w:val="12"/>
          <w:sz w:val="19"/>
        </w:rPr>
        <w:t>Reviewed work(s):</w:t>
      </w:r>
    </w:p>
    <w:p>
      <w:pPr>
        <w:pStyle w:val="Normal"/>
        <w:spacing w:lineRule="auto" w:line="240" w:before="0" w:after="0"/>
        <w:ind w:end="2448" w:hanging="0"/>
        <w:rPr/>
      </w:pPr>
      <w:r>
        <w:rPr>
          <w:rFonts w:ascii="Arial" w:hAnsi="Arial"/>
          <w:spacing w:val="17"/>
          <w:sz w:val="19"/>
        </w:rPr>
        <w:t xml:space="preserve">Source: </w:t>
      </w:r>
      <w:r>
        <w:rPr>
          <w:rFonts w:ascii="Arial" w:hAnsi="Arial"/>
          <w:i/>
          <w:spacing w:val="17"/>
          <w:sz w:val="19"/>
        </w:rPr>
        <w:t xml:space="preserve">Asian Theatre Journal, </w:t>
      </w:r>
      <w:r>
        <w:rPr>
          <w:rFonts w:ascii="Arial" w:hAnsi="Arial"/>
          <w:spacing w:val="17"/>
          <w:sz w:val="19"/>
        </w:rPr>
        <w:t xml:space="preserve">Vol. 24, No. 1 (Spring, 2007), pp. 262-268 </w:t>
      </w:r>
      <w:r>
        <w:rPr>
          <w:rFonts w:ascii="Arial" w:hAnsi="Arial"/>
          <w:spacing w:val="-3"/>
          <w:sz w:val="19"/>
        </w:rPr>
        <w:t>Published by:</w:t>
      </w:r>
      <w:r>
        <w:rPr>
          <w:color w:val="0000FF"/>
          <w:spacing w:val="7"/>
          <w:w w:val="105"/>
          <w:sz w:val="22"/>
        </w:rPr>
        <w:t xml:space="preserve"> University of Hawai'i Press</w:t>
      </w:r>
    </w:p>
    <w:p>
      <w:pPr>
        <w:pStyle w:val="Normal"/>
        <w:spacing w:lineRule="auto" w:line="240" w:before="0" w:after="0"/>
        <w:ind w:end="0" w:hanging="0"/>
        <w:rPr/>
      </w:pPr>
      <w:r>
        <w:rPr>
          <w:rFonts w:ascii="Arial" w:hAnsi="Arial"/>
          <w:spacing w:val="-8"/>
          <w:sz w:val="19"/>
        </w:rPr>
        <w:t>Stable URL:</w:t>
      </w:r>
      <w:r>
        <w:rPr>
          <w:color w:val="0000FF"/>
          <w:spacing w:val="2"/>
          <w:w w:val="105"/>
          <w:sz w:val="22"/>
        </w:rPr>
        <w:t xml:space="preserve"> </w:t>
      </w:r>
      <w:hyperlink r:id="rId3">
        <w:r>
          <w:rPr>
            <w:rStyle w:val="ListLabel2"/>
            <w:color w:val="0000FF"/>
            <w:spacing w:val="2"/>
            <w:w w:val="105"/>
            <w:sz w:val="22"/>
            <w:u w:val="single"/>
          </w:rPr>
          <w:t>http://www.jstor.org/stable/4</w:t>
        </w:r>
        <w:r>
          <w:rPr>
            <w:rStyle w:val="ListLabel2"/>
            <w:color w:val="0000FF"/>
            <w:spacing w:val="2"/>
            <w:w w:val="110"/>
            <w:sz w:val="22"/>
            <w:u w:val="single"/>
          </w:rPr>
          <w:t>137119</w:t>
        </w:r>
      </w:hyperlink>
      <w:r>
        <w:rPr>
          <w:spacing w:val="2"/>
          <w:sz w:val="22"/>
        </w:rPr>
        <w:t xml:space="preserve"> </w:t>
      </w:r>
    </w:p>
    <w:p>
      <w:pPr>
        <w:pStyle w:val="Normal"/>
        <w:spacing w:lineRule="auto" w:line="240" w:before="36" w:after="108"/>
        <w:ind w:end="0" w:hanging="0"/>
        <w:rPr/>
      </w:pPr>
      <w:r>
        <w:rPr>
          <w:rFonts w:ascii="Arial" w:hAnsi="Arial"/>
          <w:spacing w:val="18"/>
          <w:sz w:val="19"/>
        </w:rPr>
        <w:t>Accessed: 30/04/2012 09:17</w:t>
      </w:r>
    </w:p>
    <w:p>
      <w:pPr>
        <w:pStyle w:val="Normal"/>
        <w:spacing w:before="216" w:after="0"/>
        <w:ind w:end="1800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4573270" cy="1270"/>
                <wp:effectExtent l="0" t="0" r="0" b="0"/>
                <wp:wrapSquare wrapText="bothSides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6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3pt" to="513pt,0.3pt" stroked="t" style="position:absolute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>
          <w:spacing w:val="-8"/>
          <w:w w:val="105"/>
          <w:sz w:val="20"/>
        </w:rPr>
        <w:t>Y</w:t>
      </w:r>
      <w:r>
        <w:rPr>
          <w:spacing w:val="-8"/>
          <w:w w:val="105"/>
          <w:sz w:val="20"/>
        </w:rPr>
        <w:t>our use of the JSTOR archive indicates your acceptance of the Terms &amp; Conditions of Use, available at</w:t>
      </w:r>
      <w:r>
        <w:rPr>
          <w:spacing w:val="-8"/>
          <w:w w:val="100"/>
          <w:sz w:val="22"/>
        </w:rPr>
        <w:t xml:space="preserve"> </w:t>
      </w:r>
      <w:hyperlink r:id="rId4">
        <w:r>
          <w:rPr>
            <w:rStyle w:val="ListLabel3"/>
            <w:color w:val="0000FF"/>
            <w:spacing w:val="-3"/>
            <w:w w:val="105"/>
            <w:sz w:val="20"/>
            <w:u w:val="single"/>
          </w:rPr>
          <w:t>http://www.jstor.org/page/info/about/policies/terms.jsp</w:t>
        </w:r>
      </w:hyperlink>
    </w:p>
    <w:p>
      <w:pPr>
        <w:pStyle w:val="Normal"/>
        <w:spacing w:before="252" w:after="5580"/>
        <w:ind w:end="144" w:hanging="0"/>
        <w:jc w:val="both"/>
        <w:rPr/>
      </w:pPr>
      <w:r>
        <w:rPr>
          <w:spacing w:val="-4"/>
          <w:w w:val="105"/>
          <w:sz w:val="20"/>
        </w:rPr>
        <w:t xml:space="preserve">JSTOR is a not-for-profit service that helps scholars, researchers, and students discover, use, and build upon a wide range of </w:t>
      </w:r>
      <w:r>
        <w:rPr>
          <w:spacing w:val="-3"/>
          <w:w w:val="105"/>
          <w:sz w:val="20"/>
        </w:rPr>
        <w:t xml:space="preserve">content in a trusted digital archive. We use information technology and tools to increase productivity and facilitate new forms </w:t>
      </w:r>
      <w:r>
        <w:rPr>
          <w:spacing w:val="-4"/>
          <w:w w:val="105"/>
          <w:sz w:val="20"/>
        </w:rPr>
        <w:t xml:space="preserve">of scholarship. For more information about JSTOR, please contact </w:t>
      </w:r>
      <w:hyperlink r:id="rId5">
        <w:r>
          <w:rPr>
            <w:rStyle w:val="ListLabel4"/>
            <w:color w:val="0000FF"/>
            <w:spacing w:val="-4"/>
            <w:w w:val="105"/>
            <w:sz w:val="20"/>
            <w:u w:val="single"/>
          </w:rPr>
          <w:t>support@jstor.org</w:t>
        </w:r>
      </w:hyperlink>
      <w:r>
        <w:rPr>
          <w:spacing w:val="-4"/>
          <w:w w:val="105"/>
          <w:sz w:val="20"/>
        </w:rPr>
        <w:t>.</w:t>
      </w:r>
    </w:p>
    <w:tbl>
      <w:tblPr>
        <w:tblW w:w="10260" w:type="dxa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1204"/>
        <w:gridCol w:w="9055"/>
      </w:tblGrid>
      <w:tr>
        <w:trPr>
          <w:trHeight w:val="1332" w:hRule="exact"/>
        </w:trPr>
        <w:tc>
          <w:tcPr>
            <w:tcW w:w="12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spacing w:before="0" w:after="69"/>
              <w:ind w:start="43" w:hanging="0"/>
              <w:jc w:val="center"/>
              <w:rPr>
                <w:rFonts w:ascii="Times New Roman" w:hAnsi="Times New Roman"/>
              </w:rPr>
            </w:pPr>
            <w:r>
              <w:rPr/>
              <w:drawing>
                <wp:inline distT="0" distB="0" distL="0" distR="0">
                  <wp:extent cx="737870" cy="802005"/>
                  <wp:effectExtent l="0" t="0" r="0" b="0"/>
                  <wp:docPr id="4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802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55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spacing w:lineRule="auto" w:line="182"/>
              <w:ind w:start="108" w:end="576" w:hanging="0"/>
              <w:rPr/>
            </w:pPr>
            <w:r>
              <w:rPr>
                <w:i/>
                <w:spacing w:val="-8"/>
                <w:w w:val="110"/>
                <w:sz w:val="20"/>
              </w:rPr>
              <w:t>University of Hawai'i Press</w:t>
            </w:r>
            <w:r>
              <w:rPr>
                <w:i w:val="false"/>
                <w:spacing w:val="-8"/>
                <w:w w:val="105"/>
                <w:sz w:val="20"/>
              </w:rPr>
              <w:t xml:space="preserve"> is collaborating with JSTOR to digitize, preserve and extend access to </w:t>
            </w:r>
            <w:r>
              <w:rPr>
                <w:i/>
                <w:spacing w:val="-8"/>
                <w:w w:val="110"/>
                <w:sz w:val="20"/>
              </w:rPr>
              <w:t xml:space="preserve">Asian </w:t>
            </w:r>
            <w:r>
              <w:rPr>
                <w:i/>
                <w:spacing w:val="-10"/>
                <w:w w:val="110"/>
                <w:sz w:val="20"/>
              </w:rPr>
              <w:t>Theatre Journal.</w:t>
            </w:r>
          </w:p>
        </w:tc>
      </w:tr>
    </w:tbl>
    <w:p>
      <w:pPr>
        <w:sectPr>
          <w:headerReference w:type="default" r:id="rId7"/>
          <w:footerReference w:type="default" r:id="rId8"/>
          <w:type w:val="nextPage"/>
          <w:pgSz w:w="11918" w:h="16854"/>
          <w:pgMar w:left="923" w:right="675" w:header="0" w:top="1672" w:footer="714" w:bottom="771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start="648" w:end="1008" w:hanging="0"/>
        <w:rPr/>
      </w:pPr>
      <w:r>
        <w:rPr>
          <w:rFonts w:ascii="Bookman Old Style" w:hAnsi="Bookman Old Style"/>
          <w:spacing w:val="-12"/>
          <w:sz w:val="35"/>
        </w:rPr>
        <w:t xml:space="preserve">Muromachi Musicals: Resetting </w:t>
      </w:r>
      <w:r>
        <w:rPr>
          <w:rFonts w:ascii="Bookman Old Style" w:hAnsi="Bookman Old Style"/>
          <w:i/>
          <w:spacing w:val="0"/>
          <w:w w:val="85"/>
          <w:sz w:val="35"/>
        </w:rPr>
        <w:t xml:space="preserve">Kyogen </w:t>
      </w:r>
      <w:r>
        <w:rPr>
          <w:rFonts w:ascii="Bookman Old Style" w:hAnsi="Bookman Old Style"/>
          <w:spacing w:val="0"/>
          <w:sz w:val="35"/>
        </w:rPr>
        <w:t>in a Modern Medium</w:t>
      </w:r>
    </w:p>
    <w:p>
      <w:pPr>
        <w:pStyle w:val="Normal"/>
        <w:spacing w:lineRule="auto" w:line="211" w:before="72" w:after="0"/>
        <w:ind w:start="720" w:end="0" w:hanging="0"/>
        <w:rPr/>
      </w:pPr>
      <w:r>
        <w:rPr>
          <w:i/>
          <w:spacing w:val="2"/>
          <w:sz w:val="22"/>
        </w:rPr>
        <w:t>Gart 7: Westerhout</w:t>
      </w:r>
    </w:p>
    <w:p>
      <w:pPr>
        <w:pStyle w:val="Normal"/>
        <w:spacing w:lineRule="auto" w:line="240" w:before="2304" w:after="0"/>
        <w:ind w:start="720" w:end="0" w:hanging="0"/>
        <w:jc w:val="both"/>
        <w:rPr/>
      </w:pPr>
      <w:r>
        <w:rPr>
          <w:i/>
          <w:spacing w:val="4"/>
          <w:sz w:val="17"/>
        </w:rPr>
        <w:t xml:space="preserve">Gart T Westerhout introduces the Osugi Musical Theatre (OMT), located in the </w:t>
      </w:r>
      <w:r>
        <w:rPr>
          <w:i/>
          <w:spacing w:val="2"/>
          <w:sz w:val="17"/>
        </w:rPr>
        <w:t xml:space="preserve">mountain village of Osugi </w:t>
      </w:r>
      <w:r>
        <w:rPr>
          <w:i/>
          <w:spacing w:val="2"/>
          <w:sz w:val="22"/>
        </w:rPr>
        <w:t xml:space="preserve">(pop. </w:t>
      </w:r>
      <w:r>
        <w:rPr>
          <w:i/>
          <w:spacing w:val="2"/>
          <w:sz w:val="17"/>
        </w:rPr>
        <w:t xml:space="preserve">75), two hours north of Kyoto by train. Formed in </w:t>
      </w:r>
      <w:r>
        <w:rPr>
          <w:i/>
          <w:spacing w:val="0"/>
          <w:sz w:val="17"/>
        </w:rPr>
        <w:t>1995 to produce original theatre at the community level, the group takes Japanese the</w:t>
        <w:softHyphen/>
      </w:r>
      <w:r>
        <w:rPr>
          <w:i/>
          <w:spacing w:val="-1"/>
          <w:sz w:val="17"/>
        </w:rPr>
        <w:t xml:space="preserve">atre, folklore, and history and presents it in a new light. The primarily Japanese group </w:t>
      </w:r>
      <w:r>
        <w:rPr>
          <w:i/>
          <w:spacing w:val="1"/>
          <w:sz w:val="17"/>
        </w:rPr>
        <w:t xml:space="preserve">performs in Japanese and has appeared in more than forty different venues, including </w:t>
      </w:r>
      <w:r>
        <w:rPr>
          <w:i/>
          <w:spacing w:val="0"/>
          <w:sz w:val="17"/>
        </w:rPr>
        <w:t>four overseas tours.</w:t>
      </w:r>
    </w:p>
    <w:p>
      <w:pPr>
        <w:pStyle w:val="Normal"/>
        <w:spacing w:lineRule="auto" w:line="240" w:before="0" w:after="0"/>
        <w:ind w:start="720" w:end="0" w:firstLine="216"/>
        <w:jc w:val="both"/>
        <w:rPr/>
      </w:pPr>
      <w:r>
        <w:rPr>
          <w:i/>
          <w:spacing w:val="4"/>
          <w:sz w:val="17"/>
        </w:rPr>
        <w:t>Gan T Westerhout is an associate professor at Kinjo College in Hakusan, Ishi</w:t>
        <w:softHyphen/>
      </w:r>
      <w:r>
        <w:rPr>
          <w:i/>
          <w:spacing w:val="2"/>
          <w:sz w:val="17"/>
        </w:rPr>
        <w:t xml:space="preserve">kawa, and the founding director of Osugi Musical Theatre. He writes or adapts the </w:t>
      </w:r>
      <w:r>
        <w:rPr>
          <w:i/>
          <w:spacing w:val="-2"/>
          <w:sz w:val="17"/>
        </w:rPr>
        <w:t xml:space="preserve">group's musicals, including composing most of the music. The website of his group is </w:t>
      </w:r>
      <w:hyperlink r:id="rId9">
        <w:r>
          <w:rPr>
            <w:rStyle w:val="ListLabel6"/>
            <w:rFonts w:ascii="Bookman Old Style" w:hAnsi="Bookman Old Style"/>
            <w:i w:val="false"/>
            <w:color w:val="0000FF"/>
            <w:spacing w:val="0"/>
            <w:sz w:val="16"/>
            <w:u w:val="single"/>
          </w:rPr>
          <w:t>osugimusicaltheatre.com</w:t>
        </w:r>
      </w:hyperlink>
      <w:r>
        <w:rPr>
          <w:rFonts w:ascii="Bookman Old Style" w:hAnsi="Bookman Old Style"/>
          <w:i w:val="false"/>
          <w:spacing w:val="0"/>
          <w:sz w:val="16"/>
        </w:rPr>
        <w:t>.</w:t>
      </w:r>
    </w:p>
    <w:p>
      <w:pPr>
        <w:pStyle w:val="Normal"/>
        <w:spacing w:lineRule="auto" w:line="240" w:before="648" w:after="432"/>
        <w:ind w:start="0" w:end="0" w:firstLine="648"/>
        <w:jc w:val="both"/>
        <w:rPr/>
      </w:pPr>
      <w:r>
        <w:rPr>
          <w:rFonts w:ascii="Bookman Old Style" w:hAnsi="Bookman Old Style"/>
          <w:i w:val="false"/>
          <w:spacing w:val="-8"/>
          <w:sz w:val="20"/>
        </w:rPr>
        <w:t xml:space="preserve">The 1990s saw diverse experiments by professional </w:t>
      </w:r>
      <w:r>
        <w:rPr>
          <w:i/>
          <w:spacing w:val="-8"/>
          <w:sz w:val="22"/>
        </w:rPr>
        <w:t xml:space="preserve">kyogen </w:t>
      </w:r>
      <w:r>
        <w:rPr>
          <w:rFonts w:ascii="Bookman Old Style" w:hAnsi="Bookman Old Style"/>
          <w:i w:val="false"/>
          <w:spacing w:val="-8"/>
          <w:sz w:val="20"/>
        </w:rPr>
        <w:t xml:space="preserve">actors. </w:t>
      </w:r>
      <w:r>
        <w:rPr>
          <w:rFonts w:ascii="Bookman Old Style" w:hAnsi="Bookman Old Style"/>
          <w:i w:val="false"/>
          <w:spacing w:val="-2"/>
          <w:sz w:val="20"/>
        </w:rPr>
        <w:t xml:space="preserve">Nomura Mansai (b. 1966) performed </w:t>
      </w:r>
      <w:r>
        <w:rPr>
          <w:i/>
          <w:spacing w:val="-2"/>
          <w:sz w:val="22"/>
        </w:rPr>
        <w:t xml:space="preserve">kyogen </w:t>
      </w:r>
      <w:r>
        <w:rPr>
          <w:rFonts w:ascii="Bookman Old Style" w:hAnsi="Bookman Old Style"/>
          <w:i w:val="false"/>
          <w:spacing w:val="-2"/>
          <w:sz w:val="20"/>
        </w:rPr>
        <w:t>in large halls with super-</w:t>
      </w:r>
      <w:r>
        <w:rPr>
          <w:rFonts w:ascii="Bookman Old Style" w:hAnsi="Bookman Old Style"/>
          <w:i w:val="false"/>
          <w:spacing w:val="-3"/>
          <w:sz w:val="20"/>
        </w:rPr>
        <w:t xml:space="preserve">titles, lighting, and special effects—a "super-kyogen" recalling the even </w:t>
      </w:r>
      <w:r>
        <w:rPr>
          <w:rFonts w:ascii="Bookman Old Style" w:hAnsi="Bookman Old Style"/>
          <w:i w:val="false"/>
          <w:spacing w:val="1"/>
          <w:sz w:val="20"/>
        </w:rPr>
        <w:t xml:space="preserve">more high-tech "super-kabuki" plays of Ichikawa Ennosuke III. The </w:t>
      </w:r>
      <w:r>
        <w:rPr>
          <w:rFonts w:ascii="Bookman Old Style" w:hAnsi="Bookman Old Style"/>
          <w:i w:val="false"/>
          <w:spacing w:val="-3"/>
          <w:sz w:val="20"/>
        </w:rPr>
        <w:t xml:space="preserve">late Nomura Mannoje (VIII, 1959-2004) reinterpreted </w:t>
      </w:r>
      <w:r>
        <w:rPr>
          <w:i/>
          <w:spacing w:val="-3"/>
          <w:sz w:val="22"/>
        </w:rPr>
        <w:t xml:space="preserve">Snow White </w:t>
      </w:r>
      <w:r>
        <w:rPr>
          <w:rFonts w:ascii="Bookman Old Style" w:hAnsi="Bookman Old Style"/>
          <w:i w:val="false"/>
          <w:spacing w:val="-3"/>
          <w:sz w:val="20"/>
        </w:rPr>
        <w:t xml:space="preserve">as a </w:t>
      </w:r>
      <w:r>
        <w:rPr>
          <w:i/>
          <w:spacing w:val="-1"/>
          <w:sz w:val="22"/>
        </w:rPr>
        <w:t xml:space="preserve">kyogen </w:t>
      </w:r>
      <w:r>
        <w:rPr>
          <w:rFonts w:ascii="Bookman Old Style" w:hAnsi="Bookman Old Style"/>
          <w:i w:val="false"/>
          <w:spacing w:val="-1"/>
          <w:sz w:val="20"/>
        </w:rPr>
        <w:t>farce, while the Shigeyamas of Kyoto adapt French farce, Beck</w:t>
        <w:softHyphen/>
      </w:r>
      <w:r>
        <w:rPr>
          <w:rFonts w:ascii="Bookman Old Style" w:hAnsi="Bookman Old Style"/>
          <w:i w:val="false"/>
          <w:spacing w:val="-4"/>
          <w:sz w:val="20"/>
        </w:rPr>
        <w:t xml:space="preserve">ett parables, and rakugo stories to </w:t>
      </w:r>
      <w:r>
        <w:rPr>
          <w:i/>
          <w:spacing w:val="-4"/>
          <w:sz w:val="22"/>
        </w:rPr>
        <w:t xml:space="preserve">kyogen </w:t>
      </w:r>
      <w:r>
        <w:rPr>
          <w:rFonts w:ascii="Bookman Old Style" w:hAnsi="Bookman Old Style"/>
          <w:i w:val="false"/>
          <w:spacing w:val="-4"/>
          <w:sz w:val="20"/>
        </w:rPr>
        <w:t>style. The Osugi Musical The</w:t>
        <w:softHyphen/>
      </w:r>
      <w:r>
        <w:rPr>
          <w:rFonts w:ascii="Bookman Old Style" w:hAnsi="Bookman Old Style"/>
          <w:i w:val="false"/>
          <w:spacing w:val="-6"/>
          <w:sz w:val="20"/>
        </w:rPr>
        <w:t xml:space="preserve">atre has taken the opposite approach: transposing </w:t>
      </w:r>
      <w:r>
        <w:rPr>
          <w:i/>
          <w:spacing w:val="-6"/>
          <w:sz w:val="22"/>
        </w:rPr>
        <w:t xml:space="preserve">kyogen </w:t>
      </w:r>
      <w:r>
        <w:rPr>
          <w:rFonts w:ascii="Bookman Old Style" w:hAnsi="Bookman Old Style"/>
          <w:i w:val="false"/>
          <w:spacing w:val="-6"/>
          <w:sz w:val="20"/>
        </w:rPr>
        <w:t xml:space="preserve">stories to the </w:t>
      </w:r>
      <w:r>
        <w:rPr>
          <w:rFonts w:ascii="Bookman Old Style" w:hAnsi="Bookman Old Style"/>
          <w:i w:val="false"/>
          <w:spacing w:val="-7"/>
          <w:sz w:val="20"/>
        </w:rPr>
        <w:t xml:space="preserve">musical stage. To date we have produced two musicals based on </w:t>
      </w:r>
      <w:r>
        <w:rPr>
          <w:i/>
          <w:spacing w:val="-7"/>
          <w:sz w:val="22"/>
        </w:rPr>
        <w:t xml:space="preserve">kyogen: </w:t>
      </w:r>
      <w:r>
        <w:rPr>
          <w:i/>
          <w:spacing w:val="3"/>
          <w:sz w:val="22"/>
        </w:rPr>
        <w:t xml:space="preserve">Mangetsu no itazura </w:t>
      </w:r>
      <w:r>
        <w:rPr>
          <w:rFonts w:ascii="Bookman Old Style" w:hAnsi="Bookman Old Style"/>
          <w:i w:val="false"/>
          <w:spacing w:val="3"/>
          <w:sz w:val="20"/>
        </w:rPr>
        <w:t xml:space="preserve">(Moonlight Mischief) and </w:t>
      </w:r>
      <w:r>
        <w:rPr>
          <w:i/>
          <w:spacing w:val="3"/>
          <w:sz w:val="22"/>
        </w:rPr>
        <w:t xml:space="preserve">Kimodameshi </w:t>
      </w:r>
      <w:r>
        <w:rPr>
          <w:rFonts w:ascii="Bookman Old Style" w:hAnsi="Bookman Old Style"/>
          <w:i w:val="false"/>
          <w:spacing w:val="3"/>
          <w:sz w:val="20"/>
        </w:rPr>
        <w:t xml:space="preserve">(The Test </w:t>
      </w:r>
      <w:r>
        <w:rPr>
          <w:rFonts w:ascii="Bookman Old Style" w:hAnsi="Bookman Old Style"/>
          <w:i w:val="false"/>
          <w:spacing w:val="1"/>
          <w:sz w:val="20"/>
        </w:rPr>
        <w:t xml:space="preserve">of Courage). Our goal in producing these shows was to share the joy </w:t>
      </w:r>
      <w:r>
        <w:rPr>
          <w:rFonts w:ascii="Bookman Old Style" w:hAnsi="Bookman Old Style"/>
          <w:i w:val="false"/>
          <w:spacing w:val="0"/>
          <w:sz w:val="20"/>
        </w:rPr>
        <w:t xml:space="preserve">of </w:t>
      </w:r>
      <w:r>
        <w:rPr>
          <w:i/>
          <w:spacing w:val="0"/>
          <w:sz w:val="22"/>
        </w:rPr>
        <w:t xml:space="preserve">kyogen </w:t>
      </w:r>
      <w:r>
        <w:rPr>
          <w:rFonts w:ascii="Bookman Old Style" w:hAnsi="Bookman Old Style"/>
          <w:i w:val="false"/>
          <w:spacing w:val="0"/>
          <w:sz w:val="20"/>
        </w:rPr>
        <w:t>stories in the modern stage medium of the musical.</w:t>
      </w:r>
    </w:p>
    <w:p>
      <w:pPr>
        <w:sectPr>
          <w:headerReference w:type="default" r:id="rId10"/>
          <w:footerReference w:type="default" r:id="rId11"/>
          <w:type w:val="nextPage"/>
          <w:pgSz w:w="10021" w:h="14173"/>
          <w:pgMar w:left="1597" w:right="1524" w:header="1238" w:top="3074" w:footer="0" w:bottom="929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68" w:before="72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649605" cy="1270"/>
                <wp:effectExtent l="0" t="0" r="0" b="0"/>
                <wp:wrapSquare wrapText="bothSides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48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2pt" to="72.75pt,0.2pt" stroked="t" style="position:absolute">
                <v:stroke color="black" weight="3240" joinstyle="round" endcap="flat"/>
                <v:fill o:detectmouseclick="t" on="false"/>
              </v:line>
            </w:pict>
          </mc:Fallback>
        </mc:AlternateContent>
      </w:r>
      <w:r>
        <w:rPr>
          <w:rFonts w:ascii="Garamond" w:hAnsi="Garamond"/>
          <w:i/>
          <w:spacing w:val="2"/>
          <w:sz w:val="12"/>
        </w:rPr>
        <w:t>A</w:t>
      </w:r>
      <w:r>
        <w:rPr>
          <w:rFonts w:ascii="Garamond" w:hAnsi="Garamond"/>
          <w:i/>
          <w:spacing w:val="2"/>
          <w:sz w:val="12"/>
        </w:rPr>
        <w:t xml:space="preserve">sian Theatre jo al, </w:t>
      </w:r>
      <w:r>
        <w:rPr>
          <w:rFonts w:ascii="Bookman Old Style" w:hAnsi="Bookman Old Style"/>
          <w:i w:val="false"/>
          <w:spacing w:val="2"/>
          <w:sz w:val="11"/>
        </w:rPr>
        <w:t>vol. 24, no. 1 (Spring 2007). © 2007 by University of Hawai'i Press. All rights reserved.</w:t>
      </w:r>
    </w:p>
    <w:p>
      <w:pPr>
        <w:pStyle w:val="Normal"/>
        <w:spacing w:before="720" w:after="0"/>
        <w:ind w:start="648" w:hanging="0"/>
        <w:rPr/>
      </w:pPr>
      <w:r>
        <w:rPr>
          <w:i/>
          <w:spacing w:val="4"/>
        </w:rPr>
        <w:t>Moonlight Mischief</w:t>
      </w:r>
    </w:p>
    <w:p>
      <w:pPr>
        <w:pStyle w:val="Normal"/>
        <w:spacing w:before="108" w:after="0"/>
        <w:ind w:start="0" w:firstLine="648"/>
        <w:jc w:val="both"/>
        <w:rPr/>
      </w:pPr>
      <w:r>
        <w:rPr>
          <w:i/>
          <w:spacing w:val="2"/>
          <w:sz w:val="22"/>
        </w:rPr>
        <w:t xml:space="preserve">Moonlight Mischief </w:t>
      </w:r>
      <w:r>
        <w:rPr>
          <w:rFonts w:ascii="Bookman Old Style" w:hAnsi="Bookman Old Style"/>
          <w:i w:val="false"/>
          <w:spacing w:val="2"/>
          <w:sz w:val="20"/>
        </w:rPr>
        <w:t xml:space="preserve">combines the </w:t>
      </w:r>
      <w:r>
        <w:rPr>
          <w:i/>
          <w:spacing w:val="2"/>
          <w:sz w:val="22"/>
        </w:rPr>
        <w:t xml:space="preserve">kyogen </w:t>
      </w:r>
      <w:r>
        <w:rPr>
          <w:rFonts w:ascii="Bookman Old Style" w:hAnsi="Bookman Old Style"/>
          <w:i w:val="false"/>
          <w:spacing w:val="2"/>
          <w:sz w:val="20"/>
        </w:rPr>
        <w:t xml:space="preserve">plays </w:t>
      </w:r>
      <w:r>
        <w:rPr>
          <w:i/>
          <w:spacing w:val="2"/>
          <w:sz w:val="22"/>
        </w:rPr>
        <w:t xml:space="preserve">Busu </w:t>
      </w:r>
      <w:r>
        <w:rPr>
          <w:rFonts w:ascii="Bookman Old Style" w:hAnsi="Bookman Old Style"/>
          <w:i w:val="false"/>
          <w:spacing w:val="2"/>
          <w:sz w:val="20"/>
        </w:rPr>
        <w:t>(The Deli</w:t>
        <w:softHyphen/>
      </w:r>
      <w:r>
        <w:rPr>
          <w:rFonts w:ascii="Bookman Old Style" w:hAnsi="Bookman Old Style"/>
          <w:i w:val="false"/>
          <w:spacing w:val="1"/>
          <w:sz w:val="20"/>
        </w:rPr>
        <w:t xml:space="preserve">cious Poison) and </w:t>
      </w:r>
      <w:r>
        <w:rPr>
          <w:i/>
          <w:spacing w:val="1"/>
          <w:sz w:val="22"/>
        </w:rPr>
        <w:t xml:space="preserve">Fukitori </w:t>
      </w:r>
      <w:r>
        <w:rPr>
          <w:rFonts w:ascii="Bookman Old Style" w:hAnsi="Bookman Old Style"/>
          <w:i w:val="false"/>
          <w:spacing w:val="1"/>
          <w:sz w:val="20"/>
        </w:rPr>
        <w:t xml:space="preserve">(Fluting for a Wife), with the addition of </w:t>
      </w:r>
      <w:r>
        <w:rPr>
          <w:rFonts w:ascii="Bookman Old Style" w:hAnsi="Bookman Old Style"/>
          <w:i w:val="false"/>
          <w:spacing w:val="-1"/>
          <w:sz w:val="20"/>
        </w:rPr>
        <w:t xml:space="preserve">fourteen songs. It was performed a dozen times in 1998, then revised </w:t>
      </w:r>
      <w:r>
        <w:rPr>
          <w:rFonts w:ascii="Bookman Old Style" w:hAnsi="Bookman Old Style"/>
          <w:i w:val="false"/>
          <w:spacing w:val="1"/>
          <w:sz w:val="20"/>
        </w:rPr>
        <w:t xml:space="preserve">and reset, and performed another dozen times in 2005. For the first </w:t>
      </w:r>
      <w:r>
        <w:rPr>
          <w:rFonts w:ascii="Bookman Old Style" w:hAnsi="Bookman Old Style"/>
          <w:i w:val="false"/>
          <w:spacing w:val="-2"/>
          <w:sz w:val="20"/>
        </w:rPr>
        <w:t xml:space="preserve">run we set the show in medieval Europe, corresponding roughly to the </w:t>
      </w:r>
      <w:r>
        <w:rPr>
          <w:rFonts w:ascii="Bookman Old Style" w:hAnsi="Bookman Old Style"/>
          <w:i w:val="false"/>
          <w:spacing w:val="-8"/>
          <w:sz w:val="20"/>
        </w:rPr>
        <w:t xml:space="preserve">era that gave birth to </w:t>
      </w:r>
      <w:r>
        <w:rPr>
          <w:i/>
          <w:spacing w:val="-8"/>
          <w:sz w:val="22"/>
        </w:rPr>
        <w:t xml:space="preserve">kyogen </w:t>
      </w:r>
      <w:r>
        <w:rPr>
          <w:rFonts w:ascii="Bookman Old Style" w:hAnsi="Bookman Old Style"/>
          <w:i w:val="false"/>
          <w:spacing w:val="-8"/>
          <w:sz w:val="20"/>
        </w:rPr>
        <w:t xml:space="preserve">in Japan. In the revival, we reset it in 1950s </w:t>
      </w:r>
      <w:r>
        <w:rPr>
          <w:rFonts w:ascii="Bookman Old Style" w:hAnsi="Bookman Old Style"/>
          <w:i w:val="false"/>
          <w:spacing w:val="0"/>
          <w:sz w:val="20"/>
        </w:rPr>
        <w:t>America.</w:t>
      </w:r>
    </w:p>
    <w:p>
      <w:pPr>
        <w:pStyle w:val="Normal"/>
        <w:spacing w:lineRule="auto" w:line="264" w:before="108" w:after="0"/>
        <w:ind w:start="0" w:firstLine="720"/>
        <w:jc w:val="both"/>
        <w:rPr/>
      </w:pPr>
      <w:r>
        <w:rPr>
          <w:i/>
          <w:spacing w:val="-6"/>
          <w:sz w:val="22"/>
        </w:rPr>
        <w:t xml:space="preserve">The Delicious Poison, </w:t>
      </w:r>
      <w:r>
        <w:rPr>
          <w:rFonts w:ascii="Bookman Old Style" w:hAnsi="Bookman Old Style"/>
          <w:i w:val="false"/>
          <w:spacing w:val="-6"/>
          <w:sz w:val="20"/>
        </w:rPr>
        <w:t xml:space="preserve">arguably the best-known play of the </w:t>
      </w:r>
      <w:r>
        <w:rPr>
          <w:i/>
          <w:spacing w:val="-6"/>
          <w:sz w:val="22"/>
        </w:rPr>
        <w:t xml:space="preserve">kyogen </w:t>
      </w:r>
      <w:r>
        <w:rPr>
          <w:rFonts w:ascii="Bookman Old Style" w:hAnsi="Bookman Old Style"/>
          <w:i w:val="false"/>
          <w:spacing w:val="-5"/>
          <w:sz w:val="20"/>
        </w:rPr>
        <w:t xml:space="preserve">repertoire, tells the story of two mischievous servants who disobey the </w:t>
      </w:r>
      <w:r>
        <w:rPr>
          <w:rFonts w:ascii="Bookman Old Style" w:hAnsi="Bookman Old Style"/>
          <w:i w:val="false"/>
          <w:spacing w:val="-4"/>
          <w:sz w:val="20"/>
        </w:rPr>
        <w:t xml:space="preserve">Master's orders and eat his precious sugar in his absence. In the rarer </w:t>
      </w:r>
      <w:r>
        <w:rPr>
          <w:i/>
          <w:spacing w:val="0"/>
          <w:sz w:val="22"/>
        </w:rPr>
        <w:t xml:space="preserve">Fluting for a Wife, </w:t>
      </w:r>
      <w:r>
        <w:rPr>
          <w:rFonts w:ascii="Bookman Old Style" w:hAnsi="Bookman Old Style"/>
          <w:i w:val="false"/>
          <w:spacing w:val="0"/>
          <w:sz w:val="20"/>
        </w:rPr>
        <w:t xml:space="preserve">a Man has a dream that should he play the flute on </w:t>
      </w:r>
      <w:r>
        <w:rPr>
          <w:rFonts w:ascii="Bookman Old Style" w:hAnsi="Bookman Old Style"/>
          <w:i w:val="false"/>
          <w:spacing w:val="-4"/>
          <w:sz w:val="20"/>
        </w:rPr>
        <w:t xml:space="preserve">the night of the full moon, a woman fit to be his bride shall appear. He </w:t>
      </w:r>
      <w:r>
        <w:rPr>
          <w:rFonts w:ascii="Bookman Old Style" w:hAnsi="Bookman Old Style"/>
          <w:i w:val="false"/>
          <w:spacing w:val="-2"/>
          <w:sz w:val="20"/>
        </w:rPr>
        <w:t xml:space="preserve">cannot play the flute, so enlists a friend to play in his stead, and when </w:t>
      </w:r>
      <w:r>
        <w:rPr>
          <w:rFonts w:ascii="Bookman Old Style" w:hAnsi="Bookman Old Style"/>
          <w:i w:val="false"/>
          <w:spacing w:val="1"/>
          <w:sz w:val="20"/>
        </w:rPr>
        <w:t>the "Woman" appears, predictable confusion ensues. (She turns out to be a fox in the literal sense of the word!)</w:t>
      </w:r>
    </w:p>
    <w:p>
      <w:pPr>
        <w:pStyle w:val="Normal"/>
        <w:spacing w:lineRule="auto" w:line="240" w:before="0" w:after="0"/>
        <w:ind w:start="0" w:firstLine="648"/>
        <w:jc w:val="both"/>
        <w:rPr/>
      </w:pPr>
      <w:r>
        <w:rPr>
          <w:rFonts w:ascii="Bookman Old Style" w:hAnsi="Bookman Old Style"/>
          <w:i w:val="false"/>
          <w:spacing w:val="-3"/>
          <w:sz w:val="20"/>
        </w:rPr>
        <w:t xml:space="preserve">In </w:t>
      </w:r>
      <w:r>
        <w:rPr>
          <w:i/>
          <w:spacing w:val="-3"/>
          <w:sz w:val="22"/>
        </w:rPr>
        <w:t xml:space="preserve">Moonlight Mischief </w:t>
      </w:r>
      <w:r>
        <w:rPr>
          <w:rFonts w:ascii="Bookman Old Style" w:hAnsi="Bookman Old Style"/>
          <w:i w:val="false"/>
          <w:spacing w:val="-3"/>
          <w:sz w:val="20"/>
        </w:rPr>
        <w:t xml:space="preserve">the two plays are broken down into scenes </w:t>
      </w:r>
      <w:r>
        <w:rPr>
          <w:rFonts w:ascii="Bookman Old Style" w:hAnsi="Bookman Old Style"/>
          <w:i w:val="false"/>
          <w:spacing w:val="3"/>
          <w:sz w:val="20"/>
        </w:rPr>
        <w:t>that play alternately (and once simultaneously), and are comple</w:t>
        <w:softHyphen/>
        <w:t xml:space="preserve">mented by the addition of a chorus in the form of a moon-viewing </w:t>
      </w:r>
      <w:r>
        <w:rPr>
          <w:rFonts w:ascii="Bookman Old Style" w:hAnsi="Bookman Old Style"/>
          <w:i w:val="false"/>
          <w:spacing w:val="-2"/>
          <w:sz w:val="20"/>
        </w:rPr>
        <w:t xml:space="preserve">party. The Master of </w:t>
      </w:r>
      <w:r>
        <w:rPr>
          <w:i/>
          <w:spacing w:val="-2"/>
          <w:sz w:val="22"/>
        </w:rPr>
        <w:t xml:space="preserve">The Delicious Poison </w:t>
      </w:r>
      <w:r>
        <w:rPr>
          <w:rFonts w:ascii="Bookman Old Style" w:hAnsi="Bookman Old Style"/>
          <w:i w:val="false"/>
          <w:spacing w:val="-2"/>
          <w:sz w:val="20"/>
        </w:rPr>
        <w:t xml:space="preserve">is called away by his friend to </w:t>
      </w:r>
      <w:r>
        <w:rPr>
          <w:rFonts w:ascii="Bookman Old Style" w:hAnsi="Bookman Old Style"/>
          <w:i w:val="false"/>
          <w:spacing w:val="-4"/>
          <w:sz w:val="20"/>
        </w:rPr>
        <w:t xml:space="preserve">play the flute in </w:t>
      </w:r>
      <w:r>
        <w:rPr>
          <w:i/>
          <w:spacing w:val="-4"/>
          <w:sz w:val="22"/>
        </w:rPr>
        <w:t xml:space="preserve">Fluting for a Wife. </w:t>
      </w:r>
      <w:r>
        <w:rPr>
          <w:rFonts w:ascii="Bookman Old Style" w:hAnsi="Bookman Old Style"/>
          <w:i w:val="false"/>
          <w:spacing w:val="-4"/>
          <w:sz w:val="20"/>
        </w:rPr>
        <w:t xml:space="preserve">The play opens with a curtain-raising </w:t>
      </w:r>
      <w:r>
        <w:rPr>
          <w:rFonts w:ascii="Bookman Old Style" w:hAnsi="Bookman Old Style"/>
          <w:i w:val="false"/>
          <w:spacing w:val="-3"/>
          <w:sz w:val="20"/>
        </w:rPr>
        <w:t xml:space="preserve">song that introduces some of the onomatopoeia of </w:t>
      </w:r>
      <w:r>
        <w:rPr>
          <w:i/>
          <w:spacing w:val="-3"/>
          <w:sz w:val="22"/>
        </w:rPr>
        <w:t xml:space="preserve">kyogen. </w:t>
      </w:r>
      <w:r>
        <w:rPr>
          <w:rFonts w:ascii="Bookman Old Style" w:hAnsi="Bookman Old Style"/>
          <w:i w:val="false"/>
          <w:spacing w:val="-3"/>
          <w:sz w:val="20"/>
        </w:rPr>
        <w:t xml:space="preserve">One of the endearing qualities of </w:t>
      </w:r>
      <w:r>
        <w:rPr>
          <w:i/>
          <w:spacing w:val="-3"/>
          <w:sz w:val="22"/>
        </w:rPr>
        <w:t xml:space="preserve">kyogen </w:t>
      </w:r>
      <w:r>
        <w:rPr>
          <w:rFonts w:ascii="Bookman Old Style" w:hAnsi="Bookman Old Style"/>
          <w:i w:val="false"/>
          <w:spacing w:val="-3"/>
          <w:sz w:val="20"/>
        </w:rPr>
        <w:t xml:space="preserve">is that the actors make whatever sound </w:t>
      </w:r>
      <w:r>
        <w:rPr>
          <w:rFonts w:ascii="Bookman Old Style" w:hAnsi="Bookman Old Style"/>
          <w:i w:val="false"/>
          <w:spacing w:val="1"/>
          <w:sz w:val="20"/>
        </w:rPr>
        <w:t xml:space="preserve">effects are needed with their own voices. The effects include animal </w:t>
      </w:r>
      <w:r>
        <w:rPr>
          <w:rFonts w:ascii="Bookman Old Style" w:hAnsi="Bookman Old Style"/>
          <w:i w:val="false"/>
          <w:spacing w:val="0"/>
          <w:sz w:val="20"/>
        </w:rPr>
        <w:t xml:space="preserve">cries as well as sounds representing the moving of objects. These do </w:t>
      </w:r>
      <w:r>
        <w:rPr>
          <w:rFonts w:ascii="Bookman Old Style" w:hAnsi="Bookman Old Style"/>
          <w:i w:val="false"/>
          <w:spacing w:val="-4"/>
          <w:sz w:val="20"/>
        </w:rPr>
        <w:t>not appear in every play, but there are more than thirty such onomat</w:t>
        <w:softHyphen/>
      </w:r>
      <w:r>
        <w:rPr>
          <w:rFonts w:ascii="Bookman Old Style" w:hAnsi="Bookman Old Style"/>
          <w:i w:val="false"/>
          <w:spacing w:val="-1"/>
          <w:sz w:val="20"/>
        </w:rPr>
        <w:t>opoeic expressions in all. The song introduces nine of them in a call</w:t>
        <w:softHyphen/>
        <w:t xml:space="preserve">and-response fashion, three of which later appear in the script of the </w:t>
      </w:r>
      <w:r>
        <w:rPr>
          <w:rFonts w:ascii="Bookman Old Style" w:hAnsi="Bookman Old Style"/>
          <w:i w:val="false"/>
          <w:spacing w:val="1"/>
          <w:sz w:val="20"/>
        </w:rPr>
        <w:t xml:space="preserve">play. (We used expressions found in Izumi School </w:t>
      </w:r>
      <w:r>
        <w:rPr>
          <w:i/>
          <w:spacing w:val="1"/>
          <w:sz w:val="22"/>
        </w:rPr>
        <w:t xml:space="preserve">kyogen </w:t>
      </w:r>
      <w:r>
        <w:rPr>
          <w:rFonts w:ascii="Bookman Old Style" w:hAnsi="Bookman Old Style"/>
          <w:i w:val="false"/>
          <w:spacing w:val="1"/>
          <w:sz w:val="20"/>
        </w:rPr>
        <w:t>plays; some of them differ in Okura School versions.)</w:t>
      </w:r>
    </w:p>
    <w:p>
      <w:pPr>
        <w:pStyle w:val="Normal"/>
        <w:spacing w:lineRule="auto" w:line="240" w:before="612" w:after="0"/>
        <w:ind w:start="648" w:end="2592" w:hanging="0"/>
        <w:jc w:val="start"/>
        <w:rPr/>
      </w:pPr>
      <w:r>
        <w:rPr>
          <w:rFonts w:ascii="Bookman Old Style" w:hAnsi="Bookman Old Style"/>
          <w:i w:val="false"/>
          <w:spacing w:val="3"/>
          <w:sz w:val="18"/>
        </w:rPr>
        <w:t xml:space="preserve">"Nani Ja Ru Ro?! KyOgen no Gion" </w:t>
      </w:r>
      <w:r>
        <w:rPr>
          <w:rFonts w:ascii="Bookman Old Style" w:hAnsi="Bookman Old Style"/>
          <w:i w:val="false"/>
          <w:spacing w:val="0"/>
          <w:sz w:val="18"/>
        </w:rPr>
        <w:t xml:space="preserve">(What's That?! </w:t>
      </w:r>
      <w:r>
        <w:rPr>
          <w:i/>
          <w:spacing w:val="0"/>
          <w:sz w:val="20"/>
        </w:rPr>
        <w:t xml:space="preserve">KyOgen's </w:t>
      </w:r>
      <w:r>
        <w:rPr>
          <w:rFonts w:ascii="Bookman Old Style" w:hAnsi="Bookman Old Style"/>
          <w:i w:val="false"/>
          <w:spacing w:val="0"/>
          <w:sz w:val="18"/>
        </w:rPr>
        <w:t>Onomatopoeia)</w:t>
      </w:r>
    </w:p>
    <w:p>
      <w:pPr>
        <w:pStyle w:val="Normal"/>
        <w:spacing w:lineRule="auto" w:line="240" w:before="72" w:after="0"/>
        <w:ind w:start="648" w:end="0" w:hanging="0"/>
        <w:jc w:val="start"/>
        <w:rPr/>
      </w:pPr>
      <w:r>
        <w:rPr>
          <w:i/>
          <w:spacing w:val="1"/>
          <w:sz w:val="20"/>
        </w:rPr>
        <w:t>(Chorus) Nani nani nani jya ru ro</w:t>
      </w:r>
    </w:p>
    <w:p>
      <w:pPr>
        <w:pStyle w:val="Normal"/>
        <w:spacing w:lineRule="auto" w:line="264" w:before="36" w:after="0"/>
        <w:ind w:start="648" w:end="0" w:hanging="0"/>
        <w:jc w:val="start"/>
        <w:rPr/>
      </w:pPr>
      <w:r>
        <w:rPr>
          <w:rFonts w:ascii="Bookman Old Style" w:hAnsi="Bookman Old Style"/>
          <w:i w:val="false"/>
          <w:spacing w:val="0"/>
          <w:sz w:val="18"/>
        </w:rPr>
        <w:t>(What's that, what's that, just what could it be?)</w:t>
      </w:r>
    </w:p>
    <w:p>
      <w:pPr>
        <w:pStyle w:val="Normal"/>
        <w:spacing w:lineRule="auto" w:line="240" w:before="252" w:after="0"/>
        <w:ind w:start="648" w:end="0" w:hanging="0"/>
        <w:jc w:val="start"/>
        <w:rPr/>
      </w:pPr>
      <w:r>
        <w:rPr>
          <w:i/>
          <w:spacing w:val="1"/>
          <w:sz w:val="20"/>
        </w:rPr>
        <w:t xml:space="preserve">Byo byo byo—inu ja! (Byo byo byo—it's </w:t>
      </w:r>
      <w:r>
        <w:rPr>
          <w:rFonts w:ascii="Bookman Old Style" w:hAnsi="Bookman Old Style"/>
          <w:i w:val="false"/>
          <w:spacing w:val="1"/>
          <w:sz w:val="18"/>
        </w:rPr>
        <w:t>a dog!)</w:t>
      </w:r>
    </w:p>
    <w:p>
      <w:pPr>
        <w:pStyle w:val="Normal"/>
        <w:spacing w:lineRule="auto" w:line="240" w:before="0" w:after="0"/>
        <w:ind w:start="648" w:end="0" w:hanging="0"/>
        <w:jc w:val="start"/>
        <w:rPr/>
      </w:pPr>
      <w:r>
        <w:rPr>
          <w:i/>
          <w:spacing w:val="3"/>
          <w:sz w:val="20"/>
        </w:rPr>
        <w:t xml:space="preserve">Kya kya kya—saru ja! (Kya kya kya—it's </w:t>
      </w:r>
      <w:r>
        <w:rPr>
          <w:rFonts w:ascii="Bookman Old Style" w:hAnsi="Bookman Old Style"/>
          <w:i w:val="false"/>
          <w:spacing w:val="3"/>
          <w:sz w:val="18"/>
        </w:rPr>
        <w:t>a monkey!)</w:t>
      </w:r>
    </w:p>
    <w:p>
      <w:pPr>
        <w:pStyle w:val="Normal"/>
        <w:spacing w:lineRule="auto" w:line="240" w:before="0" w:after="0"/>
        <w:ind w:start="648" w:end="1152" w:hanging="0"/>
        <w:jc w:val="start"/>
        <w:rPr/>
      </w:pPr>
      <w:r>
        <w:rPr>
          <w:i/>
          <w:spacing w:val="1"/>
          <w:sz w:val="20"/>
        </w:rPr>
        <w:t xml:space="preserve">Zuka zuka zuka—nokogiri ja! (Zuka zuka zuka—it's </w:t>
      </w:r>
      <w:r>
        <w:rPr>
          <w:rFonts w:ascii="Bookman Old Style" w:hAnsi="Bookman Old Style"/>
          <w:i w:val="false"/>
          <w:spacing w:val="1"/>
          <w:sz w:val="18"/>
        </w:rPr>
        <w:t xml:space="preserve">a saw!) </w:t>
      </w:r>
      <w:r>
        <w:rPr>
          <w:i/>
          <w:spacing w:val="0"/>
          <w:sz w:val="20"/>
        </w:rPr>
        <w:t xml:space="preserve">Hora kyogen no gion! </w:t>
      </w:r>
      <w:r>
        <w:rPr>
          <w:rFonts w:ascii="Bookman Old Style" w:hAnsi="Bookman Old Style"/>
          <w:i w:val="false"/>
          <w:spacing w:val="0"/>
          <w:sz w:val="18"/>
        </w:rPr>
        <w:t xml:space="preserve">(See, </w:t>
      </w:r>
      <w:r>
        <w:rPr>
          <w:i/>
          <w:spacing w:val="0"/>
          <w:sz w:val="20"/>
        </w:rPr>
        <w:t xml:space="preserve">kyOgen's </w:t>
      </w:r>
      <w:r>
        <w:rPr>
          <w:rFonts w:ascii="Bookman Old Style" w:hAnsi="Bookman Old Style"/>
          <w:i w:val="false"/>
          <w:spacing w:val="0"/>
          <w:sz w:val="18"/>
        </w:rPr>
        <w:t>onomatopoeia!)</w:t>
      </w:r>
    </w:p>
    <w:p>
      <w:pPr>
        <w:sectPr>
          <w:headerReference w:type="even" r:id="rId12"/>
          <w:headerReference w:type="default" r:id="rId13"/>
          <w:headerReference w:type="first" r:id="rId14"/>
          <w:footerReference w:type="even" r:id="rId15"/>
          <w:footerReference w:type="default" r:id="rId16"/>
          <w:footerReference w:type="first" r:id="rId17"/>
          <w:type w:val="nextPage"/>
          <w:pgSz w:w="10021" w:h="14173"/>
          <w:pgMar w:left="1590" w:right="1531" w:header="1238" w:top="1295" w:footer="2042" w:bottom="2099" w:gutter="0"/>
          <w:pgNumType w:start="1" w:fmt="decimal"/>
          <w:formProt w:val="false"/>
          <w:titlePg/>
          <w:textDirection w:val="lrTb"/>
          <w:docGrid w:type="default" w:linePitch="100" w:charSpace="0"/>
        </w:sectPr>
        <w:pStyle w:val="Normal"/>
        <w:spacing w:lineRule="auto" w:line="240" w:before="252" w:after="0"/>
        <w:ind w:start="648" w:end="0" w:hanging="0"/>
        <w:jc w:val="start"/>
        <w:rPr/>
      </w:pPr>
      <w:r>
        <w:rPr>
          <w:rFonts w:ascii="Bookman Old Style" w:hAnsi="Bookman Old Style"/>
          <w:i w:val="false"/>
          <w:spacing w:val="0"/>
          <w:sz w:val="18"/>
        </w:rPr>
        <w:t>(Chorus)</w:t>
      </w:r>
    </w:p>
    <w:p>
      <w:pPr>
        <w:sectPr>
          <w:headerReference w:type="even" r:id="rId18"/>
          <w:headerReference w:type="default" r:id="rId19"/>
          <w:footerReference w:type="even" r:id="rId20"/>
          <w:footerReference w:type="default" r:id="rId21"/>
          <w:type w:val="nextPage"/>
          <w:pgSz w:w="10021" w:h="14173"/>
          <w:pgMar w:left="1597" w:right="1538" w:header="1238" w:top="1295" w:footer="2040" w:bottom="2097" w:gutter="0"/>
          <w:pgNumType w:fmt="decimal"/>
          <w:formProt w:val="false"/>
          <w:textDirection w:val="lrTb"/>
          <w:docGrid w:type="default" w:linePitch="100" w:charSpace="0"/>
        </w:sect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276" w:before="576" w:after="0"/>
        <w:ind w:start="864" w:end="288" w:hanging="216"/>
        <w:rPr/>
      </w:pPr>
      <w:r>
        <w:rPr>
          <w:rFonts w:ascii="Bookman Old Style" w:hAnsi="Bookman Old Style"/>
          <w:i/>
          <w:spacing w:val="1"/>
          <w:sz w:val="18"/>
        </w:rPr>
        <w:t xml:space="preserve">Men men meri—saku o nukeru (Mefi men men—sliding </w:t>
      </w:r>
      <w:r>
        <w:rPr>
          <w:rFonts w:ascii="Bookman Old Style" w:hAnsi="Bookman Old Style"/>
          <w:i w:val="false"/>
          <w:spacing w:val="1"/>
          <w:sz w:val="18"/>
        </w:rPr>
        <w:t xml:space="preserve">open a door </w:t>
      </w:r>
      <w:r>
        <w:rPr>
          <w:rFonts w:ascii="Bookman Old Style" w:hAnsi="Bookman Old Style"/>
          <w:i w:val="false"/>
          <w:spacing w:val="0"/>
          <w:sz w:val="18"/>
        </w:rPr>
        <w:t>or barrier)</w:t>
      </w:r>
    </w:p>
    <w:p>
      <w:pPr>
        <w:pStyle w:val="Normal"/>
        <w:spacing w:lineRule="auto" w:line="276" w:before="0" w:after="0"/>
        <w:ind w:start="792" w:end="648" w:hanging="144"/>
        <w:rPr/>
      </w:pPr>
      <w:r>
        <w:rPr>
          <w:rFonts w:ascii="Bookman Old Style" w:hAnsi="Bookman Old Style"/>
          <w:i/>
          <w:spacing w:val="1"/>
          <w:sz w:val="18"/>
        </w:rPr>
        <w:t xml:space="preserve">Muri muri muri—futa o toru (Muri muri muri—removing </w:t>
      </w:r>
      <w:r>
        <w:rPr>
          <w:rFonts w:ascii="Bookman Old Style" w:hAnsi="Bookman Old Style"/>
          <w:i w:val="false"/>
          <w:spacing w:val="1"/>
          <w:sz w:val="18"/>
        </w:rPr>
        <w:t xml:space="preserve">a lid) </w:t>
      </w:r>
      <w:r>
        <w:rPr>
          <w:rFonts w:ascii="Bookman Old Style" w:hAnsi="Bookman Old Style"/>
          <w:i/>
          <w:spacing w:val="-3"/>
          <w:sz w:val="18"/>
        </w:rPr>
        <w:t xml:space="preserve">Kottsuri (itai!)—hari o utsu! (Kottsuri—ouch!—pounding </w:t>
      </w:r>
      <w:r>
        <w:rPr>
          <w:rFonts w:ascii="Bookman Old Style" w:hAnsi="Bookman Old Style"/>
          <w:i w:val="false"/>
          <w:spacing w:val="-3"/>
          <w:sz w:val="18"/>
        </w:rPr>
        <w:t xml:space="preserve">in an </w:t>
      </w:r>
      <w:r>
        <w:rPr>
          <w:rFonts w:ascii="Bookman Old Style" w:hAnsi="Bookman Old Style"/>
          <w:i w:val="false"/>
          <w:spacing w:val="0"/>
          <w:sz w:val="18"/>
        </w:rPr>
        <w:t>acupuncture needle)</w:t>
      </w:r>
    </w:p>
    <w:p>
      <w:pPr>
        <w:pStyle w:val="Normal"/>
        <w:spacing w:lineRule="auto" w:line="264" w:before="0" w:after="0"/>
        <w:ind w:start="648" w:end="0" w:hanging="0"/>
        <w:rPr/>
      </w:pPr>
      <w:r>
        <w:rPr>
          <w:rFonts w:ascii="Bookman Old Style" w:hAnsi="Bookman Old Style"/>
          <w:i/>
          <w:spacing w:val="-1"/>
          <w:sz w:val="18"/>
        </w:rPr>
        <w:t xml:space="preserve">Hora kyogen no gion! </w:t>
      </w:r>
      <w:r>
        <w:rPr>
          <w:rFonts w:ascii="Bookman Old Style" w:hAnsi="Bookman Old Style"/>
          <w:i w:val="false"/>
          <w:spacing w:val="-1"/>
          <w:sz w:val="18"/>
        </w:rPr>
        <w:t xml:space="preserve">(See, </w:t>
      </w:r>
      <w:r>
        <w:rPr>
          <w:rFonts w:ascii="Bookman Old Style" w:hAnsi="Bookman Old Style"/>
          <w:i/>
          <w:spacing w:val="-1"/>
          <w:sz w:val="18"/>
        </w:rPr>
        <w:t xml:space="preserve">kyogen's </w:t>
      </w:r>
      <w:r>
        <w:rPr>
          <w:rFonts w:ascii="Bookman Old Style" w:hAnsi="Bookman Old Style"/>
          <w:i w:val="false"/>
          <w:spacing w:val="-1"/>
          <w:sz w:val="18"/>
        </w:rPr>
        <w:t>onomatopoeia!)</w:t>
      </w:r>
    </w:p>
    <w:p>
      <w:pPr>
        <w:pStyle w:val="Normal"/>
        <w:spacing w:lineRule="auto" w:line="240" w:before="252" w:after="0"/>
        <w:ind w:start="720" w:end="0" w:hanging="0"/>
        <w:rPr/>
      </w:pPr>
      <w:r>
        <w:rPr>
          <w:rFonts w:ascii="Bookman Old Style" w:hAnsi="Bookman Old Style"/>
          <w:i w:val="false"/>
          <w:spacing w:val="0"/>
          <w:sz w:val="18"/>
        </w:rPr>
        <w:t>(Chorus)</w:t>
      </w:r>
    </w:p>
    <w:p>
      <w:pPr>
        <w:pStyle w:val="Normal"/>
        <w:spacing w:lineRule="auto" w:line="276" w:before="252" w:after="0"/>
        <w:ind w:start="864" w:end="504" w:hanging="216"/>
        <w:rPr/>
      </w:pPr>
      <w:r>
        <w:rPr>
          <w:rFonts w:ascii="Bookman Old Style" w:hAnsi="Bookman Old Style"/>
          <w:i/>
          <w:spacing w:val="-3"/>
          <w:sz w:val="18"/>
        </w:rPr>
        <w:t xml:space="preserve">Zarari, zarari—kakejiku yaburu! (Zarari zarari—tearing </w:t>
      </w:r>
      <w:r>
        <w:rPr>
          <w:rFonts w:ascii="Bookman Old Style" w:hAnsi="Bookman Old Style"/>
          <w:i w:val="false"/>
          <w:spacing w:val="-3"/>
          <w:sz w:val="18"/>
        </w:rPr>
        <w:t xml:space="preserve">a hanging </w:t>
      </w:r>
      <w:r>
        <w:rPr>
          <w:rFonts w:ascii="Bookman Old Style" w:hAnsi="Bookman Old Style"/>
          <w:i w:val="false"/>
          <w:spacing w:val="0"/>
          <w:sz w:val="18"/>
        </w:rPr>
        <w:t>scroll)</w:t>
      </w:r>
    </w:p>
    <w:p>
      <w:pPr>
        <w:pStyle w:val="Normal"/>
        <w:spacing w:lineRule="auto" w:line="271" w:before="0" w:after="0"/>
        <w:ind w:start="648" w:end="0" w:hanging="0"/>
        <w:rPr/>
      </w:pPr>
      <w:r>
        <w:rPr>
          <w:rFonts w:ascii="Bookman Old Style" w:hAnsi="Bookman Old Style"/>
          <w:i/>
          <w:spacing w:val="0"/>
          <w:sz w:val="18"/>
        </w:rPr>
        <w:t xml:space="preserve">Garari, chin!—chawan o want! (Garari, </w:t>
      </w:r>
      <w:r>
        <w:rPr>
          <w:rFonts w:ascii="Bookman Old Style" w:hAnsi="Bookman Old Style"/>
          <w:i w:val="false"/>
          <w:spacing w:val="0"/>
          <w:sz w:val="18"/>
        </w:rPr>
        <w:t>chin!—breaking a teacup)</w:t>
      </w:r>
    </w:p>
    <w:p>
      <w:pPr>
        <w:pStyle w:val="Normal"/>
        <w:spacing w:lineRule="auto" w:line="271" w:before="0" w:after="0"/>
        <w:ind w:start="648" w:end="720" w:hanging="0"/>
        <w:rPr/>
      </w:pPr>
      <w:r>
        <w:rPr>
          <w:rFonts w:ascii="Bookman Old Style" w:hAnsi="Bookman Old Style"/>
          <w:i/>
          <w:spacing w:val="-5"/>
          <w:sz w:val="18"/>
        </w:rPr>
        <w:t xml:space="preserve">Dobu dobu dobu—sake o tsugu! (Dobu dobu dobu—pouring </w:t>
      </w:r>
      <w:r>
        <w:rPr>
          <w:rFonts w:ascii="Bookman Old Style" w:hAnsi="Bookman Old Style"/>
          <w:i w:val="false"/>
          <w:spacing w:val="-5"/>
          <w:sz w:val="18"/>
        </w:rPr>
        <w:t xml:space="preserve">sake) </w:t>
      </w:r>
      <w:r>
        <w:rPr>
          <w:rFonts w:ascii="Bookman Old Style" w:hAnsi="Bookman Old Style"/>
          <w:i/>
          <w:spacing w:val="-3"/>
          <w:sz w:val="18"/>
        </w:rPr>
        <w:t xml:space="preserve">Hora kyogen no gion! </w:t>
      </w:r>
      <w:r>
        <w:rPr>
          <w:rFonts w:ascii="Bookman Old Style" w:hAnsi="Bookman Old Style"/>
          <w:i w:val="false"/>
          <w:spacing w:val="-3"/>
          <w:sz w:val="18"/>
        </w:rPr>
        <w:t xml:space="preserve">(See, </w:t>
      </w:r>
      <w:r>
        <w:rPr>
          <w:rFonts w:ascii="Bookman Old Style" w:hAnsi="Bookman Old Style"/>
          <w:i/>
          <w:spacing w:val="-3"/>
          <w:sz w:val="18"/>
        </w:rPr>
        <w:t xml:space="preserve">kyOgen's </w:t>
      </w:r>
      <w:r>
        <w:rPr>
          <w:rFonts w:ascii="Bookman Old Style" w:hAnsi="Bookman Old Style"/>
          <w:i w:val="false"/>
          <w:spacing w:val="-3"/>
          <w:sz w:val="18"/>
        </w:rPr>
        <w:t>onomatopoeia!)</w:t>
      </w:r>
    </w:p>
    <w:p>
      <w:pPr>
        <w:pStyle w:val="Normal"/>
        <w:spacing w:lineRule="auto" w:line="240" w:before="252" w:after="0"/>
        <w:ind w:start="0" w:end="0" w:firstLine="648"/>
        <w:jc w:val="both"/>
        <w:rPr/>
      </w:pPr>
      <w:r>
        <w:rPr>
          <w:rFonts w:ascii="Bookman Old Style" w:hAnsi="Bookman Old Style"/>
          <w:i w:val="false"/>
          <w:spacing w:val="5"/>
          <w:sz w:val="20"/>
        </w:rPr>
        <w:t xml:space="preserve">Included among the other songs in the show are three that </w:t>
      </w:r>
      <w:r>
        <w:rPr>
          <w:rFonts w:ascii="Bookman Old Style" w:hAnsi="Bookman Old Style"/>
          <w:i w:val="false"/>
          <w:spacing w:val="0"/>
          <w:sz w:val="20"/>
        </w:rPr>
        <w:t xml:space="preserve">set </w:t>
      </w:r>
      <w:r>
        <w:rPr>
          <w:i/>
          <w:spacing w:val="0"/>
          <w:sz w:val="21"/>
        </w:rPr>
        <w:t xml:space="preserve">kyogen </w:t>
      </w:r>
      <w:r>
        <w:rPr>
          <w:rFonts w:ascii="Bookman Old Style" w:hAnsi="Bookman Old Style"/>
          <w:i w:val="false"/>
          <w:spacing w:val="0"/>
          <w:sz w:val="20"/>
        </w:rPr>
        <w:t xml:space="preserve">lyrics to new melodies. One, "Nagori no Sode" (Sleeves of </w:t>
      </w:r>
      <w:r>
        <w:rPr>
          <w:rFonts w:ascii="Bookman Old Style" w:hAnsi="Bookman Old Style"/>
          <w:i w:val="false"/>
          <w:spacing w:val="-2"/>
          <w:sz w:val="20"/>
        </w:rPr>
        <w:t xml:space="preserve">Parting, from </w:t>
      </w:r>
      <w:r>
        <w:rPr>
          <w:i/>
          <w:spacing w:val="-2"/>
          <w:sz w:val="21"/>
        </w:rPr>
        <w:t xml:space="preserve">The Delicious Poison), </w:t>
      </w:r>
      <w:r>
        <w:rPr>
          <w:rFonts w:ascii="Bookman Old Style" w:hAnsi="Bookman Old Style"/>
          <w:i w:val="false"/>
          <w:spacing w:val="-2"/>
          <w:sz w:val="20"/>
        </w:rPr>
        <w:t xml:space="preserve">becomes a 1950s doo-wop dance. </w:t>
      </w:r>
      <w:r>
        <w:rPr>
          <w:rFonts w:ascii="Bookman Old Style" w:hAnsi="Bookman Old Style"/>
          <w:i w:val="false"/>
          <w:spacing w:val="5"/>
          <w:sz w:val="20"/>
        </w:rPr>
        <w:t xml:space="preserve">Another, "Hyotan" (The Calabash, used in various </w:t>
      </w:r>
      <w:r>
        <w:rPr>
          <w:i/>
          <w:spacing w:val="5"/>
          <w:sz w:val="21"/>
        </w:rPr>
        <w:t xml:space="preserve">kyogen </w:t>
      </w:r>
      <w:r>
        <w:rPr>
          <w:rFonts w:ascii="Bookman Old Style" w:hAnsi="Bookman Old Style"/>
          <w:i w:val="false"/>
          <w:spacing w:val="5"/>
          <w:sz w:val="20"/>
        </w:rPr>
        <w:t xml:space="preserve">plays), </w:t>
      </w:r>
      <w:r>
        <w:rPr>
          <w:rFonts w:ascii="Bookman Old Style" w:hAnsi="Bookman Old Style"/>
          <w:i w:val="false"/>
          <w:spacing w:val="-3"/>
          <w:sz w:val="20"/>
        </w:rPr>
        <w:t xml:space="preserve">becomes a merry drinking song. The third, "Hitokuchi" (One Bite, also </w:t>
      </w:r>
      <w:r>
        <w:rPr>
          <w:rFonts w:ascii="Bookman Old Style" w:hAnsi="Bookman Old Style"/>
          <w:i w:val="false"/>
          <w:spacing w:val="-7"/>
          <w:sz w:val="20"/>
        </w:rPr>
        <w:t xml:space="preserve">used in </w:t>
      </w:r>
      <w:r>
        <w:rPr>
          <w:i/>
          <w:spacing w:val="-7"/>
          <w:sz w:val="21"/>
        </w:rPr>
        <w:t xml:space="preserve">The Delicious Poison), </w:t>
      </w:r>
      <w:r>
        <w:rPr>
          <w:rFonts w:ascii="Bookman Old Style" w:hAnsi="Bookman Old Style"/>
          <w:i w:val="false"/>
          <w:spacing w:val="-7"/>
          <w:sz w:val="20"/>
        </w:rPr>
        <w:t xml:space="preserve">starts as a solemn hymn in harmony, which </w:t>
      </w:r>
      <w:r>
        <w:rPr>
          <w:rFonts w:ascii="Bookman Old Style" w:hAnsi="Bookman Old Style"/>
          <w:i w:val="false"/>
          <w:spacing w:val="-5"/>
          <w:sz w:val="20"/>
        </w:rPr>
        <w:t xml:space="preserve">segues into a rock-and-roll number. For our 2005 production, we had a </w:t>
      </w:r>
      <w:r>
        <w:rPr>
          <w:rFonts w:ascii="Bookman Old Style" w:hAnsi="Bookman Old Style"/>
          <w:i w:val="false"/>
          <w:spacing w:val="-1"/>
          <w:sz w:val="20"/>
        </w:rPr>
        <w:t xml:space="preserve">four-piece band: piano, bass, flute, and percussion. More than half of </w:t>
      </w:r>
      <w:r>
        <w:rPr>
          <w:rFonts w:ascii="Bookman Old Style" w:hAnsi="Bookman Old Style"/>
          <w:i w:val="false"/>
          <w:spacing w:val="-3"/>
          <w:sz w:val="20"/>
        </w:rPr>
        <w:t>the numbers were done to live accompaniment, and the rest to prere</w:t>
        <w:softHyphen/>
      </w:r>
      <w:r>
        <w:rPr>
          <w:rFonts w:ascii="Bookman Old Style" w:hAnsi="Bookman Old Style"/>
          <w:i w:val="false"/>
          <w:spacing w:val="0"/>
          <w:sz w:val="20"/>
        </w:rPr>
        <w:t>corded music that allowed a broader range of instruments.</w:t>
      </w:r>
    </w:p>
    <w:p>
      <w:pPr>
        <w:pStyle w:val="Normal"/>
        <w:spacing w:lineRule="auto" w:line="264" w:before="252" w:after="0"/>
        <w:ind w:start="0" w:end="0" w:firstLine="648"/>
        <w:jc w:val="both"/>
        <w:rPr/>
      </w:pPr>
      <w:r>
        <w:rPr>
          <w:rFonts w:ascii="Bookman Old Style" w:hAnsi="Bookman Old Style"/>
          <w:i w:val="false"/>
          <w:spacing w:val="1"/>
          <w:sz w:val="20"/>
        </w:rPr>
        <w:t>Other than the addition of the chorus and the split presenta</w:t>
        <w:softHyphen/>
      </w:r>
      <w:r>
        <w:rPr>
          <w:rFonts w:ascii="Bookman Old Style" w:hAnsi="Bookman Old Style"/>
          <w:i w:val="false"/>
          <w:spacing w:val="-2"/>
          <w:sz w:val="20"/>
        </w:rPr>
        <w:t xml:space="preserve">tion of the two stories, we stayed quite true to each story line. To allow </w:t>
      </w:r>
      <w:r>
        <w:rPr>
          <w:rFonts w:ascii="Bookman Old Style" w:hAnsi="Bookman Old Style"/>
          <w:i w:val="false"/>
          <w:spacing w:val="-5"/>
          <w:sz w:val="20"/>
        </w:rPr>
        <w:t>the flute player to sing as well as to play, we changed the flute to a con</w:t>
        <w:softHyphen/>
      </w:r>
      <w:r>
        <w:rPr>
          <w:rFonts w:ascii="Bookman Old Style" w:hAnsi="Bookman Old Style"/>
          <w:i w:val="false"/>
          <w:spacing w:val="-1"/>
          <w:sz w:val="20"/>
        </w:rPr>
        <w:t>certina in the 1998 version, and to a ukulele in 2005. (Strictly speak</w:t>
        <w:softHyphen/>
      </w:r>
      <w:r>
        <w:rPr>
          <w:rFonts w:ascii="Bookman Old Style" w:hAnsi="Bookman Old Style"/>
          <w:i w:val="false"/>
          <w:spacing w:val="-3"/>
          <w:sz w:val="20"/>
        </w:rPr>
        <w:t>ing, a concertina in a medieval setting is anachronistic, as the instru</w:t>
        <w:softHyphen/>
      </w:r>
      <w:r>
        <w:rPr>
          <w:rFonts w:ascii="Bookman Old Style" w:hAnsi="Bookman Old Style"/>
          <w:i w:val="false"/>
          <w:spacing w:val="1"/>
          <w:sz w:val="20"/>
        </w:rPr>
        <w:t xml:space="preserve">ment was not invented until the eighteenth century, yet it seemed to </w:t>
      </w:r>
      <w:r>
        <w:rPr>
          <w:rFonts w:ascii="Bookman Old Style" w:hAnsi="Bookman Old Style"/>
          <w:i w:val="false"/>
          <w:spacing w:val="0"/>
          <w:sz w:val="20"/>
        </w:rPr>
        <w:t>fit the atmosphere well.)</w:t>
      </w:r>
    </w:p>
    <w:p>
      <w:pPr>
        <w:sectPr>
          <w:headerReference w:type="default" r:id="rId22"/>
          <w:footerReference w:type="default" r:id="rId23"/>
          <w:type w:val="nextPage"/>
          <w:pgSz w:w="10021" w:h="14173"/>
          <w:pgMar w:left="1590" w:right="1531" w:header="1238" w:top="1295" w:footer="2042" w:bottom="2099" w:gutter="0"/>
          <w:pgNumType w:start="1"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180" w:after="0"/>
        <w:ind w:start="0" w:end="0" w:firstLine="648"/>
        <w:jc w:val="both"/>
        <w:rPr/>
      </w:pPr>
      <w:r>
        <w:rPr>
          <w:rFonts w:ascii="Bookman Old Style" w:hAnsi="Bookman Old Style"/>
          <w:i w:val="false"/>
          <w:spacing w:val="-3"/>
          <w:sz w:val="20"/>
        </w:rPr>
        <w:t xml:space="preserve">One feature of these split stories is that all the action (once the </w:t>
      </w:r>
      <w:r>
        <w:rPr>
          <w:rFonts w:ascii="Bookman Old Style" w:hAnsi="Bookman Old Style"/>
          <w:i w:val="false"/>
          <w:spacing w:val="-2"/>
          <w:sz w:val="20"/>
        </w:rPr>
        <w:t xml:space="preserve">story proper begins) takes place on a stage with no set changes. </w:t>
      </w:r>
      <w:r>
        <w:rPr>
          <w:i/>
          <w:spacing w:val="-2"/>
          <w:sz w:val="21"/>
        </w:rPr>
        <w:t xml:space="preserve">The </w:t>
      </w:r>
      <w:r>
        <w:rPr>
          <w:i/>
          <w:spacing w:val="0"/>
          <w:sz w:val="21"/>
        </w:rPr>
        <w:t xml:space="preserve">Delicious Poison </w:t>
      </w:r>
      <w:r>
        <w:rPr>
          <w:rFonts w:ascii="Bookman Old Style" w:hAnsi="Bookman Old Style"/>
          <w:i w:val="false"/>
          <w:spacing w:val="0"/>
          <w:sz w:val="20"/>
        </w:rPr>
        <w:t xml:space="preserve">set is stage left, </w:t>
      </w:r>
      <w:r>
        <w:rPr>
          <w:i/>
          <w:spacing w:val="0"/>
          <w:sz w:val="21"/>
        </w:rPr>
        <w:t xml:space="preserve">Fluting for a Wife </w:t>
      </w:r>
      <w:r>
        <w:rPr>
          <w:rFonts w:ascii="Bookman Old Style" w:hAnsi="Bookman Old Style"/>
          <w:i w:val="false"/>
          <w:spacing w:val="0"/>
          <w:sz w:val="20"/>
        </w:rPr>
        <w:t xml:space="preserve">on stage right. When one scene ends, the actors hold a pose, the lights dim on that part of </w:t>
      </w:r>
      <w:r>
        <w:rPr>
          <w:rFonts w:ascii="Bookman Old Style" w:hAnsi="Bookman Old Style"/>
          <w:i w:val="false"/>
          <w:spacing w:val="1"/>
          <w:sz w:val="20"/>
        </w:rPr>
        <w:t xml:space="preserve">the stage, and come up on the other part as the other actors swing </w:t>
      </w:r>
      <w:r>
        <w:rPr>
          <w:rFonts w:ascii="Bookman Old Style" w:hAnsi="Bookman Old Style"/>
          <w:i w:val="false"/>
          <w:spacing w:val="0"/>
          <w:sz w:val="20"/>
        </w:rPr>
        <w:t xml:space="preserve">back into action, sometimes repeating the last line they spoke before </w:t>
      </w:r>
      <w:r>
        <w:rPr>
          <w:rFonts w:ascii="Bookman Old Style" w:hAnsi="Bookman Old Style"/>
          <w:i w:val="false"/>
          <w:spacing w:val="-5"/>
          <w:sz w:val="20"/>
        </w:rPr>
        <w:t xml:space="preserve">the previous scene ended. In 1998, when we set the show in medieval </w:t>
      </w:r>
      <w:r>
        <w:rPr>
          <w:rFonts w:ascii="Bookman Old Style" w:hAnsi="Bookman Old Style"/>
          <w:i w:val="false"/>
          <w:spacing w:val="-1"/>
          <w:sz w:val="20"/>
        </w:rPr>
        <w:t xml:space="preserve">Europe, the set was made to look like an art gallery; on </w:t>
      </w:r>
      <w:r>
        <w:rPr>
          <w:i/>
          <w:spacing w:val="-1"/>
          <w:sz w:val="21"/>
        </w:rPr>
        <w:t xml:space="preserve">The Delicious </w:t>
      </w:r>
      <w:r>
        <w:rPr>
          <w:i/>
          <w:spacing w:val="-3"/>
          <w:sz w:val="21"/>
        </w:rPr>
        <w:t xml:space="preserve">Poison </w:t>
      </w:r>
      <w:r>
        <w:rPr>
          <w:rFonts w:ascii="Bookman Old Style" w:hAnsi="Bookman Old Style"/>
          <w:i w:val="false"/>
          <w:spacing w:val="-3"/>
          <w:sz w:val="20"/>
        </w:rPr>
        <w:t xml:space="preserve">side of the stage were three original paintings of interior scenes, </w:t>
      </w:r>
      <w:r>
        <w:rPr>
          <w:rFonts w:ascii="Bookman Old Style" w:hAnsi="Bookman Old Style"/>
          <w:i w:val="false"/>
          <w:spacing w:val="1"/>
          <w:sz w:val="20"/>
        </w:rPr>
        <w:t xml:space="preserve">while on the </w:t>
      </w:r>
      <w:r>
        <w:rPr>
          <w:i/>
          <w:spacing w:val="1"/>
          <w:sz w:val="21"/>
        </w:rPr>
        <w:t xml:space="preserve">Fluting for a Wife </w:t>
      </w:r>
      <w:r>
        <w:rPr>
          <w:rFonts w:ascii="Bookman Old Style" w:hAnsi="Bookman Old Style"/>
          <w:i w:val="false"/>
          <w:spacing w:val="1"/>
          <w:sz w:val="20"/>
        </w:rPr>
        <w:t xml:space="preserve">side were two paintings of the outdoors. </w:t>
      </w:r>
      <w:r>
        <w:rPr>
          <w:rFonts w:ascii="Bookman Old Style" w:hAnsi="Bookman Old Style"/>
          <w:i w:val="false"/>
          <w:spacing w:val="0"/>
          <w:sz w:val="20"/>
        </w:rPr>
        <w:t>In our 1950s version, the former was set in a diner (Plate 5), and the</w:t>
      </w:r>
    </w:p>
    <w:p>
      <w:pPr>
        <w:pStyle w:val="Normal"/>
        <w:spacing w:lineRule="auto" w:line="264" w:before="576" w:after="0"/>
        <w:ind w:end="72" w:hanging="0"/>
        <w:jc w:val="both"/>
        <w:rPr/>
      </w:pPr>
      <w:r>
        <w:rPr>
          <w:rFonts w:ascii="Bookman Old Style" w:hAnsi="Bookman Old Style"/>
          <w:sz w:val="20"/>
        </w:rPr>
        <w:t xml:space="preserve">latter on a brick bridge with chain-link fence, reminiscent of a city </w:t>
      </w:r>
      <w:r>
        <w:rPr>
          <w:rFonts w:ascii="Bookman Old Style" w:hAnsi="Bookman Old Style"/>
          <w:spacing w:val="-2"/>
          <w:sz w:val="20"/>
        </w:rPr>
        <w:t>pedestrian overpass.</w:t>
      </w:r>
    </w:p>
    <w:p>
      <w:pPr>
        <w:pStyle w:val="Normal"/>
        <w:spacing w:lineRule="auto" w:line="240" w:before="0" w:after="0"/>
        <w:ind w:end="72" w:firstLine="720"/>
        <w:jc w:val="both"/>
        <w:rPr/>
      </w:pPr>
      <w:r>
        <w:rPr>
          <w:rFonts w:ascii="Bookman Old Style" w:hAnsi="Bookman Old Style"/>
          <w:spacing w:val="-2"/>
          <w:sz w:val="20"/>
        </w:rPr>
        <w:t xml:space="preserve">Other than a few selected movements, we chose not to present </w:t>
      </w:r>
      <w:r>
        <w:rPr>
          <w:rFonts w:ascii="Bookman Old Style" w:hAnsi="Bookman Old Style"/>
          <w:spacing w:val="-4"/>
          <w:sz w:val="20"/>
        </w:rPr>
        <w:t xml:space="preserve">the show in </w:t>
      </w:r>
      <w:r>
        <w:rPr>
          <w:i/>
          <w:spacing w:val="-4"/>
          <w:sz w:val="21"/>
        </w:rPr>
        <w:t xml:space="preserve">kyOgen </w:t>
      </w:r>
      <w:r>
        <w:rPr>
          <w:rFonts w:ascii="Bookman Old Style" w:hAnsi="Bookman Old Style"/>
          <w:spacing w:val="-4"/>
          <w:sz w:val="20"/>
        </w:rPr>
        <w:t>style. Characters moved in a more modern and nat</w:t>
        <w:softHyphen/>
      </w:r>
      <w:r>
        <w:rPr>
          <w:rFonts w:ascii="Bookman Old Style" w:hAnsi="Bookman Old Style"/>
          <w:spacing w:val="-3"/>
          <w:sz w:val="20"/>
        </w:rPr>
        <w:t xml:space="preserve">ural way, as befits the style of our musical. Delivery of lines was also </w:t>
      </w:r>
      <w:r>
        <w:rPr>
          <w:rFonts w:ascii="Bookman Old Style" w:hAnsi="Bookman Old Style"/>
          <w:spacing w:val="1"/>
          <w:sz w:val="20"/>
        </w:rPr>
        <w:t xml:space="preserve">modern and more up-tempo than that of traditional </w:t>
      </w:r>
      <w:r>
        <w:rPr>
          <w:i/>
          <w:spacing w:val="1"/>
          <w:sz w:val="21"/>
        </w:rPr>
        <w:t>kyogen.</w:t>
      </w:r>
    </w:p>
    <w:p>
      <w:pPr>
        <w:pStyle w:val="Normal"/>
        <w:spacing w:lineRule="auto" w:line="264" w:before="72" w:after="0"/>
        <w:ind w:end="72" w:firstLine="720"/>
        <w:jc w:val="both"/>
        <w:rPr/>
      </w:pPr>
      <w:r>
        <w:rPr>
          <w:rFonts w:ascii="Bookman Old Style" w:hAnsi="Bookman Old Style"/>
          <w:spacing w:val="-1"/>
          <w:sz w:val="20"/>
        </w:rPr>
        <w:t xml:space="preserve">The core cast for </w:t>
      </w:r>
      <w:r>
        <w:rPr>
          <w:i/>
          <w:spacing w:val="-1"/>
          <w:sz w:val="21"/>
        </w:rPr>
        <w:t xml:space="preserve">Moonlight Madness </w:t>
      </w:r>
      <w:r>
        <w:rPr>
          <w:rFonts w:ascii="Bookman Old Style" w:hAnsi="Bookman Old Style"/>
          <w:spacing w:val="-1"/>
          <w:sz w:val="20"/>
        </w:rPr>
        <w:t xml:space="preserve">is six, plus a chorus, which in our case varied from eight to twenty-three. In our final performance </w:t>
      </w:r>
      <w:r>
        <w:rPr>
          <w:rFonts w:ascii="Bookman Old Style" w:hAnsi="Bookman Old Style"/>
          <w:spacing w:val="-2"/>
          <w:sz w:val="20"/>
        </w:rPr>
        <w:t xml:space="preserve">of 2005 we enlisted the support of local students for a chorus of 110, </w:t>
      </w:r>
      <w:r>
        <w:rPr>
          <w:rFonts w:ascii="Bookman Old Style" w:hAnsi="Bookman Old Style"/>
          <w:spacing w:val="-1"/>
          <w:sz w:val="20"/>
        </w:rPr>
        <w:t>main cast of six, and band of five to make 121 on the stage.</w:t>
      </w:r>
    </w:p>
    <w:p>
      <w:pPr>
        <w:pStyle w:val="Normal"/>
        <w:spacing w:lineRule="auto" w:line="264" w:before="0" w:after="0"/>
        <w:ind w:end="72" w:firstLine="720"/>
        <w:jc w:val="both"/>
        <w:rPr/>
      </w:pPr>
      <w:r>
        <w:rPr>
          <w:rFonts w:ascii="Bookman Old Style" w:hAnsi="Bookman Old Style"/>
          <w:spacing w:val="-2"/>
          <w:sz w:val="20"/>
        </w:rPr>
        <w:t xml:space="preserve">The writing process for this play was a bit different than our </w:t>
      </w:r>
      <w:r>
        <w:rPr>
          <w:rFonts w:ascii="Bookman Old Style" w:hAnsi="Bookman Old Style"/>
          <w:spacing w:val="-5"/>
          <w:sz w:val="20"/>
        </w:rPr>
        <w:t>normal process. I usually write OMT's plays in English and have them translated into Japanese. In this case we used, with his gracious per</w:t>
        <w:softHyphen/>
      </w:r>
      <w:r>
        <w:rPr>
          <w:rFonts w:ascii="Bookman Old Style" w:hAnsi="Bookman Old Style"/>
          <w:spacing w:val="-3"/>
          <w:sz w:val="20"/>
        </w:rPr>
        <w:t>mission, Don Kenny's English translations of the two plays. After split</w:t>
        <w:softHyphen/>
      </w:r>
      <w:r>
        <w:rPr>
          <w:rFonts w:ascii="Bookman Old Style" w:hAnsi="Bookman Old Style"/>
          <w:spacing w:val="-6"/>
          <w:sz w:val="20"/>
        </w:rPr>
        <w:t xml:space="preserve">ting scenes and adding songs, Yoshimoto Etsuko, with reference to the </w:t>
      </w:r>
      <w:r>
        <w:rPr>
          <w:rFonts w:ascii="Bookman Old Style" w:hAnsi="Bookman Old Style"/>
          <w:spacing w:val="-5"/>
          <w:sz w:val="20"/>
        </w:rPr>
        <w:t xml:space="preserve">original Japanese </w:t>
      </w:r>
      <w:r>
        <w:rPr>
          <w:i/>
          <w:spacing w:val="-5"/>
          <w:sz w:val="21"/>
        </w:rPr>
        <w:t xml:space="preserve">kyogen </w:t>
      </w:r>
      <w:r>
        <w:rPr>
          <w:rFonts w:ascii="Bookman Old Style" w:hAnsi="Bookman Old Style"/>
          <w:spacing w:val="-5"/>
          <w:sz w:val="20"/>
        </w:rPr>
        <w:t xml:space="preserve">scripts, translated Kenny's English back into </w:t>
      </w:r>
      <w:r>
        <w:rPr>
          <w:rFonts w:ascii="Bookman Old Style" w:hAnsi="Bookman Old Style"/>
          <w:spacing w:val="-4"/>
          <w:sz w:val="20"/>
        </w:rPr>
        <w:t xml:space="preserve">Japanese. She chose to modernize some words and phrases for more </w:t>
      </w:r>
      <w:r>
        <w:rPr>
          <w:rFonts w:ascii="Bookman Old Style" w:hAnsi="Bookman Old Style"/>
          <w:spacing w:val="-2"/>
          <w:sz w:val="20"/>
        </w:rPr>
        <w:t xml:space="preserve">accessibility for the modern audience, so the resulting script was a mix </w:t>
      </w:r>
      <w:r>
        <w:rPr>
          <w:rFonts w:ascii="Bookman Old Style" w:hAnsi="Bookman Old Style"/>
          <w:spacing w:val="0"/>
          <w:sz w:val="20"/>
        </w:rPr>
        <w:t>of old and modern Japanese.</w:t>
      </w:r>
    </w:p>
    <w:p>
      <w:pPr>
        <w:pStyle w:val="Normal"/>
        <w:spacing w:lineRule="auto" w:line="240" w:before="180" w:after="0"/>
        <w:ind w:start="648" w:end="0" w:hanging="0"/>
        <w:jc w:val="start"/>
        <w:rPr/>
      </w:pPr>
      <w:r>
        <w:rPr>
          <w:rFonts w:ascii="Bookman Old Style" w:hAnsi="Bookman Old Style"/>
          <w:b/>
          <w:spacing w:val="-4"/>
          <w:sz w:val="22"/>
        </w:rPr>
        <w:t>The Test of Courage</w:t>
      </w:r>
    </w:p>
    <w:p>
      <w:pPr>
        <w:pStyle w:val="Normal"/>
        <w:spacing w:lineRule="auto" w:line="240" w:before="108" w:after="0"/>
        <w:ind w:start="0" w:end="72" w:firstLine="648"/>
        <w:jc w:val="both"/>
        <w:rPr/>
      </w:pPr>
      <w:r>
        <w:rPr>
          <w:rFonts w:ascii="Bookman Old Style" w:hAnsi="Bookman Old Style"/>
          <w:b w:val="false"/>
          <w:spacing w:val="-3"/>
          <w:sz w:val="20"/>
        </w:rPr>
        <w:t xml:space="preserve">The other </w:t>
      </w:r>
      <w:r>
        <w:rPr>
          <w:b w:val="false"/>
          <w:i/>
          <w:spacing w:val="-3"/>
          <w:sz w:val="21"/>
        </w:rPr>
        <w:t xml:space="preserve">kyogen </w:t>
      </w:r>
      <w:r>
        <w:rPr>
          <w:rFonts w:ascii="Bookman Old Style" w:hAnsi="Bookman Old Style"/>
          <w:b w:val="false"/>
          <w:spacing w:val="-3"/>
          <w:sz w:val="20"/>
        </w:rPr>
        <w:t>play we produced in musical style was our ver</w:t>
        <w:softHyphen/>
      </w:r>
      <w:r>
        <w:rPr>
          <w:rFonts w:ascii="Bookman Old Style" w:hAnsi="Bookman Old Style"/>
          <w:b w:val="false"/>
          <w:spacing w:val="-5"/>
          <w:sz w:val="20"/>
        </w:rPr>
        <w:t xml:space="preserve">sion of </w:t>
      </w:r>
      <w:r>
        <w:rPr>
          <w:b w:val="false"/>
          <w:i/>
          <w:spacing w:val="-5"/>
          <w:sz w:val="21"/>
        </w:rPr>
        <w:t xml:space="preserve">Yumiya Tar() (Bow and Arrow TarO), </w:t>
      </w:r>
      <w:r>
        <w:rPr>
          <w:rFonts w:ascii="Bookman Old Style" w:hAnsi="Bookman Old Style"/>
          <w:b w:val="false"/>
          <w:spacing w:val="-5"/>
          <w:sz w:val="20"/>
        </w:rPr>
        <w:t xml:space="preserve">which we renamed </w:t>
      </w:r>
      <w:r>
        <w:rPr>
          <w:b w:val="false"/>
          <w:i/>
          <w:spacing w:val="-5"/>
          <w:sz w:val="21"/>
        </w:rPr>
        <w:t xml:space="preserve">The Test of </w:t>
      </w:r>
      <w:r>
        <w:rPr>
          <w:b w:val="false"/>
          <w:i/>
          <w:spacing w:val="-9"/>
          <w:sz w:val="21"/>
        </w:rPr>
        <w:t xml:space="preserve">Courage. </w:t>
      </w:r>
      <w:r>
        <w:rPr>
          <w:rFonts w:ascii="Bookman Old Style" w:hAnsi="Bookman Old Style"/>
          <w:b w:val="false"/>
          <w:spacing w:val="-9"/>
          <w:sz w:val="20"/>
        </w:rPr>
        <w:t xml:space="preserve">TarO, who always boasts about being strong and brave, is widely </w:t>
      </w:r>
      <w:r>
        <w:rPr>
          <w:rFonts w:ascii="Bookman Old Style" w:hAnsi="Bookman Old Style"/>
          <w:b w:val="false"/>
          <w:spacing w:val="0"/>
          <w:sz w:val="20"/>
        </w:rPr>
        <w:t xml:space="preserve">thought of as a coward. When he denies this, his friends dare him to </w:t>
      </w:r>
      <w:r>
        <w:rPr>
          <w:rFonts w:ascii="Bookman Old Style" w:hAnsi="Bookman Old Style"/>
          <w:b w:val="false"/>
          <w:spacing w:val="1"/>
          <w:sz w:val="20"/>
        </w:rPr>
        <w:t>go deep into the forest at midnight, where lurks a dreaded demon.</w:t>
      </w:r>
    </w:p>
    <w:p>
      <w:pPr>
        <w:pStyle w:val="Normal"/>
        <w:spacing w:lineRule="auto" w:line="264" w:before="108" w:after="0"/>
        <w:ind w:start="0" w:end="72" w:firstLine="648"/>
        <w:jc w:val="both"/>
        <w:rPr/>
      </w:pPr>
      <w:r>
        <w:rPr>
          <w:rFonts w:ascii="Bookman Old Style" w:hAnsi="Bookman Old Style"/>
          <w:b w:val="false"/>
          <w:spacing w:val="-1"/>
          <w:sz w:val="20"/>
        </w:rPr>
        <w:t xml:space="preserve">The original </w:t>
      </w:r>
      <w:r>
        <w:rPr>
          <w:b w:val="false"/>
          <w:i/>
          <w:spacing w:val="-1"/>
          <w:sz w:val="21"/>
        </w:rPr>
        <w:t xml:space="preserve">kyogen </w:t>
      </w:r>
      <w:r>
        <w:rPr>
          <w:rFonts w:ascii="Bookman Old Style" w:hAnsi="Bookman Old Style"/>
          <w:b w:val="false"/>
          <w:spacing w:val="-1"/>
          <w:sz w:val="20"/>
        </w:rPr>
        <w:t xml:space="preserve">features a cast of about six to eight actors, </w:t>
      </w:r>
      <w:r>
        <w:rPr>
          <w:rFonts w:ascii="Bookman Old Style" w:hAnsi="Bookman Old Style"/>
          <w:b w:val="false"/>
          <w:spacing w:val="-4"/>
          <w:sz w:val="20"/>
        </w:rPr>
        <w:t xml:space="preserve">more than is typical. Our show featured anywhere from five to twenty players and was performed thirty times from 2001 to 2004, including a </w:t>
      </w:r>
      <w:r>
        <w:rPr>
          <w:rFonts w:ascii="Bookman Old Style" w:hAnsi="Bookman Old Style"/>
          <w:b w:val="false"/>
          <w:spacing w:val="0"/>
          <w:sz w:val="20"/>
        </w:rPr>
        <w:t xml:space="preserve">tour to Austria. The lead, an elementary school boy named Yamato </w:t>
      </w:r>
      <w:r>
        <w:rPr>
          <w:rFonts w:ascii="Bookman Old Style" w:hAnsi="Bookman Old Style"/>
          <w:b w:val="false"/>
          <w:spacing w:val="3"/>
          <w:sz w:val="20"/>
        </w:rPr>
        <w:t xml:space="preserve">Hayao, took the top male actor prize when we performed the show </w:t>
      </w:r>
      <w:r>
        <w:rPr>
          <w:rFonts w:ascii="Bookman Old Style" w:hAnsi="Bookman Old Style"/>
          <w:b w:val="false"/>
          <w:spacing w:val="1"/>
          <w:sz w:val="20"/>
        </w:rPr>
        <w:t xml:space="preserve">at the Yakumo International Theatre Festival in Shimane Prefecture </w:t>
      </w:r>
      <w:r>
        <w:rPr>
          <w:rFonts w:ascii="Bookman Old Style" w:hAnsi="Bookman Old Style"/>
          <w:b w:val="false"/>
          <w:spacing w:val="0"/>
          <w:sz w:val="20"/>
        </w:rPr>
        <w:t>in fall 2001. The rest of the roles were divided between adults and children.</w:t>
      </w:r>
    </w:p>
    <w:p>
      <w:pPr>
        <w:pStyle w:val="Normal"/>
        <w:spacing w:lineRule="auto" w:line="264" w:before="0" w:after="0"/>
        <w:ind w:start="0" w:end="72" w:firstLine="648"/>
        <w:jc w:val="both"/>
        <w:rPr/>
      </w:pPr>
      <w:r>
        <w:rPr>
          <w:rFonts w:ascii="Bookman Old Style" w:hAnsi="Bookman Old Style"/>
          <w:b w:val="false"/>
          <w:spacing w:val="5"/>
          <w:sz w:val="20"/>
        </w:rPr>
        <w:t xml:space="preserve">As in </w:t>
      </w:r>
      <w:r>
        <w:rPr>
          <w:b w:val="false"/>
          <w:i/>
          <w:spacing w:val="5"/>
          <w:sz w:val="21"/>
        </w:rPr>
        <w:t xml:space="preserve">Moonlight Madness, </w:t>
      </w:r>
      <w:r>
        <w:rPr>
          <w:rFonts w:ascii="Bookman Old Style" w:hAnsi="Bookman Old Style"/>
          <w:b w:val="false"/>
          <w:spacing w:val="5"/>
          <w:sz w:val="20"/>
        </w:rPr>
        <w:t xml:space="preserve">there were fourteen songs, two of </w:t>
      </w:r>
      <w:r>
        <w:rPr>
          <w:rFonts w:ascii="Bookman Old Style" w:hAnsi="Bookman Old Style"/>
          <w:b w:val="false"/>
          <w:spacing w:val="-4"/>
          <w:sz w:val="20"/>
        </w:rPr>
        <w:t xml:space="preserve">which were set to </w:t>
      </w:r>
      <w:r>
        <w:rPr>
          <w:b w:val="false"/>
          <w:i/>
          <w:spacing w:val="-4"/>
          <w:sz w:val="21"/>
        </w:rPr>
        <w:t xml:space="preserve">kyOgen </w:t>
      </w:r>
      <w:r>
        <w:rPr>
          <w:rFonts w:ascii="Bookman Old Style" w:hAnsi="Bookman Old Style"/>
          <w:b w:val="false"/>
          <w:spacing w:val="-4"/>
          <w:sz w:val="20"/>
        </w:rPr>
        <w:t xml:space="preserve">lyrics. We stayed true to the story, adding only </w:t>
      </w:r>
      <w:r>
        <w:rPr>
          <w:rFonts w:ascii="Bookman Old Style" w:hAnsi="Bookman Old Style"/>
          <w:b w:val="false"/>
          <w:spacing w:val="-3"/>
          <w:sz w:val="20"/>
        </w:rPr>
        <w:t xml:space="preserve">two short scenes to the Izumi School script, with occasional changes to the language. The play was set in old Japan, with costumes made of </w:t>
      </w:r>
      <w:r>
        <w:rPr>
          <w:rFonts w:ascii="Bookman Old Style" w:hAnsi="Bookman Old Style"/>
          <w:b w:val="false"/>
          <w:spacing w:val="0"/>
          <w:sz w:val="20"/>
        </w:rPr>
        <w:t>recycled kimonos.</w:t>
      </w:r>
    </w:p>
    <w:p>
      <w:pPr>
        <w:pStyle w:val="Normal"/>
        <w:spacing w:lineRule="auto" w:line="204" w:before="180" w:after="0"/>
        <w:ind w:start="720" w:end="0" w:hanging="0"/>
        <w:jc w:val="start"/>
        <w:rPr/>
      </w:pPr>
      <w:r>
        <w:rPr>
          <w:rFonts w:ascii="Bookman Old Style" w:hAnsi="Bookman Old Style"/>
          <w:b/>
          <w:spacing w:val="-2"/>
          <w:sz w:val="22"/>
        </w:rPr>
        <w:t>OMT's Other Musicals</w:t>
      </w:r>
    </w:p>
    <w:p>
      <w:pPr>
        <w:sectPr>
          <w:headerReference w:type="default" r:id="rId24"/>
          <w:footerReference w:type="default" r:id="rId25"/>
          <w:type w:val="nextPage"/>
          <w:pgSz w:w="10021" w:h="14173"/>
          <w:pgMar w:left="1566" w:right="1507" w:header="1229" w:top="1286" w:footer="0" w:bottom="829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64" w:before="108" w:after="0"/>
        <w:ind w:start="0" w:end="72" w:firstLine="720"/>
        <w:jc w:val="start"/>
        <w:rPr/>
      </w:pPr>
      <w:r>
        <w:rPr>
          <w:rFonts w:ascii="Bookman Old Style" w:hAnsi="Bookman Old Style"/>
          <w:b w:val="false"/>
          <w:spacing w:val="0"/>
          <w:sz w:val="20"/>
        </w:rPr>
        <w:t xml:space="preserve">Osugi Musical Theatre continues to bring a variety of theatre </w:t>
      </w:r>
      <w:r>
        <w:rPr>
          <w:rFonts w:ascii="Bookman Old Style" w:hAnsi="Bookman Old Style"/>
          <w:b w:val="false"/>
          <w:spacing w:val="-1"/>
          <w:sz w:val="20"/>
        </w:rPr>
        <w:t>and music to the local community and beyond. The actors range from</w:t>
      </w:r>
    </w:p>
    <w:p>
      <w:pPr>
        <w:pStyle w:val="Normal"/>
        <w:spacing w:lineRule="auto" w:line="264" w:before="576" w:after="0"/>
        <w:ind w:end="72" w:hanging="0"/>
        <w:jc w:val="both"/>
        <w:rPr/>
      </w:pPr>
      <w:r>
        <w:rPr>
          <w:rFonts w:ascii="Bookman Old Style" w:hAnsi="Bookman Old Style"/>
          <w:sz w:val="20"/>
        </w:rPr>
        <w:t xml:space="preserve">age five to fifty-five (about half are children), all volunteers from the </w:t>
      </w:r>
      <w:r>
        <w:rPr>
          <w:rFonts w:ascii="Bookman Old Style" w:hAnsi="Bookman Old Style"/>
          <w:spacing w:val="-1"/>
          <w:sz w:val="20"/>
        </w:rPr>
        <w:t xml:space="preserve">area. The audiences for our shows are mostly families, though we do </w:t>
      </w:r>
      <w:r>
        <w:rPr>
          <w:rFonts w:ascii="Bookman Old Style" w:hAnsi="Bookman Old Style"/>
          <w:spacing w:val="-2"/>
          <w:sz w:val="20"/>
        </w:rPr>
        <w:t>have a good number of adults who come on their own. Our home the</w:t>
        <w:softHyphen/>
      </w:r>
      <w:r>
        <w:rPr>
          <w:rFonts w:ascii="Bookman Old Style" w:hAnsi="Bookman Old Style"/>
          <w:sz w:val="20"/>
        </w:rPr>
        <w:t xml:space="preserve">atre is an old community hall seating 150, which we are able to rent </w:t>
      </w:r>
      <w:r>
        <w:rPr>
          <w:rFonts w:ascii="Bookman Old Style" w:hAnsi="Bookman Old Style"/>
          <w:spacing w:val="-5"/>
          <w:sz w:val="20"/>
        </w:rPr>
        <w:t xml:space="preserve">year round. We usually mount a new musical (or revival of one of our </w:t>
      </w:r>
      <w:r>
        <w:rPr>
          <w:rFonts w:ascii="Bookman Old Style" w:hAnsi="Bookman Old Style"/>
          <w:spacing w:val="1"/>
          <w:sz w:val="20"/>
        </w:rPr>
        <w:t xml:space="preserve">previous shows) each fall, and then take it on the road. Since our </w:t>
      </w:r>
      <w:r>
        <w:rPr>
          <w:rFonts w:ascii="Bookman Old Style" w:hAnsi="Bookman Old Style"/>
          <w:spacing w:val="-2"/>
          <w:sz w:val="20"/>
        </w:rPr>
        <w:t>founding, we have presented more than two hundred performances of our plays and concerts.</w:t>
      </w:r>
    </w:p>
    <w:p>
      <w:pPr>
        <w:pStyle w:val="Normal"/>
        <w:spacing w:lineRule="auto" w:line="264" w:before="0" w:after="0"/>
        <w:ind w:end="72" w:firstLine="720"/>
        <w:jc w:val="both"/>
        <w:rPr/>
      </w:pPr>
      <w:r>
        <w:rPr>
          <w:rFonts w:ascii="Bookman Old Style" w:hAnsi="Bookman Old Style"/>
          <w:spacing w:val="-6"/>
          <w:sz w:val="20"/>
        </w:rPr>
        <w:t xml:space="preserve">OMT has put on several shows besides the </w:t>
      </w:r>
      <w:r>
        <w:rPr>
          <w:i/>
          <w:spacing w:val="-6"/>
          <w:sz w:val="21"/>
        </w:rPr>
        <w:t xml:space="preserve">kyogen </w:t>
      </w:r>
      <w:r>
        <w:rPr>
          <w:rFonts w:ascii="Bookman Old Style" w:hAnsi="Bookman Old Style"/>
          <w:spacing w:val="-6"/>
          <w:sz w:val="20"/>
        </w:rPr>
        <w:t xml:space="preserve">musicals. </w:t>
      </w:r>
      <w:r>
        <w:rPr>
          <w:i/>
          <w:spacing w:val="-6"/>
          <w:sz w:val="21"/>
        </w:rPr>
        <w:t>Yoku</w:t>
        <w:softHyphen/>
      </w:r>
      <w:r>
        <w:rPr>
          <w:i/>
          <w:spacing w:val="0"/>
          <w:sz w:val="21"/>
        </w:rPr>
        <w:t xml:space="preserve">bari tengu I </w:t>
      </w:r>
      <w:r>
        <w:rPr>
          <w:rFonts w:ascii="Bookman Old Style" w:hAnsi="Bookman Old Style"/>
          <w:spacing w:val="0"/>
          <w:sz w:val="20"/>
        </w:rPr>
        <w:t xml:space="preserve">and II (The Greedy Goblin I and II) is about a </w:t>
      </w:r>
      <w:r>
        <w:rPr>
          <w:i/>
          <w:spacing w:val="0"/>
          <w:sz w:val="21"/>
        </w:rPr>
        <w:t xml:space="preserve">tengu </w:t>
      </w:r>
      <w:r>
        <w:rPr>
          <w:rFonts w:ascii="Bookman Old Style" w:hAnsi="Bookman Old Style"/>
          <w:spacing w:val="0"/>
          <w:sz w:val="20"/>
        </w:rPr>
        <w:t>(long-</w:t>
      </w:r>
      <w:r>
        <w:rPr>
          <w:rFonts w:ascii="Bookman Old Style" w:hAnsi="Bookman Old Style"/>
          <w:spacing w:val="-1"/>
          <w:sz w:val="20"/>
        </w:rPr>
        <w:t xml:space="preserve">nosed, red-faced goblin), inspired by a statue that stands in Osugi. </w:t>
      </w:r>
      <w:r>
        <w:rPr>
          <w:rFonts w:ascii="Bookman Old Style" w:hAnsi="Bookman Old Style"/>
          <w:spacing w:val="0"/>
          <w:sz w:val="20"/>
        </w:rPr>
        <w:t xml:space="preserve">Another was inspired by an old local village song, "Osugi Okoku: Uta </w:t>
      </w:r>
      <w:r>
        <w:rPr>
          <w:rFonts w:ascii="Bookman Old Style" w:hAnsi="Bookman Old Style"/>
          <w:spacing w:val="-2"/>
          <w:sz w:val="20"/>
        </w:rPr>
        <w:t xml:space="preserve">no Sato" (Osugi Kingdom: Land of Song). </w:t>
      </w:r>
      <w:r>
        <w:rPr>
          <w:i/>
          <w:spacing w:val="-2"/>
          <w:sz w:val="21"/>
        </w:rPr>
        <w:t xml:space="preserve">Lucky </w:t>
      </w:r>
      <w:r>
        <w:rPr>
          <w:rFonts w:ascii="Bookman Old Style" w:hAnsi="Bookman Old Style"/>
          <w:spacing w:val="-2"/>
          <w:sz w:val="20"/>
        </w:rPr>
        <w:t xml:space="preserve">was based on an old </w:t>
      </w:r>
      <w:r>
        <w:rPr>
          <w:rFonts w:ascii="Bookman Old Style" w:hAnsi="Bookman Old Style"/>
          <w:spacing w:val="-1"/>
          <w:sz w:val="20"/>
        </w:rPr>
        <w:t xml:space="preserve">Japanese story from the Noto Peninsula but reworked and reset as a </w:t>
      </w:r>
      <w:r>
        <w:rPr>
          <w:rFonts w:ascii="Bookman Old Style" w:hAnsi="Bookman Old Style"/>
          <w:spacing w:val="-5"/>
          <w:sz w:val="20"/>
        </w:rPr>
        <w:t xml:space="preserve">Wild West melodrama. We set </w:t>
      </w:r>
      <w:r>
        <w:rPr>
          <w:i/>
          <w:spacing w:val="-5"/>
          <w:sz w:val="21"/>
        </w:rPr>
        <w:t xml:space="preserve">haiku </w:t>
      </w:r>
      <w:r>
        <w:rPr>
          <w:rFonts w:ascii="Bookman Old Style" w:hAnsi="Bookman Old Style"/>
          <w:spacing w:val="-5"/>
          <w:sz w:val="20"/>
        </w:rPr>
        <w:t xml:space="preserve">poet Matsuo Basho's 1689 visit to </w:t>
      </w:r>
      <w:r>
        <w:rPr>
          <w:rFonts w:ascii="Bookman Old Style" w:hAnsi="Bookman Old Style"/>
          <w:spacing w:val="0"/>
          <w:sz w:val="20"/>
        </w:rPr>
        <w:t xml:space="preserve">Komatsu in the twentieth century in </w:t>
      </w:r>
      <w:r>
        <w:rPr>
          <w:i/>
          <w:spacing w:val="0"/>
          <w:sz w:val="21"/>
        </w:rPr>
        <w:t xml:space="preserve">Komatsu Internet Love Story, </w:t>
      </w:r>
      <w:r>
        <w:rPr>
          <w:rFonts w:ascii="Bookman Old Style" w:hAnsi="Bookman Old Style"/>
          <w:spacing w:val="0"/>
          <w:sz w:val="20"/>
        </w:rPr>
        <w:t>com</w:t>
        <w:softHyphen/>
      </w:r>
      <w:r>
        <w:rPr>
          <w:rFonts w:ascii="Bookman Old Style" w:hAnsi="Bookman Old Style"/>
          <w:spacing w:val="-3"/>
          <w:sz w:val="20"/>
        </w:rPr>
        <w:t xml:space="preserve">plete with several haiku set to music and including a mini-parody of </w:t>
      </w:r>
      <w:r>
        <w:rPr>
          <w:i/>
          <w:spacing w:val="1"/>
          <w:sz w:val="21"/>
        </w:rPr>
        <w:t xml:space="preserve">Kanjincho </w:t>
      </w:r>
      <w:r>
        <w:rPr>
          <w:rFonts w:ascii="Bookman Old Style" w:hAnsi="Bookman Old Style"/>
          <w:spacing w:val="1"/>
          <w:sz w:val="20"/>
        </w:rPr>
        <w:t xml:space="preserve">(The Subscription List), the celebrated </w:t>
      </w:r>
      <w:r>
        <w:rPr>
          <w:rFonts w:ascii="Bookman Old Style" w:hAnsi="Bookman Old Style"/>
          <w:i/>
          <w:spacing w:val="1"/>
          <w:sz w:val="17"/>
        </w:rPr>
        <w:t xml:space="preserve">kabuki </w:t>
      </w:r>
      <w:r>
        <w:rPr>
          <w:rFonts w:ascii="Bookman Old Style" w:hAnsi="Bookman Old Style"/>
          <w:spacing w:val="1"/>
          <w:sz w:val="20"/>
        </w:rPr>
        <w:t xml:space="preserve">play based on </w:t>
      </w:r>
      <w:r>
        <w:rPr>
          <w:rFonts w:ascii="Bookman Old Style" w:hAnsi="Bookman Old Style"/>
          <w:spacing w:val="-6"/>
          <w:sz w:val="20"/>
        </w:rPr>
        <w:t xml:space="preserve">a historical incident said to have taken place in Komatsu in the twelfth </w:t>
      </w:r>
      <w:r>
        <w:rPr>
          <w:rFonts w:ascii="Bookman Old Style" w:hAnsi="Bookman Old Style"/>
          <w:spacing w:val="2"/>
          <w:sz w:val="20"/>
        </w:rPr>
        <w:t>century. (Minamoto Yoshitsune was fleeing from his brother Yorit</w:t>
        <w:softHyphen/>
        <w:t xml:space="preserve">omo. Thanks to the bravado of his follower, Benkei, he managed to </w:t>
      </w:r>
      <w:r>
        <w:rPr>
          <w:rFonts w:ascii="Bookman Old Style" w:hAnsi="Bookman Old Style"/>
          <w:spacing w:val="-1"/>
          <w:sz w:val="20"/>
        </w:rPr>
        <w:t xml:space="preserve">get through a barrier set up by Yoritomo's men.) </w:t>
      </w:r>
      <w:r>
        <w:rPr>
          <w:i/>
          <w:spacing w:val="-1"/>
          <w:sz w:val="21"/>
        </w:rPr>
        <w:t xml:space="preserve">Radio Osugi </w:t>
      </w:r>
      <w:r>
        <w:rPr>
          <w:rFonts w:ascii="Bookman Old Style" w:hAnsi="Bookman Old Style"/>
          <w:spacing w:val="-1"/>
          <w:sz w:val="20"/>
        </w:rPr>
        <w:t xml:space="preserve">imagines </w:t>
      </w:r>
      <w:r>
        <w:rPr>
          <w:rFonts w:ascii="Bookman Old Style" w:hAnsi="Bookman Old Style"/>
          <w:spacing w:val="-3"/>
          <w:sz w:val="20"/>
        </w:rPr>
        <w:t>the fictional first radio station in the village in the 1920s. Our one seri</w:t>
        <w:softHyphen/>
      </w:r>
      <w:r>
        <w:rPr>
          <w:rFonts w:ascii="Bookman Old Style" w:hAnsi="Bookman Old Style"/>
          <w:spacing w:val="-1"/>
          <w:sz w:val="20"/>
        </w:rPr>
        <w:t xml:space="preserve">ous musical is based on the true story of a twelve-year-old Hiroshima </w:t>
      </w:r>
      <w:r>
        <w:rPr>
          <w:rFonts w:ascii="Bookman Old Style" w:hAnsi="Bookman Old Style"/>
          <w:spacing w:val="-4"/>
          <w:sz w:val="20"/>
        </w:rPr>
        <w:t xml:space="preserve">girl named Sadako, who, ten years after the atom bomb was dropped, </w:t>
      </w:r>
      <w:r>
        <w:rPr>
          <w:rFonts w:ascii="Bookman Old Style" w:hAnsi="Bookman Old Style"/>
          <w:spacing w:val="1"/>
          <w:sz w:val="20"/>
        </w:rPr>
        <w:t>passed away from leukemia, but not before trying to fold one thou</w:t>
        <w:softHyphen/>
      </w:r>
      <w:r>
        <w:rPr>
          <w:rFonts w:ascii="Bookman Old Style" w:hAnsi="Bookman Old Style"/>
          <w:spacing w:val="0"/>
          <w:sz w:val="20"/>
        </w:rPr>
        <w:t xml:space="preserve">sand paper cranes in the hope for a long life. We performed </w:t>
      </w:r>
      <w:r>
        <w:rPr>
          <w:i/>
          <w:spacing w:val="0"/>
          <w:sz w:val="21"/>
        </w:rPr>
        <w:t xml:space="preserve">Heiwa no </w:t>
      </w:r>
      <w:r>
        <w:rPr>
          <w:i/>
          <w:spacing w:val="-1"/>
          <w:sz w:val="21"/>
        </w:rPr>
        <w:t xml:space="preserve">tori: Hiroshima no issan </w:t>
      </w:r>
      <w:r>
        <w:rPr>
          <w:rFonts w:ascii="Bookman Old Style" w:hAnsi="Bookman Old Style"/>
          <w:spacing w:val="-1"/>
          <w:sz w:val="20"/>
        </w:rPr>
        <w:t xml:space="preserve">(Birds of Peace: Hiroshima's Legacy) in many </w:t>
      </w:r>
      <w:r>
        <w:rPr>
          <w:rFonts w:ascii="Bookman Old Style" w:hAnsi="Bookman Old Style"/>
          <w:spacing w:val="-3"/>
          <w:sz w:val="20"/>
        </w:rPr>
        <w:t xml:space="preserve">venues, including tours to the Discovery Theatre at the Smithsonian </w:t>
      </w:r>
      <w:r>
        <w:rPr>
          <w:rFonts w:ascii="Bookman Old Style" w:hAnsi="Bookman Old Style"/>
          <w:spacing w:val="-1"/>
          <w:sz w:val="20"/>
        </w:rPr>
        <w:t xml:space="preserve">Institution in Washington, DC, in 1999, and to La Crosse, Wisconsin, </w:t>
      </w:r>
      <w:r>
        <w:rPr>
          <w:rFonts w:ascii="Bookman Old Style" w:hAnsi="Bookman Old Style"/>
          <w:spacing w:val="0"/>
          <w:sz w:val="20"/>
        </w:rPr>
        <w:t>in 2006.</w:t>
      </w:r>
    </w:p>
    <w:p>
      <w:pPr>
        <w:pStyle w:val="Normal"/>
        <w:spacing w:lineRule="auto" w:line="240" w:before="144" w:after="0"/>
        <w:ind w:start="720" w:end="0" w:hanging="0"/>
        <w:jc w:val="start"/>
        <w:rPr/>
      </w:pPr>
      <w:r>
        <w:rPr>
          <w:rFonts w:ascii="Garamond" w:hAnsi="Garamond"/>
          <w:b/>
          <w:spacing w:val="0"/>
          <w:sz w:val="25"/>
        </w:rPr>
        <w:t>Summary</w:t>
      </w:r>
    </w:p>
    <w:p>
      <w:pPr>
        <w:pStyle w:val="Normal"/>
        <w:spacing w:lineRule="auto" w:line="240" w:before="72" w:after="0"/>
        <w:ind w:start="0" w:end="72" w:firstLine="720"/>
        <w:jc w:val="both"/>
        <w:rPr/>
      </w:pPr>
      <w:r>
        <w:rPr>
          <w:rFonts w:ascii="Bookman Old Style" w:hAnsi="Bookman Old Style"/>
          <w:b w:val="false"/>
          <w:spacing w:val="-2"/>
          <w:sz w:val="20"/>
        </w:rPr>
        <w:t xml:space="preserve">Our first </w:t>
      </w:r>
      <w:r>
        <w:rPr>
          <w:b w:val="false"/>
          <w:i/>
          <w:spacing w:val="-2"/>
          <w:sz w:val="21"/>
        </w:rPr>
        <w:t xml:space="preserve">kyogen </w:t>
      </w:r>
      <w:r>
        <w:rPr>
          <w:rFonts w:ascii="Bookman Old Style" w:hAnsi="Bookman Old Style"/>
          <w:b w:val="false"/>
          <w:spacing w:val="-2"/>
          <w:sz w:val="20"/>
        </w:rPr>
        <w:t xml:space="preserve">show was warmly received by our audiences, </w:t>
      </w:r>
      <w:r>
        <w:rPr>
          <w:rFonts w:ascii="Bookman Old Style" w:hAnsi="Bookman Old Style"/>
          <w:b w:val="false"/>
          <w:spacing w:val="-1"/>
          <w:sz w:val="20"/>
        </w:rPr>
        <w:t xml:space="preserve">which encouraged us to try the second and then later revive the first. </w:t>
      </w:r>
      <w:r>
        <w:rPr>
          <w:rFonts w:ascii="Bookman Old Style" w:hAnsi="Bookman Old Style"/>
          <w:b w:val="false"/>
          <w:spacing w:val="3"/>
          <w:sz w:val="20"/>
        </w:rPr>
        <w:t xml:space="preserve">One spectator wrote about our 1950s </w:t>
      </w:r>
      <w:r>
        <w:rPr>
          <w:b w:val="false"/>
          <w:i/>
          <w:spacing w:val="3"/>
          <w:sz w:val="21"/>
        </w:rPr>
        <w:t xml:space="preserve">Mangetsu no itazura: </w:t>
      </w:r>
      <w:r>
        <w:rPr>
          <w:rFonts w:ascii="Bookman Old Style" w:hAnsi="Bookman Old Style"/>
          <w:b w:val="false"/>
          <w:spacing w:val="3"/>
          <w:sz w:val="20"/>
        </w:rPr>
        <w:t xml:space="preserve">"When I </w:t>
      </w:r>
      <w:r>
        <w:rPr>
          <w:rFonts w:ascii="Bookman Old Style" w:hAnsi="Bookman Old Style"/>
          <w:b w:val="false"/>
          <w:spacing w:val="-7"/>
          <w:sz w:val="20"/>
        </w:rPr>
        <w:t xml:space="preserve">heard about the show, </w:t>
      </w:r>
      <w:r>
        <w:rPr>
          <w:rFonts w:ascii="Garamond" w:hAnsi="Garamond"/>
          <w:b/>
          <w:spacing w:val="-7"/>
          <w:sz w:val="25"/>
        </w:rPr>
        <w:t xml:space="preserve">I </w:t>
      </w:r>
      <w:r>
        <w:rPr>
          <w:rFonts w:ascii="Bookman Old Style" w:hAnsi="Bookman Old Style"/>
          <w:b w:val="false"/>
          <w:spacing w:val="-7"/>
          <w:sz w:val="20"/>
        </w:rPr>
        <w:t xml:space="preserve">was not sure why a Japanese traditional theatre </w:t>
      </w:r>
      <w:r>
        <w:rPr>
          <w:rFonts w:ascii="Bookman Old Style" w:hAnsi="Bookman Old Style"/>
          <w:b w:val="false"/>
          <w:spacing w:val="-2"/>
          <w:sz w:val="20"/>
        </w:rPr>
        <w:t xml:space="preserve">form was being done in an American setting and medium. But as the story unfolded, the music, story, costumes, and set all worked together </w:t>
      </w:r>
      <w:r>
        <w:rPr>
          <w:rFonts w:ascii="Bookman Old Style" w:hAnsi="Bookman Old Style"/>
          <w:b w:val="false"/>
          <w:spacing w:val="3"/>
          <w:sz w:val="20"/>
        </w:rPr>
        <w:t xml:space="preserve">to bring the two worlds together and make it very appealing. The </w:t>
      </w:r>
      <w:r>
        <w:rPr>
          <w:rFonts w:ascii="Bookman Old Style" w:hAnsi="Bookman Old Style"/>
          <w:b w:val="false"/>
          <w:spacing w:val="-4"/>
          <w:sz w:val="20"/>
        </w:rPr>
        <w:t xml:space="preserve">musical form gave </w:t>
      </w:r>
      <w:r>
        <w:rPr>
          <w:b w:val="false"/>
          <w:i/>
          <w:spacing w:val="-4"/>
          <w:sz w:val="21"/>
        </w:rPr>
        <w:t xml:space="preserve">kyogen </w:t>
      </w:r>
      <w:r>
        <w:rPr>
          <w:rFonts w:ascii="Bookman Old Style" w:hAnsi="Bookman Old Style"/>
          <w:b w:val="false"/>
          <w:spacing w:val="-4"/>
          <w:sz w:val="20"/>
        </w:rPr>
        <w:t xml:space="preserve">new possibilities" (Kondo Hiroshi, letter, 15 </w:t>
      </w:r>
      <w:r>
        <w:rPr>
          <w:rFonts w:ascii="Bookman Old Style" w:hAnsi="Bookman Old Style"/>
          <w:b w:val="false"/>
          <w:spacing w:val="0"/>
          <w:sz w:val="20"/>
        </w:rPr>
        <w:t>December 2005).</w:t>
      </w:r>
    </w:p>
    <w:p>
      <w:pPr>
        <w:sectPr>
          <w:headerReference w:type="even" r:id="rId26"/>
          <w:headerReference w:type="default" r:id="rId27"/>
          <w:footerReference w:type="even" r:id="rId28"/>
          <w:footerReference w:type="default" r:id="rId29"/>
          <w:type w:val="nextPage"/>
          <w:pgSz w:w="10021" w:h="14173"/>
          <w:pgMar w:left="1567" w:right="1506" w:header="1229" w:top="1286" w:footer="0" w:bottom="809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64" w:before="144" w:after="0"/>
        <w:ind w:start="0" w:end="72" w:hanging="0"/>
        <w:jc w:val="end"/>
        <w:rPr/>
      </w:pPr>
      <w:r>
        <w:rPr>
          <w:rFonts w:ascii="Bookman Old Style" w:hAnsi="Bookman Old Style"/>
          <w:b w:val="false"/>
          <w:spacing w:val="-2"/>
          <w:sz w:val="20"/>
        </w:rPr>
        <w:t>Yamato Kazuyo, a kindergarten teacher, storyteller, and six-year</w:t>
      </w:r>
    </w:p>
    <w:p>
      <w:pPr>
        <w:pStyle w:val="Normal"/>
        <w:spacing w:lineRule="auto" w:line="264" w:before="540" w:after="0"/>
        <w:ind w:end="72" w:hanging="0"/>
        <w:jc w:val="both"/>
        <w:rPr/>
      </w:pPr>
      <w:r>
        <w:rPr>
          <w:rFonts w:ascii="Bookman Old Style" w:hAnsi="Bookman Old Style"/>
          <w:spacing w:val="-4"/>
          <w:sz w:val="20"/>
        </w:rPr>
        <w:t xml:space="preserve">OMT cast member who has performed in both of our </w:t>
      </w:r>
      <w:r>
        <w:rPr>
          <w:i/>
          <w:spacing w:val="-4"/>
          <w:sz w:val="22"/>
        </w:rPr>
        <w:t xml:space="preserve">kyogen </w:t>
      </w:r>
      <w:r>
        <w:rPr>
          <w:rFonts w:ascii="Bookman Old Style" w:hAnsi="Bookman Old Style"/>
          <w:spacing w:val="-4"/>
          <w:sz w:val="20"/>
        </w:rPr>
        <w:t xml:space="preserve">musicals, </w:t>
      </w:r>
      <w:r>
        <w:rPr>
          <w:rFonts w:ascii="Bookman Old Style" w:hAnsi="Bookman Old Style"/>
          <w:spacing w:val="-1"/>
          <w:sz w:val="20"/>
        </w:rPr>
        <w:t>offered her reflections: "The lines are much different from everyday language, and took some getting used to. But through repeated prac</w:t>
        <w:softHyphen/>
      </w:r>
      <w:r>
        <w:rPr>
          <w:rFonts w:ascii="Bookman Old Style" w:hAnsi="Bookman Old Style"/>
          <w:spacing w:val="-3"/>
          <w:sz w:val="20"/>
        </w:rPr>
        <w:t xml:space="preserve">tice we could feel the rhythm of the language, and grew to like it. The </w:t>
      </w:r>
      <w:r>
        <w:rPr>
          <w:rFonts w:ascii="Bookman Old Style" w:hAnsi="Bookman Old Style"/>
          <w:spacing w:val="-1"/>
          <w:sz w:val="20"/>
        </w:rPr>
        <w:t xml:space="preserve">stories that we used were not unlike folk tales or legends, and in this </w:t>
      </w:r>
      <w:r>
        <w:rPr>
          <w:rFonts w:ascii="Bookman Old Style" w:hAnsi="Bookman Old Style"/>
          <w:spacing w:val="0"/>
          <w:sz w:val="20"/>
        </w:rPr>
        <w:t xml:space="preserve">way were easy for the audience to understand. </w:t>
      </w:r>
      <w:r>
        <w:rPr>
          <w:i/>
          <w:spacing w:val="0"/>
          <w:sz w:val="22"/>
        </w:rPr>
        <w:t xml:space="preserve">Kyogen </w:t>
      </w:r>
      <w:r>
        <w:rPr>
          <w:rFonts w:ascii="Bookman Old Style" w:hAnsi="Bookman Old Style"/>
          <w:spacing w:val="0"/>
          <w:sz w:val="20"/>
        </w:rPr>
        <w:t xml:space="preserve">is interesting, </w:t>
      </w:r>
      <w:r>
        <w:rPr>
          <w:rFonts w:ascii="Bookman Old Style" w:hAnsi="Bookman Old Style"/>
          <w:spacing w:val="1"/>
          <w:sz w:val="20"/>
        </w:rPr>
        <w:t xml:space="preserve">and by putting it in Western musical form the audiences could see it </w:t>
      </w:r>
      <w:r>
        <w:rPr>
          <w:rFonts w:ascii="Bookman Old Style" w:hAnsi="Bookman Old Style"/>
          <w:spacing w:val="-2"/>
          <w:sz w:val="20"/>
        </w:rPr>
        <w:t>in a way they had not before. I was happy to have experienced Japan</w:t>
        <w:softHyphen/>
      </w:r>
      <w:r>
        <w:rPr>
          <w:rFonts w:ascii="Bookman Old Style" w:hAnsi="Bookman Old Style"/>
          <w:spacing w:val="-1"/>
          <w:sz w:val="20"/>
        </w:rPr>
        <w:t>ese culture in a new way" (Yamato Kazuyo, letter, 12 January 2006).</w:t>
      </w:r>
    </w:p>
    <w:p>
      <w:pPr>
        <w:pStyle w:val="Normal"/>
        <w:spacing w:lineRule="auto" w:line="240" w:before="216" w:after="0"/>
        <w:ind w:end="72" w:firstLine="720"/>
        <w:jc w:val="both"/>
        <w:rPr/>
      </w:pPr>
      <w:r>
        <w:rPr>
          <w:rFonts w:ascii="Bookman Old Style" w:hAnsi="Bookman Old Style"/>
          <w:spacing w:val="-6"/>
          <w:sz w:val="20"/>
        </w:rPr>
        <w:t xml:space="preserve">Bringing </w:t>
      </w:r>
      <w:r>
        <w:rPr>
          <w:i/>
          <w:spacing w:val="-6"/>
          <w:sz w:val="22"/>
        </w:rPr>
        <w:t xml:space="preserve">kyogen </w:t>
      </w:r>
      <w:r>
        <w:rPr>
          <w:rFonts w:ascii="Bookman Old Style" w:hAnsi="Bookman Old Style"/>
          <w:spacing w:val="-6"/>
          <w:sz w:val="20"/>
        </w:rPr>
        <w:t xml:space="preserve">to the stage as a musical has presented various </w:t>
      </w:r>
      <w:r>
        <w:rPr>
          <w:rFonts w:ascii="Bookman Old Style" w:hAnsi="Bookman Old Style"/>
          <w:spacing w:val="-3"/>
          <w:sz w:val="20"/>
        </w:rPr>
        <w:t>challenges, not the least of which was how to present a new interpre</w:t>
        <w:softHyphen/>
      </w:r>
      <w:r>
        <w:rPr>
          <w:rFonts w:ascii="Bookman Old Style" w:hAnsi="Bookman Old Style"/>
          <w:spacing w:val="0"/>
          <w:sz w:val="20"/>
        </w:rPr>
        <w:t xml:space="preserve">tation of an old and respected Japanese theatre form without being </w:t>
      </w:r>
      <w:r>
        <w:rPr>
          <w:rFonts w:ascii="Bookman Old Style" w:hAnsi="Bookman Old Style"/>
          <w:spacing w:val="-2"/>
          <w:sz w:val="20"/>
        </w:rPr>
        <w:t xml:space="preserve">seen as poking fun at it. We hope to have achieved this by staying true </w:t>
      </w:r>
      <w:r>
        <w:rPr>
          <w:rFonts w:ascii="Bookman Old Style" w:hAnsi="Bookman Old Style"/>
          <w:spacing w:val="-5"/>
          <w:sz w:val="20"/>
        </w:rPr>
        <w:t xml:space="preserve">to the storyline of each show and enriching it with music and dance of </w:t>
      </w:r>
      <w:r>
        <w:rPr>
          <w:rFonts w:ascii="Bookman Old Style" w:hAnsi="Bookman Old Style"/>
          <w:spacing w:val="0"/>
          <w:sz w:val="20"/>
        </w:rPr>
        <w:t xml:space="preserve">modern musical form. Many </w:t>
      </w:r>
      <w:r>
        <w:rPr>
          <w:i/>
          <w:spacing w:val="0"/>
          <w:sz w:val="22"/>
        </w:rPr>
        <w:t xml:space="preserve">kyogen </w:t>
      </w:r>
      <w:r>
        <w:rPr>
          <w:rFonts w:ascii="Bookman Old Style" w:hAnsi="Bookman Old Style"/>
          <w:spacing w:val="0"/>
          <w:sz w:val="20"/>
        </w:rPr>
        <w:t xml:space="preserve">stories have an appeal that can </w:t>
      </w:r>
      <w:r>
        <w:rPr>
          <w:rFonts w:ascii="Bookman Old Style" w:hAnsi="Bookman Old Style"/>
          <w:spacing w:val="-1"/>
          <w:sz w:val="20"/>
        </w:rPr>
        <w:t xml:space="preserve">speak across cultures and one that has endured through time. The </w:t>
      </w:r>
      <w:r>
        <w:rPr>
          <w:rFonts w:ascii="Bookman Old Style" w:hAnsi="Bookman Old Style"/>
          <w:spacing w:val="-2"/>
          <w:sz w:val="20"/>
        </w:rPr>
        <w:t xml:space="preserve">reception to our tour in Austria with </w:t>
      </w:r>
      <w:r>
        <w:rPr>
          <w:i/>
          <w:spacing w:val="-2"/>
          <w:sz w:val="22"/>
        </w:rPr>
        <w:t xml:space="preserve">The Test of Courage </w:t>
      </w:r>
      <w:r>
        <w:rPr>
          <w:rFonts w:ascii="Bookman Old Style" w:hAnsi="Bookman Old Style"/>
          <w:spacing w:val="-2"/>
          <w:sz w:val="20"/>
        </w:rPr>
        <w:t>was very posi</w:t>
        <w:softHyphen/>
      </w:r>
      <w:r>
        <w:rPr>
          <w:rFonts w:ascii="Bookman Old Style" w:hAnsi="Bookman Old Style"/>
          <w:spacing w:val="-1"/>
          <w:sz w:val="20"/>
        </w:rPr>
        <w:t xml:space="preserve">tive. With a very limited number of German-language supertitles, we were able to get the story across in an entertaining way. We have tried </w:t>
      </w:r>
      <w:r>
        <w:rPr>
          <w:rFonts w:ascii="Bookman Old Style" w:hAnsi="Bookman Old Style"/>
          <w:spacing w:val="-4"/>
          <w:sz w:val="20"/>
        </w:rPr>
        <w:t xml:space="preserve">to respect </w:t>
      </w:r>
      <w:r>
        <w:rPr>
          <w:i/>
          <w:spacing w:val="-4"/>
          <w:sz w:val="22"/>
        </w:rPr>
        <w:t xml:space="preserve">kyogen </w:t>
      </w:r>
      <w:r>
        <w:rPr>
          <w:rFonts w:ascii="Bookman Old Style" w:hAnsi="Bookman Old Style"/>
          <w:spacing w:val="-4"/>
          <w:sz w:val="20"/>
        </w:rPr>
        <w:t xml:space="preserve">at all times, using it as a base for something new. We </w:t>
      </w:r>
      <w:r>
        <w:rPr>
          <w:rFonts w:ascii="Bookman Old Style" w:hAnsi="Bookman Old Style"/>
          <w:spacing w:val="2"/>
          <w:sz w:val="20"/>
        </w:rPr>
        <w:t xml:space="preserve">hope to continue along the same lines, providing opportunities for </w:t>
      </w:r>
      <w:r>
        <w:rPr>
          <w:rFonts w:ascii="Bookman Old Style" w:hAnsi="Bookman Old Style"/>
          <w:spacing w:val="-4"/>
          <w:sz w:val="20"/>
        </w:rPr>
        <w:t xml:space="preserve">both cast and audiences to experience the joy of </w:t>
      </w:r>
      <w:r>
        <w:rPr>
          <w:i/>
          <w:spacing w:val="-4"/>
          <w:sz w:val="22"/>
        </w:rPr>
        <w:t xml:space="preserve">kyigen </w:t>
      </w:r>
      <w:r>
        <w:rPr>
          <w:rFonts w:ascii="Bookman Old Style" w:hAnsi="Bookman Old Style"/>
          <w:spacing w:val="-4"/>
          <w:sz w:val="20"/>
        </w:rPr>
        <w:t xml:space="preserve">through more </w:t>
      </w:r>
      <w:r>
        <w:rPr>
          <w:rFonts w:ascii="Bookman Old Style" w:hAnsi="Bookman Old Style"/>
          <w:spacing w:val="-2"/>
          <w:sz w:val="20"/>
        </w:rPr>
        <w:t>Muromachi musicals.</w:t>
      </w:r>
    </w:p>
    <w:sectPr>
      <w:headerReference w:type="even" r:id="rId30"/>
      <w:headerReference w:type="default" r:id="rId31"/>
      <w:headerReference w:type="first" r:id="rId32"/>
      <w:footerReference w:type="even" r:id="rId33"/>
      <w:footerReference w:type="default" r:id="rId34"/>
      <w:footerReference w:type="first" r:id="rId35"/>
      <w:type w:val="nextPage"/>
      <w:pgSz w:w="10021" w:h="14173"/>
      <w:pgMar w:left="1272" w:right="1801" w:header="1229" w:top="1286" w:footer="0" w:bottom="6089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Bookman Old Style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roman"/>
    <w:pitch w:val="variable"/>
  </w:font>
  <w:font w:name="Garamond"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Verdana">
    <w:charset w:val="01" w:characterSet="utf-8"/>
    <w:family w:val="roman"/>
    <w:pitch w:val="variable"/>
  </w:font>
  <w:font w:name="Wingdings">
    <w:charset w:val="02"/>
    <w:family w:val="roman"/>
    <w:pitch w:val="variable"/>
  </w:font>
  <w:font w:name="Courier New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6">
              <wp:simplePos x="0" y="0"/>
              <wp:positionH relativeFrom="page">
                <wp:posOffset>586740</wp:posOffset>
              </wp:positionH>
              <wp:positionV relativeFrom="paragraph">
                <wp:posOffset>635</wp:posOffset>
              </wp:positionV>
              <wp:extent cx="6393815" cy="151130"/>
              <wp:effectExtent l="0" t="0" r="0" b="0"/>
              <wp:wrapSquare wrapText="bothSides"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93815" cy="15113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rPr/>
                          </w:pPr>
                          <w:hyperlink r:id="rId1">
                            <w:r>
                              <w:rPr>
                                <w:rStyle w:val="ListLabel5"/>
                                <w:color w:val="0000FF"/>
                                <w:spacing w:val="-2"/>
                                <w:w w:val="105"/>
                                <w:sz w:val="20"/>
                                <w:u w:val="single"/>
                              </w:rPr>
                              <w:t>http://www.jstor.org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503.45pt;height:11.9pt;mso-wrap-distance-left:0pt;mso-wrap-distance-right:0pt;mso-wrap-distance-top:0pt;mso-wrap-distance-bottom:0pt;margin-top:0pt;mso-position-vertical-relative:text;margin-left:46.2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rPr/>
                    </w:pPr>
                    <w:hyperlink r:id="rId2">
                      <w:r>
                        <w:rPr>
                          <w:rStyle w:val="ListLabel5"/>
                          <w:color w:val="0000FF"/>
                          <w:spacing w:val="-2"/>
                          <w:w w:val="105"/>
                          <w:sz w:val="20"/>
                          <w:u w:val="single"/>
                        </w:rPr>
                        <w:t>http://www.jstor.org</w:t>
                      </w:r>
                    </w:hyperlink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14">
              <wp:simplePos x="0" y="0"/>
              <wp:positionH relativeFrom="page">
                <wp:posOffset>966470</wp:posOffset>
              </wp:positionH>
              <wp:positionV relativeFrom="paragraph">
                <wp:posOffset>635</wp:posOffset>
              </wp:positionV>
              <wp:extent cx="4382135" cy="306070"/>
              <wp:effectExtent l="0" t="0" r="0" b="0"/>
              <wp:wrapSquare wrapText="bothSides"/>
              <wp:docPr id="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82135" cy="3060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ind w:start="72" w:hanging="0"/>
                            <w:rPr/>
                          </w:pPr>
                          <w:r>
                            <w:rPr>
                              <w:rFonts w:ascii="Bookman Old Style" w:hAnsi="Bookman Old Style"/>
                              <w:spacing w:val="4"/>
                              <w:sz w:val="17"/>
                            </w:rPr>
                            <w:t xml:space="preserve">FIGURE 1. Publicity poster for OMT's fall 2005 performances of </w:t>
                          </w:r>
                          <w:r>
                            <w:rPr>
                              <w:i/>
                              <w:spacing w:val="4"/>
                              <w:sz w:val="19"/>
                            </w:rPr>
                            <w:t xml:space="preserve">Moonlight </w:t>
                          </w:r>
                        </w:p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ind w:start="72" w:hanging="0"/>
                            <w:rPr/>
                          </w:pPr>
                          <w:r>
                            <w:rPr>
                              <w:i/>
                              <w:spacing w:val="6"/>
                              <w:sz w:val="19"/>
                            </w:rPr>
                            <w:t xml:space="preserve">Mischief </w:t>
                          </w:r>
                          <w:r>
                            <w:rPr>
                              <w:rFonts w:ascii="Bookman Old Style" w:hAnsi="Bookman Old Style"/>
                              <w:i w:val="false"/>
                              <w:spacing w:val="6"/>
                              <w:sz w:val="17"/>
                            </w:rPr>
                            <w:t>(Poster Design: Arai Hiroshi)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345.05pt;height:24.1pt;mso-wrap-distance-left:0pt;mso-wrap-distance-right:0pt;mso-wrap-distance-top:0pt;mso-wrap-distance-bottom:0pt;margin-top:0pt;mso-position-vertical-relative:text;margin-left:76.1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ind w:start="72" w:hanging="0"/>
                      <w:rPr/>
                    </w:pPr>
                    <w:r>
                      <w:rPr>
                        <w:rFonts w:ascii="Bookman Old Style" w:hAnsi="Bookman Old Style"/>
                        <w:spacing w:val="4"/>
                        <w:sz w:val="17"/>
                      </w:rPr>
                      <w:t xml:space="preserve">FIGURE 1. Publicity poster for OMT's fall 2005 performances of </w:t>
                    </w:r>
                    <w:r>
                      <w:rPr>
                        <w:i/>
                        <w:spacing w:val="4"/>
                        <w:sz w:val="19"/>
                      </w:rPr>
                      <w:t xml:space="preserve">Moonlight </w:t>
                    </w:r>
                  </w:p>
                  <w:p>
                    <w:pPr>
                      <w:pStyle w:val="Normal"/>
                      <w:keepNext w:val="true"/>
                      <w:keepLines/>
                      <w:widowControl w:val="false"/>
                      <w:ind w:start="72" w:hanging="0"/>
                      <w:rPr/>
                    </w:pPr>
                    <w:r>
                      <w:rPr>
                        <w:i/>
                        <w:spacing w:val="6"/>
                        <w:sz w:val="19"/>
                      </w:rPr>
                      <w:t xml:space="preserve">Mischief </w:t>
                    </w:r>
                    <w:r>
                      <w:rPr>
                        <w:rFonts w:ascii="Bookman Old Style" w:hAnsi="Bookman Old Style"/>
                        <w:i w:val="false"/>
                        <w:spacing w:val="6"/>
                        <w:sz w:val="17"/>
                      </w:rPr>
                      <w:t>(Poster Design: Arai Hiroshi)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page">
                <wp:posOffset>966470</wp:posOffset>
              </wp:positionH>
              <wp:positionV relativeFrom="paragraph">
                <wp:posOffset>635</wp:posOffset>
              </wp:positionV>
              <wp:extent cx="4382135" cy="306070"/>
              <wp:effectExtent l="0" t="0" r="0" b="0"/>
              <wp:wrapSquare wrapText="bothSides"/>
              <wp:docPr id="2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82135" cy="3060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ind w:start="72" w:hanging="0"/>
                            <w:rPr/>
                          </w:pPr>
                          <w:r>
                            <w:rPr>
                              <w:rFonts w:ascii="Bookman Old Style" w:hAnsi="Bookman Old Style"/>
                              <w:spacing w:val="4"/>
                              <w:sz w:val="17"/>
                            </w:rPr>
                            <w:t xml:space="preserve">FIGURE 1. Publicity poster for OMT's fall 2005 performances of </w:t>
                          </w:r>
                          <w:r>
                            <w:rPr>
                              <w:i/>
                              <w:spacing w:val="4"/>
                              <w:sz w:val="19"/>
                            </w:rPr>
                            <w:t xml:space="preserve">Moonlight </w:t>
                          </w:r>
                        </w:p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ind w:start="72" w:hanging="0"/>
                            <w:rPr/>
                          </w:pPr>
                          <w:r>
                            <w:rPr>
                              <w:i/>
                              <w:spacing w:val="6"/>
                              <w:sz w:val="19"/>
                            </w:rPr>
                            <w:t xml:space="preserve">Mischief </w:t>
                          </w:r>
                          <w:r>
                            <w:rPr>
                              <w:rFonts w:ascii="Bookman Old Style" w:hAnsi="Bookman Old Style"/>
                              <w:i w:val="false"/>
                              <w:spacing w:val="6"/>
                              <w:sz w:val="17"/>
                            </w:rPr>
                            <w:t>(Poster Design: Arai Hiroshi)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345.05pt;height:24.1pt;mso-wrap-distance-left:0pt;mso-wrap-distance-right:0pt;mso-wrap-distance-top:0pt;mso-wrap-distance-bottom:0pt;margin-top:0pt;mso-position-vertical-relative:text;margin-left:76.1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ind w:start="72" w:hanging="0"/>
                      <w:rPr/>
                    </w:pPr>
                    <w:r>
                      <w:rPr>
                        <w:rFonts w:ascii="Bookman Old Style" w:hAnsi="Bookman Old Style"/>
                        <w:spacing w:val="4"/>
                        <w:sz w:val="17"/>
                      </w:rPr>
                      <w:t xml:space="preserve">FIGURE 1. Publicity poster for OMT's fall 2005 performances of </w:t>
                    </w:r>
                    <w:r>
                      <w:rPr>
                        <w:i/>
                        <w:spacing w:val="4"/>
                        <w:sz w:val="19"/>
                      </w:rPr>
                      <w:t xml:space="preserve">Moonlight </w:t>
                    </w:r>
                  </w:p>
                  <w:p>
                    <w:pPr>
                      <w:pStyle w:val="Normal"/>
                      <w:keepNext w:val="true"/>
                      <w:keepLines/>
                      <w:widowControl w:val="false"/>
                      <w:ind w:start="72" w:hanging="0"/>
                      <w:rPr/>
                    </w:pPr>
                    <w:r>
                      <w:rPr>
                        <w:i/>
                        <w:spacing w:val="6"/>
                        <w:sz w:val="19"/>
                      </w:rPr>
                      <w:t xml:space="preserve">Mischief </w:t>
                    </w:r>
                    <w:r>
                      <w:rPr>
                        <w:rFonts w:ascii="Bookman Old Style" w:hAnsi="Bookman Old Style"/>
                        <w:i w:val="false"/>
                        <w:spacing w:val="6"/>
                        <w:sz w:val="17"/>
                      </w:rPr>
                      <w:t>(Poster Design: Arai Hiroshi)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page">
                <wp:posOffset>941705</wp:posOffset>
              </wp:positionH>
              <wp:positionV relativeFrom="paragraph">
                <wp:posOffset>635</wp:posOffset>
              </wp:positionV>
              <wp:extent cx="4431665" cy="139700"/>
              <wp:effectExtent l="0" t="0" r="0" b="0"/>
              <wp:wrapSquare wrapText="bothSides"/>
              <wp:docPr id="2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1665" cy="1397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tabs>
                              <w:tab w:val="clear" w:pos="720"/>
                              <w:tab w:val="right" w:pos="6645" w:leader="none"/>
                            </w:tabs>
                            <w:rPr/>
                          </w:pPr>
                          <w:r>
                            <w:rPr>
                              <w:rFonts w:ascii="Bookman Old Style" w:hAnsi="Bookman Old Style"/>
                              <w:spacing w:val="-38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38"/>
                              <w:rFonts w:ascii="Bookman Old Style" w:hAnsi="Bookman Old Style"/>
                            </w:rPr>
                            <w:instrText> PAGE </w:instrText>
                          </w:r>
                          <w:r>
                            <w:rPr>
                              <w:sz w:val="20"/>
                              <w:spacing w:val="-38"/>
                              <w:rFonts w:ascii="Bookman Old Style" w:hAnsi="Bookman Old Style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38"/>
                              <w:rFonts w:ascii="Bookman Old Style" w:hAnsi="Bookman Old Style"/>
                            </w:rPr>
                            <w:t>0</w:t>
                          </w:r>
                          <w:r>
                            <w:rPr>
                              <w:sz w:val="20"/>
                              <w:spacing w:val="-38"/>
                              <w:rFonts w:ascii="Bookman Old Style" w:hAnsi="Bookman Old Style"/>
                            </w:rPr>
                            <w:fldChar w:fldCharType="end"/>
                          </w:r>
                          <w:r>
                            <w:rPr>
                              <w:rFonts w:ascii="Bookman Old Style" w:hAnsi="Bookman Old Style"/>
                              <w:spacing w:val="-38"/>
                              <w:sz w:val="20"/>
                            </w:rPr>
                            <w:tab/>
                          </w:r>
                          <w:r>
                            <w:rPr>
                              <w:i/>
                              <w:spacing w:val="0"/>
                              <w:sz w:val="22"/>
                            </w:rPr>
                            <w:t>Westerhout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348.95pt;height:11pt;mso-wrap-distance-left:0pt;mso-wrap-distance-right:0pt;mso-wrap-distance-top:0pt;mso-wrap-distance-bottom:0pt;margin-top:0pt;mso-position-vertical-relative:text;margin-left:74.15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tabs>
                        <w:tab w:val="clear" w:pos="720"/>
                        <w:tab w:val="right" w:pos="6645" w:leader="none"/>
                      </w:tabs>
                      <w:rPr/>
                    </w:pPr>
                    <w:r>
                      <w:rPr>
                        <w:rFonts w:ascii="Bookman Old Style" w:hAnsi="Bookman Old Style"/>
                        <w:spacing w:val="-38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38"/>
                        <w:rFonts w:ascii="Bookman Old Style" w:hAnsi="Bookman Old Style"/>
                      </w:rPr>
                      <w:instrText> PAGE </w:instrText>
                    </w:r>
                    <w:r>
                      <w:rPr>
                        <w:sz w:val="20"/>
                        <w:spacing w:val="-38"/>
                        <w:rFonts w:ascii="Bookman Old Style" w:hAnsi="Bookman Old Style"/>
                      </w:rPr>
                      <w:fldChar w:fldCharType="separate"/>
                    </w:r>
                    <w:r>
                      <w:rPr>
                        <w:sz w:val="20"/>
                        <w:spacing w:val="-38"/>
                        <w:rFonts w:ascii="Bookman Old Style" w:hAnsi="Bookman Old Style"/>
                      </w:rPr>
                      <w:t>0</w:t>
                    </w:r>
                    <w:r>
                      <w:rPr>
                        <w:sz w:val="20"/>
                        <w:spacing w:val="-38"/>
                        <w:rFonts w:ascii="Bookman Old Style" w:hAnsi="Bookman Old Style"/>
                      </w:rPr>
                      <w:fldChar w:fldCharType="end"/>
                    </w:r>
                    <w:r>
                      <w:rPr>
                        <w:rFonts w:ascii="Bookman Old Style" w:hAnsi="Bookman Old Style"/>
                        <w:spacing w:val="-38"/>
                        <w:sz w:val="20"/>
                      </w:rPr>
                      <w:tab/>
                    </w:r>
                    <w:r>
                      <w:rPr>
                        <w:i/>
                        <w:spacing w:val="0"/>
                        <w:sz w:val="22"/>
                      </w:rPr>
                      <w:t>Westerhout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page">
                <wp:posOffset>935990</wp:posOffset>
              </wp:positionH>
              <wp:positionV relativeFrom="paragraph">
                <wp:posOffset>635</wp:posOffset>
              </wp:positionV>
              <wp:extent cx="4424680" cy="144780"/>
              <wp:effectExtent l="0" t="0" r="0" b="0"/>
              <wp:wrapSquare wrapText="bothSides"/>
              <wp:docPr id="2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24680" cy="14478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tabs>
                              <w:tab w:val="clear" w:pos="720"/>
                              <w:tab w:val="right" w:pos="6940" w:leader="none"/>
                            </w:tabs>
                            <w:ind w:start="144" w:hanging="0"/>
                            <w:rPr/>
                          </w:pPr>
                          <w:r>
                            <w:rPr>
                              <w:rFonts w:ascii="Bookman Old Style" w:hAnsi="Bookman Old Style"/>
                              <w:spacing w:val="-8"/>
                              <w:sz w:val="20"/>
                            </w:rPr>
                            <w:t>MUROMACHI MUSICALS</w:t>
                            <w:tab/>
                          </w:r>
                          <w:r>
                            <w:rPr>
                              <w:rFonts w:ascii="Bookman Old Style" w:hAnsi="Bookman Old Style"/>
                              <w:spacing w:val="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0"/>
                              <w:rFonts w:ascii="Bookman Old Style" w:hAnsi="Bookman Old Style"/>
                            </w:rPr>
                            <w:instrText> PAGE </w:instrText>
                          </w:r>
                          <w:r>
                            <w:rPr>
                              <w:sz w:val="20"/>
                              <w:spacing w:val="0"/>
                              <w:rFonts w:ascii="Bookman Old Style" w:hAnsi="Bookman Old Style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0"/>
                              <w:rFonts w:ascii="Bookman Old Style" w:hAnsi="Bookman Old Style"/>
                            </w:rPr>
                            <w:t>3</w:t>
                          </w:r>
                          <w:r>
                            <w:rPr>
                              <w:sz w:val="20"/>
                              <w:spacing w:val="0"/>
                              <w:rFonts w:ascii="Bookman Old Style" w:hAnsi="Bookman Old Style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348.4pt;height:11.4pt;mso-wrap-distance-left:0pt;mso-wrap-distance-right:0pt;mso-wrap-distance-top:0pt;mso-wrap-distance-bottom:0pt;margin-top:0pt;mso-position-vertical-relative:text;margin-left:73.7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tabs>
                        <w:tab w:val="clear" w:pos="720"/>
                        <w:tab w:val="right" w:pos="6940" w:leader="none"/>
                      </w:tabs>
                      <w:ind w:start="144" w:hanging="0"/>
                      <w:rPr/>
                    </w:pPr>
                    <w:r>
                      <w:rPr>
                        <w:rFonts w:ascii="Bookman Old Style" w:hAnsi="Bookman Old Style"/>
                        <w:spacing w:val="-8"/>
                        <w:sz w:val="20"/>
                      </w:rPr>
                      <w:t>MUROMACHI MUSICALS</w:t>
                      <w:tab/>
                    </w:r>
                    <w:r>
                      <w:rPr>
                        <w:rFonts w:ascii="Bookman Old Style" w:hAnsi="Bookman Old Style"/>
                        <w:spacing w:val="0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0"/>
                        <w:rFonts w:ascii="Bookman Old Style" w:hAnsi="Bookman Old Style"/>
                      </w:rPr>
                      <w:instrText> PAGE </w:instrText>
                    </w:r>
                    <w:r>
                      <w:rPr>
                        <w:sz w:val="20"/>
                        <w:spacing w:val="0"/>
                        <w:rFonts w:ascii="Bookman Old Style" w:hAnsi="Bookman Old Style"/>
                      </w:rPr>
                      <w:fldChar w:fldCharType="separate"/>
                    </w:r>
                    <w:r>
                      <w:rPr>
                        <w:sz w:val="20"/>
                        <w:spacing w:val="0"/>
                        <w:rFonts w:ascii="Bookman Old Style" w:hAnsi="Bookman Old Style"/>
                      </w:rPr>
                      <w:t>3</w:t>
                    </w:r>
                    <w:r>
                      <w:rPr>
                        <w:sz w:val="20"/>
                        <w:spacing w:val="0"/>
                        <w:rFonts w:ascii="Bookman Old Style" w:hAnsi="Bookman Old Style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page">
                <wp:posOffset>941705</wp:posOffset>
              </wp:positionH>
              <wp:positionV relativeFrom="paragraph">
                <wp:posOffset>635</wp:posOffset>
              </wp:positionV>
              <wp:extent cx="4431665" cy="139700"/>
              <wp:effectExtent l="0" t="0" r="0" b="0"/>
              <wp:wrapSquare wrapText="bothSides"/>
              <wp:docPr id="2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1665" cy="1397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tabs>
                              <w:tab w:val="clear" w:pos="720"/>
                              <w:tab w:val="right" w:pos="6645" w:leader="none"/>
                            </w:tabs>
                            <w:rPr/>
                          </w:pPr>
                          <w:r>
                            <w:rPr>
                              <w:rFonts w:ascii="Bookman Old Style" w:hAnsi="Bookman Old Style"/>
                              <w:spacing w:val="-38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38"/>
                              <w:rFonts w:ascii="Bookman Old Style" w:hAnsi="Bookman Old Style"/>
                            </w:rPr>
                            <w:instrText> PAGE </w:instrText>
                          </w:r>
                          <w:r>
                            <w:rPr>
                              <w:sz w:val="20"/>
                              <w:spacing w:val="-38"/>
                              <w:rFonts w:ascii="Bookman Old Style" w:hAnsi="Bookman Old Style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38"/>
                              <w:rFonts w:ascii="Bookman Old Style" w:hAnsi="Bookman Old Style"/>
                            </w:rPr>
                            <w:t>0</w:t>
                          </w:r>
                          <w:r>
                            <w:rPr>
                              <w:sz w:val="20"/>
                              <w:spacing w:val="-38"/>
                              <w:rFonts w:ascii="Bookman Old Style" w:hAnsi="Bookman Old Style"/>
                            </w:rPr>
                            <w:fldChar w:fldCharType="end"/>
                          </w:r>
                          <w:r>
                            <w:rPr>
                              <w:rFonts w:ascii="Bookman Old Style" w:hAnsi="Bookman Old Style"/>
                              <w:spacing w:val="-38"/>
                              <w:sz w:val="20"/>
                            </w:rPr>
                            <w:tab/>
                          </w:r>
                          <w:r>
                            <w:rPr>
                              <w:i/>
                              <w:spacing w:val="0"/>
                              <w:sz w:val="22"/>
                            </w:rPr>
                            <w:t>Westerhout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348.95pt;height:11pt;mso-wrap-distance-left:0pt;mso-wrap-distance-right:0pt;mso-wrap-distance-top:0pt;mso-wrap-distance-bottom:0pt;margin-top:0pt;mso-position-vertical-relative:text;margin-left:74.15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tabs>
                        <w:tab w:val="clear" w:pos="720"/>
                        <w:tab w:val="right" w:pos="6645" w:leader="none"/>
                      </w:tabs>
                      <w:rPr/>
                    </w:pPr>
                    <w:r>
                      <w:rPr>
                        <w:rFonts w:ascii="Bookman Old Style" w:hAnsi="Bookman Old Style"/>
                        <w:spacing w:val="-38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38"/>
                        <w:rFonts w:ascii="Bookman Old Style" w:hAnsi="Bookman Old Style"/>
                      </w:rPr>
                      <w:instrText> PAGE </w:instrText>
                    </w:r>
                    <w:r>
                      <w:rPr>
                        <w:sz w:val="20"/>
                        <w:spacing w:val="-38"/>
                        <w:rFonts w:ascii="Bookman Old Style" w:hAnsi="Bookman Old Style"/>
                      </w:rPr>
                      <w:fldChar w:fldCharType="separate"/>
                    </w:r>
                    <w:r>
                      <w:rPr>
                        <w:sz w:val="20"/>
                        <w:spacing w:val="-38"/>
                        <w:rFonts w:ascii="Bookman Old Style" w:hAnsi="Bookman Old Style"/>
                      </w:rPr>
                      <w:t>0</w:t>
                    </w:r>
                    <w:r>
                      <w:rPr>
                        <w:sz w:val="20"/>
                        <w:spacing w:val="-38"/>
                        <w:rFonts w:ascii="Bookman Old Style" w:hAnsi="Bookman Old Style"/>
                      </w:rPr>
                      <w:fldChar w:fldCharType="end"/>
                    </w:r>
                    <w:r>
                      <w:rPr>
                        <w:rFonts w:ascii="Bookman Old Style" w:hAnsi="Bookman Old Style"/>
                        <w:spacing w:val="-38"/>
                        <w:sz w:val="20"/>
                      </w:rPr>
                      <w:tab/>
                    </w:r>
                    <w:r>
                      <w:rPr>
                        <w:i/>
                        <w:spacing w:val="0"/>
                        <w:sz w:val="22"/>
                      </w:rPr>
                      <w:t>Westerhout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page">
                <wp:posOffset>941705</wp:posOffset>
              </wp:positionH>
              <wp:positionV relativeFrom="paragraph">
                <wp:posOffset>635</wp:posOffset>
              </wp:positionV>
              <wp:extent cx="4431665" cy="139700"/>
              <wp:effectExtent l="0" t="0" r="0" b="0"/>
              <wp:wrapSquare wrapText="bothSides"/>
              <wp:docPr id="3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1665" cy="1397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tabs>
                              <w:tab w:val="clear" w:pos="720"/>
                              <w:tab w:val="right" w:pos="6645" w:leader="none"/>
                            </w:tabs>
                            <w:rPr/>
                          </w:pPr>
                          <w:r>
                            <w:rPr>
                              <w:rFonts w:ascii="Bookman Old Style" w:hAnsi="Bookman Old Style"/>
                              <w:spacing w:val="-38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38"/>
                              <w:rFonts w:ascii="Bookman Old Style" w:hAnsi="Bookman Old Style"/>
                            </w:rPr>
                            <w:instrText> PAGE </w:instrText>
                          </w:r>
                          <w:r>
                            <w:rPr>
                              <w:sz w:val="20"/>
                              <w:spacing w:val="-38"/>
                              <w:rFonts w:ascii="Bookman Old Style" w:hAnsi="Bookman Old Style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38"/>
                              <w:rFonts w:ascii="Bookman Old Style" w:hAnsi="Bookman Old Style"/>
                            </w:rPr>
                            <w:t>4</w:t>
                          </w:r>
                          <w:r>
                            <w:rPr>
                              <w:sz w:val="20"/>
                              <w:spacing w:val="-38"/>
                              <w:rFonts w:ascii="Bookman Old Style" w:hAnsi="Bookman Old Style"/>
                            </w:rPr>
                            <w:fldChar w:fldCharType="end"/>
                          </w:r>
                          <w:r>
                            <w:rPr>
                              <w:rFonts w:ascii="Bookman Old Style" w:hAnsi="Bookman Old Style"/>
                              <w:spacing w:val="-38"/>
                              <w:sz w:val="20"/>
                            </w:rPr>
                            <w:tab/>
                          </w:r>
                          <w:r>
                            <w:rPr>
                              <w:i/>
                              <w:spacing w:val="0"/>
                              <w:sz w:val="22"/>
                            </w:rPr>
                            <w:t>Westerhout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348.95pt;height:11pt;mso-wrap-distance-left:0pt;mso-wrap-distance-right:0pt;mso-wrap-distance-top:0pt;mso-wrap-distance-bottom:0pt;margin-top:0pt;mso-position-vertical-relative:text;margin-left:74.15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tabs>
                        <w:tab w:val="clear" w:pos="720"/>
                        <w:tab w:val="right" w:pos="6645" w:leader="none"/>
                      </w:tabs>
                      <w:rPr/>
                    </w:pPr>
                    <w:r>
                      <w:rPr>
                        <w:rFonts w:ascii="Bookman Old Style" w:hAnsi="Bookman Old Style"/>
                        <w:spacing w:val="-38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38"/>
                        <w:rFonts w:ascii="Bookman Old Style" w:hAnsi="Bookman Old Style"/>
                      </w:rPr>
                      <w:instrText> PAGE </w:instrText>
                    </w:r>
                    <w:r>
                      <w:rPr>
                        <w:sz w:val="20"/>
                        <w:spacing w:val="-38"/>
                        <w:rFonts w:ascii="Bookman Old Style" w:hAnsi="Bookman Old Style"/>
                      </w:rPr>
                      <w:fldChar w:fldCharType="separate"/>
                    </w:r>
                    <w:r>
                      <w:rPr>
                        <w:sz w:val="20"/>
                        <w:spacing w:val="-38"/>
                        <w:rFonts w:ascii="Bookman Old Style" w:hAnsi="Bookman Old Style"/>
                      </w:rPr>
                      <w:t>4</w:t>
                    </w:r>
                    <w:r>
                      <w:rPr>
                        <w:sz w:val="20"/>
                        <w:spacing w:val="-38"/>
                        <w:rFonts w:ascii="Bookman Old Style" w:hAnsi="Bookman Old Style"/>
                      </w:rPr>
                      <w:fldChar w:fldCharType="end"/>
                    </w:r>
                    <w:r>
                      <w:rPr>
                        <w:rFonts w:ascii="Bookman Old Style" w:hAnsi="Bookman Old Style"/>
                        <w:spacing w:val="-38"/>
                        <w:sz w:val="20"/>
                      </w:rPr>
                      <w:tab/>
                    </w:r>
                    <w:r>
                      <w:rPr>
                        <w:i/>
                        <w:spacing w:val="0"/>
                        <w:sz w:val="22"/>
                      </w:rPr>
                      <w:t>Westerhout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page">
                <wp:posOffset>932815</wp:posOffset>
              </wp:positionH>
              <wp:positionV relativeFrom="paragraph">
                <wp:posOffset>635</wp:posOffset>
              </wp:positionV>
              <wp:extent cx="4415790" cy="130175"/>
              <wp:effectExtent l="0" t="0" r="0" b="0"/>
              <wp:wrapSquare wrapText="bothSides"/>
              <wp:docPr id="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5790" cy="13017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tabs>
                              <w:tab w:val="clear" w:pos="720"/>
                              <w:tab w:val="right" w:pos="6924" w:leader="none"/>
                            </w:tabs>
                            <w:ind w:start="144" w:hanging="0"/>
                            <w:rPr/>
                          </w:pPr>
                          <w:r>
                            <w:rPr>
                              <w:rFonts w:ascii="Bookman Old Style" w:hAnsi="Bookman Old Style"/>
                              <w:spacing w:val="-8"/>
                              <w:sz w:val="20"/>
                            </w:rPr>
                            <w:t>MUROMACHI MUSICALS</w:t>
                            <w:tab/>
                          </w:r>
                          <w:r>
                            <w:rPr>
                              <w:rFonts w:ascii="Bookman Old Style" w:hAnsi="Bookman Old Style"/>
                              <w:spacing w:val="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0"/>
                              <w:rFonts w:ascii="Bookman Old Style" w:hAnsi="Bookman Old Style"/>
                            </w:rPr>
                            <w:instrText> PAGE </w:instrText>
                          </w:r>
                          <w:r>
                            <w:rPr>
                              <w:sz w:val="20"/>
                              <w:spacing w:val="0"/>
                              <w:rFonts w:ascii="Bookman Old Style" w:hAnsi="Bookman Old Style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0"/>
                              <w:rFonts w:ascii="Bookman Old Style" w:hAnsi="Bookman Old Style"/>
                            </w:rPr>
                            <w:t>0</w:t>
                          </w:r>
                          <w:r>
                            <w:rPr>
                              <w:sz w:val="20"/>
                              <w:spacing w:val="0"/>
                              <w:rFonts w:ascii="Bookman Old Style" w:hAnsi="Bookman Old Style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347.7pt;height:10.25pt;mso-wrap-distance-left:0pt;mso-wrap-distance-right:0pt;mso-wrap-distance-top:0pt;mso-wrap-distance-bottom:0pt;margin-top:0pt;mso-position-vertical-relative:text;margin-left:73.45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tabs>
                        <w:tab w:val="clear" w:pos="720"/>
                        <w:tab w:val="right" w:pos="6924" w:leader="none"/>
                      </w:tabs>
                      <w:ind w:start="144" w:hanging="0"/>
                      <w:rPr/>
                    </w:pPr>
                    <w:r>
                      <w:rPr>
                        <w:rFonts w:ascii="Bookman Old Style" w:hAnsi="Bookman Old Style"/>
                        <w:spacing w:val="-8"/>
                        <w:sz w:val="20"/>
                      </w:rPr>
                      <w:t>MUROMACHI MUSICALS</w:t>
                      <w:tab/>
                    </w:r>
                    <w:r>
                      <w:rPr>
                        <w:rFonts w:ascii="Bookman Old Style" w:hAnsi="Bookman Old Style"/>
                        <w:spacing w:val="0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0"/>
                        <w:rFonts w:ascii="Bookman Old Style" w:hAnsi="Bookman Old Style"/>
                      </w:rPr>
                      <w:instrText> PAGE </w:instrText>
                    </w:r>
                    <w:r>
                      <w:rPr>
                        <w:sz w:val="20"/>
                        <w:spacing w:val="0"/>
                        <w:rFonts w:ascii="Bookman Old Style" w:hAnsi="Bookman Old Style"/>
                      </w:rPr>
                      <w:fldChar w:fldCharType="separate"/>
                    </w:r>
                    <w:r>
                      <w:rPr>
                        <w:sz w:val="20"/>
                        <w:spacing w:val="0"/>
                        <w:rFonts w:ascii="Bookman Old Style" w:hAnsi="Bookman Old Style"/>
                      </w:rPr>
                      <w:t>0</w:t>
                    </w:r>
                    <w:r>
                      <w:rPr>
                        <w:sz w:val="20"/>
                        <w:spacing w:val="0"/>
                        <w:rFonts w:ascii="Bookman Old Style" w:hAnsi="Bookman Old Style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10">
              <wp:simplePos x="0" y="0"/>
              <wp:positionH relativeFrom="page">
                <wp:posOffset>982980</wp:posOffset>
              </wp:positionH>
              <wp:positionV relativeFrom="page">
                <wp:posOffset>1392555</wp:posOffset>
              </wp:positionV>
              <wp:extent cx="4312920" cy="5797550"/>
              <wp:effectExtent l="0" t="0" r="0" b="0"/>
              <wp:wrapSquare wrapText="bothSides"/>
              <wp:docPr id="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12920" cy="57975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ind w:start="48" w:hanging="0"/>
                            <w:jc w:val="center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339.6pt;height:456.5pt;mso-wrap-distance-left:0pt;mso-wrap-distance-right:0pt;mso-wrap-distance-top:0pt;mso-wrap-distance-bottom:0pt;margin-top:109.65pt;mso-position-vertical-relative:page;margin-left:77.4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ind w:start="48" w:hanging="0"/>
                      <w:jc w:val="center"/>
                      <w:rPr/>
                    </w:pPr>
                    <w:r>
                      <w:rPr/>
                      <w:pict>
                        <v:shapetype id="_x005F_x0000_t202" coordsize="21600,21600" o:spt="202" path="m,l,21600l21600,21600l21600,xe">
                          <v:stroke joinstyle="miter"/>
                          <v:path gradientshapeok="t" o:connecttype="rect"/>
                        </v:shapetype>
                        <v:shape id="shape_0" stroked="f" style="position:absolute;margin-left:77.4pt;margin-top:109.65pt;width:339.55pt;height:456.45pt;mso-position-horizontal-relative:page;mso-position-vertical-relative:page" type="shapetype_202">
                          <v:textbox>
                            <w:txbxContent>
                              <w:p>
                                <w:pPr>
                                  <w:overflowPunct w:val="false"/>
                                  <w:rPr/>
                                </w:pPr>
                                <w:r>
                                  <w:rPr>
                                    <w:rFonts w:ascii="Liberation Serif" w:hAnsi="Liberation Serif" w:eastAsia="Songti SC" w:cs="Arial Unicode MS"/>
                                  </w:rPr>
                                </w:r>
                              </w:p>
                            </w:txbxContent>
                          </v:textbox>
                          <w10:wrap type="none"/>
                          <v:fill o:detectmouseclick="t" on="false"/>
                          <v:stroke color="black" weight="9360" joinstyle="round" endcap="flat"/>
                        </v:shape>
                      </w:pict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13">
              <wp:simplePos x="0" y="0"/>
              <wp:positionH relativeFrom="page">
                <wp:posOffset>4110355</wp:posOffset>
              </wp:positionH>
              <wp:positionV relativeFrom="page">
                <wp:posOffset>1560195</wp:posOffset>
              </wp:positionV>
              <wp:extent cx="521335" cy="88265"/>
              <wp:effectExtent l="0" t="0" r="0" b="0"/>
              <wp:wrapSquare wrapText="bothSides"/>
              <wp:docPr id="1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1335" cy="88265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spacing w:lineRule="auto" w:line="194"/>
                            <w:rPr/>
                          </w:pPr>
                          <w:r>
                            <w:rPr>
                              <w:rFonts w:ascii="Tahoma" w:hAnsi="Tahoma"/>
                              <w:b/>
                              <w:spacing w:val="-11"/>
                              <w:sz w:val="14"/>
                            </w:rPr>
                            <w:t>11411911.:*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41.05pt;height:6.95pt;mso-wrap-distance-left:0pt;mso-wrap-distance-right:0pt;mso-wrap-distance-top:0pt;mso-wrap-distance-bottom:0pt;margin-top:122.85pt;mso-position-vertical-relative:page;margin-left:323.65pt;mso-position-horizontal-relative:page">
              <v:textbox inset="0in,0in,0in,0in">
                <w:txbxContent>
                  <w:p>
                    <w:pPr>
                      <w:pStyle w:val="Normal"/>
                      <w:spacing w:lineRule="auto" w:line="194"/>
                      <w:rPr/>
                    </w:pPr>
                    <w:r>
                      <w:rPr>
                        <w:rFonts w:ascii="Tahoma" w:hAnsi="Tahoma"/>
                        <w:b/>
                        <w:spacing w:val="-11"/>
                        <w:sz w:val="14"/>
                      </w:rPr>
                      <w:t>11411911.:*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15">
              <wp:simplePos x="0" y="0"/>
              <wp:positionH relativeFrom="page">
                <wp:posOffset>2903220</wp:posOffset>
              </wp:positionH>
              <wp:positionV relativeFrom="page">
                <wp:posOffset>5760720</wp:posOffset>
              </wp:positionV>
              <wp:extent cx="523875" cy="45720"/>
              <wp:effectExtent l="0" t="0" r="0" b="0"/>
              <wp:wrapSquare wrapText="bothSides"/>
              <wp:docPr id="1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3875" cy="45720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spacing w:lineRule="exact" w:line="68"/>
                            <w:rPr/>
                          </w:pPr>
                          <w:r>
                            <w:rPr>
                              <w:rFonts w:ascii="Tahoma" w:hAnsi="Tahoma"/>
                              <w:b/>
                              <w:spacing w:val="2"/>
                              <w:sz w:val="8"/>
                            </w:rPr>
                            <w:t xml:space="preserve">P82 01-P </w:t>
                          </w:r>
                          <w:r>
                            <w:rPr>
                              <w:rFonts w:ascii="Arial" w:hAnsi="Arial"/>
                              <w:b/>
                              <w:spacing w:val="2"/>
                              <w:sz w:val="8"/>
                              <w:vertAlign w:val="superscript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spacing w:val="2"/>
                              <w:sz w:val="8"/>
                            </w:rPr>
                            <w:t>-)Pip.oP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41.25pt;height:3.6pt;mso-wrap-distance-left:0pt;mso-wrap-distance-right:0pt;mso-wrap-distance-top:0pt;mso-wrap-distance-bottom:0pt;margin-top:453.6pt;mso-position-vertical-relative:page;margin-left:228.6pt;mso-position-horizontal-relative:page">
              <v:textbox inset="0in,0in,0in,0in">
                <w:txbxContent>
                  <w:p>
                    <w:pPr>
                      <w:pStyle w:val="Normal"/>
                      <w:spacing w:lineRule="exact" w:line="68"/>
                      <w:rPr/>
                    </w:pPr>
                    <w:r>
                      <w:rPr>
                        <w:rFonts w:ascii="Tahoma" w:hAnsi="Tahoma"/>
                        <w:b/>
                        <w:spacing w:val="2"/>
                        <w:sz w:val="8"/>
                      </w:rPr>
                      <w:t xml:space="preserve">P82 01-P </w:t>
                    </w:r>
                    <w:r>
                      <w:rPr>
                        <w:rFonts w:ascii="Arial" w:hAnsi="Arial"/>
                        <w:b/>
                        <w:spacing w:val="2"/>
                        <w:sz w:val="8"/>
                        <w:vertAlign w:val="superscript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spacing w:val="2"/>
                        <w:sz w:val="8"/>
                      </w:rPr>
                      <w:t>-)Pip.oP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16">
              <wp:simplePos x="0" y="0"/>
              <wp:positionH relativeFrom="page">
                <wp:posOffset>1979930</wp:posOffset>
              </wp:positionH>
              <wp:positionV relativeFrom="page">
                <wp:posOffset>5861050</wp:posOffset>
              </wp:positionV>
              <wp:extent cx="1395730" cy="113030"/>
              <wp:effectExtent l="0" t="0" r="0" b="0"/>
              <wp:wrapSquare wrapText="bothSides"/>
              <wp:docPr id="1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5730" cy="113030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spacing w:lineRule="exact" w:line="169"/>
                            <w:rPr/>
                          </w:pPr>
                          <w:r>
                            <w:rPr>
                              <w:rFonts w:ascii="Arial" w:hAnsi="Arial"/>
                              <w:spacing w:val="-44"/>
                              <w:sz w:val="23"/>
                            </w:rPr>
                            <w:t>111Jt1.5</w:t>
                          </w:r>
                          <w:r>
                            <w:rPr>
                              <w:rFonts w:ascii="Bookman Old Style" w:hAnsi="Bookman Old Style"/>
                              <w:spacing w:val="-14"/>
                              <w:sz w:val="23"/>
                              <w:vertAlign w:val="superscript"/>
                            </w:rPr>
                            <w:t>11</w:t>
                          </w:r>
                          <w:r>
                            <w:rPr>
                              <w:rFonts w:ascii="Arial" w:hAnsi="Arial"/>
                              <w:spacing w:val="-44"/>
                              <w:sz w:val="23"/>
                            </w:rPr>
                            <w:t>4</w:t>
                          </w:r>
                          <w:r>
                            <w:rPr>
                              <w:rFonts w:ascii="Arial" w:hAnsi="Arial"/>
                              <w:spacing w:val="-14"/>
                              <w:sz w:val="23"/>
                              <w:vertAlign w:val="superscript"/>
                            </w:rPr>
                            <w:t>:1</w:t>
                          </w:r>
                          <w:r>
                            <w:rPr>
                              <w:rFonts w:ascii="Arial" w:hAnsi="Arial"/>
                              <w:spacing w:val="-14"/>
                              <w:sz w:val="15"/>
                            </w:rPr>
                            <w:t>0</w:t>
                          </w:r>
                          <w:r>
                            <w:rPr>
                              <w:rFonts w:ascii="Tahoma" w:hAnsi="Tahoma"/>
                              <w:spacing w:val="-14"/>
                              <w:sz w:val="15"/>
                              <w:vertAlign w:val="superscript"/>
                            </w:rPr>
                            <w:t>1</w:t>
                          </w:r>
                          <w:r>
                            <w:rPr>
                              <w:rFonts w:ascii="Arial" w:hAnsi="Arial"/>
                              <w:spacing w:val="-14"/>
                              <w:sz w:val="15"/>
                            </w:rPr>
                            <w:t>311</w:t>
                          </w:r>
                          <w:r>
                            <w:rPr>
                              <w:rFonts w:ascii="Tahoma" w:hAnsi="Tahoma"/>
                              <w:spacing w:val="-14"/>
                              <w:sz w:val="15"/>
                              <w:vertAlign w:val="superscript"/>
                            </w:rPr>
                            <w:t>1</w:t>
                          </w:r>
                          <w:r>
                            <w:rPr>
                              <w:rFonts w:ascii="Arial" w:hAnsi="Arial"/>
                              <w:spacing w:val="-14"/>
                              <w:sz w:val="15"/>
                            </w:rPr>
                            <w:t xml:space="preserve">1411 • </w:t>
                          </w:r>
                          <w:r>
                            <w:rPr>
                              <w:rFonts w:ascii="Verdana" w:hAnsi="Verdana"/>
                              <w:i/>
                              <w:spacing w:val="-14"/>
                              <w:sz w:val="9"/>
                            </w:rPr>
                            <w:t>•</w:t>
                          </w:r>
                          <w:r>
                            <w:rPr>
                              <w:rFonts w:ascii="Arial" w:hAnsi="Arial"/>
                              <w:i/>
                              <w:spacing w:val="-14"/>
                              <w:w w:val="180"/>
                              <w:sz w:val="6"/>
                            </w:rPr>
                            <w:t>8</w:t>
                          </w:r>
                          <w:r>
                            <w:rPr>
                              <w:rFonts w:ascii="Arial" w:hAnsi="Arial"/>
                              <w:i/>
                              <w:spacing w:val="-14"/>
                              <w:w w:val="190"/>
                              <w:sz w:val="6"/>
                              <w:vertAlign w:val="superscript"/>
                            </w:rPr>
                            <w:t>0</w:t>
                          </w:r>
                          <w:r>
                            <w:rPr>
                              <w:rFonts w:ascii="Verdana" w:hAnsi="Verdana"/>
                              <w:i/>
                              <w:spacing w:val="-14"/>
                              <w:sz w:val="9"/>
                            </w:rPr>
                            <w:t>.0.1</w:t>
                          </w:r>
                          <w:r>
                            <w:rPr>
                              <w:rFonts w:ascii="Arial" w:hAnsi="Arial"/>
                              <w:i/>
                              <w:spacing w:val="-14"/>
                              <w:w w:val="155"/>
                              <w:sz w:val="9"/>
                              <w:vertAlign w:val="superscript"/>
                            </w:rPr>
                            <w:t>1,</w:t>
                          </w:r>
                          <w:r>
                            <w:rPr>
                              <w:rFonts w:ascii="Verdana" w:hAnsi="Verdana"/>
                              <w:i/>
                              <w:spacing w:val="-14"/>
                              <w:sz w:val="9"/>
                            </w:rPr>
                            <w:t>*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109.9pt;height:8.9pt;mso-wrap-distance-left:0pt;mso-wrap-distance-right:0pt;mso-wrap-distance-top:0pt;mso-wrap-distance-bottom:0pt;margin-top:461.5pt;mso-position-vertical-relative:page;margin-left:155.9pt;mso-position-horizontal-relative:page">
              <v:textbox inset="0in,0in,0in,0in">
                <w:txbxContent>
                  <w:p>
                    <w:pPr>
                      <w:pStyle w:val="Normal"/>
                      <w:spacing w:lineRule="exact" w:line="169"/>
                      <w:rPr/>
                    </w:pPr>
                    <w:r>
                      <w:rPr>
                        <w:rFonts w:ascii="Arial" w:hAnsi="Arial"/>
                        <w:spacing w:val="-44"/>
                        <w:sz w:val="23"/>
                      </w:rPr>
                      <w:t>111Jt1.5</w:t>
                    </w:r>
                    <w:r>
                      <w:rPr>
                        <w:rFonts w:ascii="Bookman Old Style" w:hAnsi="Bookman Old Style"/>
                        <w:spacing w:val="-14"/>
                        <w:sz w:val="23"/>
                        <w:vertAlign w:val="superscript"/>
                      </w:rPr>
                      <w:t>11</w:t>
                    </w:r>
                    <w:r>
                      <w:rPr>
                        <w:rFonts w:ascii="Arial" w:hAnsi="Arial"/>
                        <w:spacing w:val="-44"/>
                        <w:sz w:val="23"/>
                      </w:rPr>
                      <w:t>4</w:t>
                    </w:r>
                    <w:r>
                      <w:rPr>
                        <w:rFonts w:ascii="Arial" w:hAnsi="Arial"/>
                        <w:spacing w:val="-14"/>
                        <w:sz w:val="23"/>
                        <w:vertAlign w:val="superscript"/>
                      </w:rPr>
                      <w:t>:1</w:t>
                    </w:r>
                    <w:r>
                      <w:rPr>
                        <w:rFonts w:ascii="Arial" w:hAnsi="Arial"/>
                        <w:spacing w:val="-14"/>
                        <w:sz w:val="15"/>
                      </w:rPr>
                      <w:t>0</w:t>
                    </w:r>
                    <w:r>
                      <w:rPr>
                        <w:rFonts w:ascii="Tahoma" w:hAnsi="Tahoma"/>
                        <w:spacing w:val="-14"/>
                        <w:sz w:val="15"/>
                        <w:vertAlign w:val="superscript"/>
                      </w:rPr>
                      <w:t>1</w:t>
                    </w:r>
                    <w:r>
                      <w:rPr>
                        <w:rFonts w:ascii="Arial" w:hAnsi="Arial"/>
                        <w:spacing w:val="-14"/>
                        <w:sz w:val="15"/>
                      </w:rPr>
                      <w:t>311</w:t>
                    </w:r>
                    <w:r>
                      <w:rPr>
                        <w:rFonts w:ascii="Tahoma" w:hAnsi="Tahoma"/>
                        <w:spacing w:val="-14"/>
                        <w:sz w:val="15"/>
                        <w:vertAlign w:val="superscript"/>
                      </w:rPr>
                      <w:t>1</w:t>
                    </w:r>
                    <w:r>
                      <w:rPr>
                        <w:rFonts w:ascii="Arial" w:hAnsi="Arial"/>
                        <w:spacing w:val="-14"/>
                        <w:sz w:val="15"/>
                      </w:rPr>
                      <w:t xml:space="preserve">1411 • </w:t>
                    </w:r>
                    <w:r>
                      <w:rPr>
                        <w:rFonts w:ascii="Verdana" w:hAnsi="Verdana"/>
                        <w:i/>
                        <w:spacing w:val="-14"/>
                        <w:sz w:val="9"/>
                      </w:rPr>
                      <w:t>•</w:t>
                    </w:r>
                    <w:r>
                      <w:rPr>
                        <w:rFonts w:ascii="Arial" w:hAnsi="Arial"/>
                        <w:i/>
                        <w:spacing w:val="-14"/>
                        <w:w w:val="180"/>
                        <w:sz w:val="6"/>
                      </w:rPr>
                      <w:t>8</w:t>
                    </w:r>
                    <w:r>
                      <w:rPr>
                        <w:rFonts w:ascii="Arial" w:hAnsi="Arial"/>
                        <w:i/>
                        <w:spacing w:val="-14"/>
                        <w:w w:val="190"/>
                        <w:sz w:val="6"/>
                        <w:vertAlign w:val="superscript"/>
                      </w:rPr>
                      <w:t>0</w:t>
                    </w:r>
                    <w:r>
                      <w:rPr>
                        <w:rFonts w:ascii="Verdana" w:hAnsi="Verdana"/>
                        <w:i/>
                        <w:spacing w:val="-14"/>
                        <w:sz w:val="9"/>
                      </w:rPr>
                      <w:t>.0.1</w:t>
                    </w:r>
                    <w:r>
                      <w:rPr>
                        <w:rFonts w:ascii="Arial" w:hAnsi="Arial"/>
                        <w:i/>
                        <w:spacing w:val="-14"/>
                        <w:w w:val="155"/>
                        <w:sz w:val="9"/>
                        <w:vertAlign w:val="superscript"/>
                      </w:rPr>
                      <w:t>1,</w:t>
                    </w:r>
                    <w:r>
                      <w:rPr>
                        <w:rFonts w:ascii="Verdana" w:hAnsi="Verdana"/>
                        <w:i/>
                        <w:spacing w:val="-14"/>
                        <w:sz w:val="9"/>
                      </w:rPr>
                      <w:t>*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17">
              <wp:simplePos x="0" y="0"/>
              <wp:positionH relativeFrom="page">
                <wp:posOffset>1973580</wp:posOffset>
              </wp:positionH>
              <wp:positionV relativeFrom="page">
                <wp:posOffset>6016625</wp:posOffset>
              </wp:positionV>
              <wp:extent cx="1670050" cy="478155"/>
              <wp:effectExtent l="0" t="0" r="0" b="0"/>
              <wp:wrapSquare wrapText="bothSides"/>
              <wp:docPr id="1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0050" cy="478155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spacing w:lineRule="exact" w:line="518"/>
                            <w:rPr/>
                          </w:pPr>
                          <w:r>
                            <w:rPr>
                              <w:rFonts w:ascii="Bookman Old Style" w:hAnsi="Bookman Old Style"/>
                              <w:b/>
                              <w:spacing w:val="68"/>
                              <w:sz w:val="34"/>
                              <w:u w:val="single"/>
                            </w:rPr>
                            <w:t>Wang-16H</w:t>
                          </w:r>
                          <w:r>
                            <w:rPr>
                              <w:rFonts w:ascii="Bookman Old Style" w:hAnsi="Bookman Old Style"/>
                              <w:b/>
                              <w:spacing w:val="68"/>
                              <w:w w:val="50"/>
                              <w:sz w:val="39"/>
                              <w:u w:val="none"/>
                            </w:rPr>
                            <w:t>W</w:t>
                          </w:r>
                        </w:p>
                        <w:p>
                          <w:pPr>
                            <w:pStyle w:val="Normal"/>
                            <w:spacing w:lineRule="exact" w:line="279"/>
                            <w:jc w:val="end"/>
                            <w:rPr/>
                          </w:pPr>
                          <w:r>
                            <w:rPr>
                              <w:rFonts w:ascii="Bookman Old Style" w:hAnsi="Bookman Old Style"/>
                              <w:b/>
                              <w:spacing w:val="-66"/>
                              <w:sz w:val="34"/>
                              <w:u w:val="single"/>
                            </w:rPr>
                            <w:t xml:space="preserve">88 9®10® 15B 1613 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131.5pt;height:37.65pt;mso-wrap-distance-left:0pt;mso-wrap-distance-right:0pt;mso-wrap-distance-top:0pt;mso-wrap-distance-bottom:0pt;margin-top:473.75pt;mso-position-vertical-relative:page;margin-left:155.4pt;mso-position-horizontal-relative:page">
              <v:textbox inset="0in,0in,0in,0in">
                <w:txbxContent>
                  <w:p>
                    <w:pPr>
                      <w:pStyle w:val="Normal"/>
                      <w:spacing w:lineRule="exact" w:line="518"/>
                      <w:rPr/>
                    </w:pPr>
                    <w:r>
                      <w:rPr>
                        <w:rFonts w:ascii="Bookman Old Style" w:hAnsi="Bookman Old Style"/>
                        <w:b/>
                        <w:spacing w:val="68"/>
                        <w:sz w:val="34"/>
                        <w:u w:val="single"/>
                      </w:rPr>
                      <w:t>Wang-16H</w:t>
                    </w:r>
                    <w:r>
                      <w:rPr>
                        <w:rFonts w:ascii="Bookman Old Style" w:hAnsi="Bookman Old Style"/>
                        <w:b/>
                        <w:spacing w:val="68"/>
                        <w:w w:val="50"/>
                        <w:sz w:val="39"/>
                        <w:u w:val="none"/>
                      </w:rPr>
                      <w:t>W</w:t>
                    </w:r>
                  </w:p>
                  <w:p>
                    <w:pPr>
                      <w:pStyle w:val="Normal"/>
                      <w:spacing w:lineRule="exact" w:line="279"/>
                      <w:jc w:val="end"/>
                      <w:rPr/>
                    </w:pPr>
                    <w:r>
                      <w:rPr>
                        <w:rFonts w:ascii="Bookman Old Style" w:hAnsi="Bookman Old Style"/>
                        <w:b/>
                        <w:spacing w:val="-66"/>
                        <w:sz w:val="34"/>
                        <w:u w:val="single"/>
                      </w:rPr>
                      <w:t xml:space="preserve">88 9®10® 15B 1613 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18">
              <wp:simplePos x="0" y="0"/>
              <wp:positionH relativeFrom="page">
                <wp:posOffset>1976755</wp:posOffset>
              </wp:positionH>
              <wp:positionV relativeFrom="page">
                <wp:posOffset>6522720</wp:posOffset>
              </wp:positionV>
              <wp:extent cx="2517775" cy="66675"/>
              <wp:effectExtent l="0" t="0" r="0" b="0"/>
              <wp:wrapSquare wrapText="bothSides"/>
              <wp:docPr id="1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17775" cy="66675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tabs>
                              <w:tab w:val="clear" w:pos="720"/>
                              <w:tab w:val="left" w:pos="1229" w:leader="none"/>
                              <w:tab w:val="left" w:pos="1757" w:leader="none"/>
                              <w:tab w:val="decimal" w:pos="2359" w:leader="none"/>
                            </w:tabs>
                            <w:spacing w:lineRule="exact" w:line="132"/>
                            <w:rPr/>
                          </w:pPr>
                          <w:r>
                            <w:rPr>
                              <w:rFonts w:ascii="Tahoma" w:hAnsi="Tahoma"/>
                              <w:spacing w:val="-8"/>
                              <w:sz w:val="14"/>
                              <w:vertAlign w:val="superscript"/>
                            </w:rPr>
                            <w:t>1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5"/>
                            </w:rPr>
                            <w:t xml:space="preserve">F1F </w:t>
                          </w:r>
                          <w:r>
                            <w:rPr>
                              <w:rFonts w:ascii="Verdana" w:hAnsi="Verdana"/>
                              <w:spacing w:val="-8"/>
                              <w:sz w:val="11"/>
                            </w:rPr>
                            <w:t>15:00 11:0D</w:t>
                            <w:tab/>
                          </w:r>
                          <w:r>
                            <w:rPr>
                              <w:rFonts w:ascii="Verdana" w:hAnsi="Verdana"/>
                              <w:spacing w:val="-16"/>
                              <w:sz w:val="11"/>
                            </w:rPr>
                            <w:t>I :GO</w:t>
                            <w:tab/>
                          </w:r>
                          <w:r>
                            <w:rPr>
                              <w:rFonts w:ascii="Verdana" w:hAnsi="Verdana"/>
                              <w:spacing w:val="0"/>
                              <w:sz w:val="11"/>
                            </w:rPr>
                            <w:t>15:00</w:t>
                            <w:tab/>
                            <w:t>i:00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198.25pt;height:5.25pt;mso-wrap-distance-left:0pt;mso-wrap-distance-right:0pt;mso-wrap-distance-top:0pt;mso-wrap-distance-bottom:0pt;margin-top:513.6pt;mso-position-vertical-relative:page;margin-left:155.65pt;mso-position-horizontal-relative:page">
              <v:textbox inset="0in,0in,0in,0in">
                <w:txbxContent>
                  <w:p>
                    <w:pPr>
                      <w:pStyle w:val="Normal"/>
                      <w:tabs>
                        <w:tab w:val="clear" w:pos="720"/>
                        <w:tab w:val="left" w:pos="1229" w:leader="none"/>
                        <w:tab w:val="left" w:pos="1757" w:leader="none"/>
                        <w:tab w:val="decimal" w:pos="2359" w:leader="none"/>
                      </w:tabs>
                      <w:spacing w:lineRule="exact" w:line="132"/>
                      <w:rPr/>
                    </w:pPr>
                    <w:r>
                      <w:rPr>
                        <w:rFonts w:ascii="Tahoma" w:hAnsi="Tahoma"/>
                        <w:spacing w:val="-8"/>
                        <w:sz w:val="14"/>
                        <w:vertAlign w:val="superscript"/>
                      </w:rPr>
                      <w:t>1</w:t>
                    </w:r>
                    <w:r>
                      <w:rPr>
                        <w:rFonts w:ascii="Arial" w:hAnsi="Arial"/>
                        <w:spacing w:val="-8"/>
                        <w:sz w:val="15"/>
                      </w:rPr>
                      <w:t xml:space="preserve">F1F </w:t>
                    </w:r>
                    <w:r>
                      <w:rPr>
                        <w:rFonts w:ascii="Verdana" w:hAnsi="Verdana"/>
                        <w:spacing w:val="-8"/>
                        <w:sz w:val="11"/>
                      </w:rPr>
                      <w:t>15:00 11:0D</w:t>
                      <w:tab/>
                    </w:r>
                    <w:r>
                      <w:rPr>
                        <w:rFonts w:ascii="Verdana" w:hAnsi="Verdana"/>
                        <w:spacing w:val="-16"/>
                        <w:sz w:val="11"/>
                      </w:rPr>
                      <w:t>I :GO</w:t>
                      <w:tab/>
                    </w:r>
                    <w:r>
                      <w:rPr>
                        <w:rFonts w:ascii="Verdana" w:hAnsi="Verdana"/>
                        <w:spacing w:val="0"/>
                        <w:sz w:val="11"/>
                      </w:rPr>
                      <w:t>15:00</w:t>
                      <w:tab/>
                      <w:t>i:00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19">
              <wp:simplePos x="0" y="0"/>
              <wp:positionH relativeFrom="page">
                <wp:posOffset>3223260</wp:posOffset>
              </wp:positionH>
              <wp:positionV relativeFrom="page">
                <wp:posOffset>6589395</wp:posOffset>
              </wp:positionV>
              <wp:extent cx="1774190" cy="253365"/>
              <wp:effectExtent l="0" t="0" r="0" b="0"/>
              <wp:wrapSquare wrapText="bothSides"/>
              <wp:docPr id="1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4190" cy="253365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tabs>
                              <w:tab w:val="clear" w:pos="720"/>
                              <w:tab w:val="decimal" w:pos="396" w:leader="none"/>
                              <w:tab w:val="right" w:pos="2789" w:leader="none"/>
                            </w:tabs>
                            <w:spacing w:lineRule="exact" w:line="402"/>
                            <w:rPr/>
                          </w:pPr>
                          <w:r>
                            <w:rPr>
                              <w:rFonts w:ascii="Bookman Old Style" w:hAnsi="Bookman Old Style"/>
                              <w:spacing w:val="-12"/>
                              <w:sz w:val="17"/>
                            </w:rPr>
                            <w:t>?FP — 15:00 15:CO</w:t>
                            <w:tab/>
                          </w:r>
                          <w:r>
                            <w:rPr>
                              <w:rFonts w:ascii="Bookman Old Style" w:hAnsi="Bookman Old Style"/>
                              <w:spacing w:val="-26"/>
                              <w:sz w:val="17"/>
                            </w:rPr>
                            <w:t>19:00 15:C0</w:t>
                            <w:tab/>
                          </w:r>
                          <w:r>
                            <w:rPr>
                              <w:rFonts w:ascii="Garamond" w:hAnsi="Garamond"/>
                              <w:spacing w:val="-28"/>
                              <w:sz w:val="48"/>
                            </w:rPr>
                            <w:t xml:space="preserve">2n 4 II </w:t>
                          </w:r>
                          <w:r>
                            <w:rPr>
                              <w:rFonts w:ascii="Bookman Old Style" w:hAnsi="Bookman Old Style"/>
                              <w:b/>
                              <w:spacing w:val="-28"/>
                              <w:w w:val="50"/>
                              <w:sz w:val="39"/>
                            </w:rPr>
                            <w:t xml:space="preserve">E </w:t>
                          </w:r>
                          <w:r>
                            <w:rPr>
                              <w:rFonts w:ascii="Arial" w:hAnsi="Arial"/>
                              <w:spacing w:val="-28"/>
                              <w:sz w:val="15"/>
                            </w:rPr>
                            <w:t xml:space="preserve">1 4 </w:t>
                          </w:r>
                          <w:r>
                            <w:rPr>
                              <w:rFonts w:ascii="Arial" w:hAnsi="Arial"/>
                              <w:b/>
                              <w:spacing w:val="-28"/>
                              <w:sz w:val="6"/>
                            </w:rPr>
                            <w:t xml:space="preserve">. </w:t>
                          </w:r>
                          <w:r>
                            <w:rPr>
                              <w:rFonts w:ascii="Tahoma" w:hAnsi="Tahoma"/>
                              <w:b/>
                              <w:spacing w:val="-28"/>
                              <w:sz w:val="14"/>
                            </w:rPr>
                            <w:t>atr&gt;,</w:t>
                          </w:r>
                        </w:p>
                        <w:p>
                          <w:pPr>
                            <w:pStyle w:val="Normal"/>
                            <w:ind w:end="36" w:hanging="0"/>
                            <w:jc w:val="end"/>
                            <w:rPr/>
                          </w:pPr>
                          <w:r>
                            <w:rPr>
                              <w:rFonts w:ascii="Arial" w:hAnsi="Arial"/>
                              <w:spacing w:val="-48"/>
                              <w:sz w:val="15"/>
                            </w:rPr>
                            <w:t>1:1.1</w:t>
                          </w:r>
                        </w:p>
                        <w:p>
                          <w:pPr>
                            <w:pStyle w:val="Normal"/>
                            <w:spacing w:lineRule="exact" w:line="115"/>
                            <w:ind w:start="288" w:end="0" w:hanging="0"/>
                            <w:jc w:val="start"/>
                            <w:rPr/>
                          </w:pPr>
                          <w:r>
                            <w:rPr>
                              <w:rFonts w:ascii="Verdana" w:hAnsi="Verdana"/>
                              <w:spacing w:val="-13"/>
                              <w:sz w:val="11"/>
                            </w:rPr>
                            <w:t>-••••</w:t>
                          </w:r>
                        </w:p>
                        <w:p>
                          <w:pPr>
                            <w:pStyle w:val="Normal"/>
                            <w:tabs>
                              <w:tab w:val="clear" w:pos="720"/>
                              <w:tab w:val="right" w:pos="2674" w:leader="none"/>
                            </w:tabs>
                            <w:spacing w:lineRule="exact" w:line="82"/>
                            <w:rPr/>
                          </w:pPr>
                          <w:r>
                            <w:rPr>
                              <w:rFonts w:ascii="Tahoma" w:hAnsi="Tahoma"/>
                              <w:b/>
                              <w:spacing w:val="10"/>
                              <w:sz w:val="8"/>
                            </w:rPr>
                            <w:t>tape 78 •TrA.11 7845-r.ni</w:t>
                            <w:tab/>
                          </w:r>
                          <w:r>
                            <w:rPr>
                              <w:rFonts w:eastAsia="Wingdings" w:cs="Wingdings" w:ascii="Wingdings" w:hAnsi="Wingdings"/>
                              <w:b/>
                              <w:spacing w:val="10"/>
                              <w:sz w:val="8"/>
                            </w:rPr>
                            <w:t>n</w:t>
                          </w:r>
                          <w:r>
                            <w:rPr>
                              <w:rFonts w:ascii="Tahoma" w:hAnsi="Tahoma"/>
                              <w:b/>
                              <w:spacing w:val="29"/>
                              <w:sz w:val="8"/>
                            </w:rPr>
                            <w:t>-s•clyfe871-,8</w:t>
                          </w:r>
                          <w:r>
                            <w:rPr>
                              <w:rFonts w:ascii="Arial" w:hAnsi="Arial"/>
                              <w:b/>
                              <w:spacing w:val="29"/>
                              <w:sz w:val="8"/>
                              <w:vertAlign w:val="superscript"/>
                            </w:rPr>
                            <w:t>,</w:t>
                          </w:r>
                          <w:r>
                            <w:rPr>
                              <w:rFonts w:ascii="Tahoma" w:hAnsi="Tahoma"/>
                              <w:b/>
                              <w:spacing w:val="29"/>
                              <w:sz w:val="8"/>
                            </w:rPr>
                            <w:t>1</w:t>
                          </w:r>
                          <w:r>
                            <w:rPr>
                              <w:rFonts w:ascii="Arial" w:hAnsi="Arial"/>
                              <w:b/>
                              <w:spacing w:val="29"/>
                              <w:sz w:val="8"/>
                              <w:vertAlign w:val="superscript"/>
                            </w:rPr>
                            <w:t>,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139.7pt;height:19.95pt;mso-wrap-distance-left:0pt;mso-wrap-distance-right:0pt;mso-wrap-distance-top:0pt;mso-wrap-distance-bottom:0pt;margin-top:518.85pt;mso-position-vertical-relative:page;margin-left:253.8pt;mso-position-horizontal-relative:page">
              <v:textbox inset="0in,0in,0in,0in">
                <w:txbxContent>
                  <w:p>
                    <w:pPr>
                      <w:pStyle w:val="Normal"/>
                      <w:tabs>
                        <w:tab w:val="clear" w:pos="720"/>
                        <w:tab w:val="decimal" w:pos="396" w:leader="none"/>
                        <w:tab w:val="right" w:pos="2789" w:leader="none"/>
                      </w:tabs>
                      <w:spacing w:lineRule="exact" w:line="402"/>
                      <w:rPr/>
                    </w:pPr>
                    <w:r>
                      <w:rPr>
                        <w:rFonts w:ascii="Bookman Old Style" w:hAnsi="Bookman Old Style"/>
                        <w:spacing w:val="-12"/>
                        <w:sz w:val="17"/>
                      </w:rPr>
                      <w:t>?FP — 15:00 15:CO</w:t>
                      <w:tab/>
                    </w:r>
                    <w:r>
                      <w:rPr>
                        <w:rFonts w:ascii="Bookman Old Style" w:hAnsi="Bookman Old Style"/>
                        <w:spacing w:val="-26"/>
                        <w:sz w:val="17"/>
                      </w:rPr>
                      <w:t>19:00 15:C0</w:t>
                      <w:tab/>
                    </w:r>
                    <w:r>
                      <w:rPr>
                        <w:rFonts w:ascii="Garamond" w:hAnsi="Garamond"/>
                        <w:spacing w:val="-28"/>
                        <w:sz w:val="48"/>
                      </w:rPr>
                      <w:t xml:space="preserve">2n 4 II </w:t>
                    </w:r>
                    <w:r>
                      <w:rPr>
                        <w:rFonts w:ascii="Bookman Old Style" w:hAnsi="Bookman Old Style"/>
                        <w:b/>
                        <w:spacing w:val="-28"/>
                        <w:w w:val="50"/>
                        <w:sz w:val="39"/>
                      </w:rPr>
                      <w:t xml:space="preserve">E </w:t>
                    </w:r>
                    <w:r>
                      <w:rPr>
                        <w:rFonts w:ascii="Arial" w:hAnsi="Arial"/>
                        <w:spacing w:val="-28"/>
                        <w:sz w:val="15"/>
                      </w:rPr>
                      <w:t xml:space="preserve">1 4 </w:t>
                    </w:r>
                    <w:r>
                      <w:rPr>
                        <w:rFonts w:ascii="Arial" w:hAnsi="Arial"/>
                        <w:b/>
                        <w:spacing w:val="-28"/>
                        <w:sz w:val="6"/>
                      </w:rPr>
                      <w:t xml:space="preserve">. </w:t>
                    </w:r>
                    <w:r>
                      <w:rPr>
                        <w:rFonts w:ascii="Tahoma" w:hAnsi="Tahoma"/>
                        <w:b/>
                        <w:spacing w:val="-28"/>
                        <w:sz w:val="14"/>
                      </w:rPr>
                      <w:t>atr&gt;,</w:t>
                    </w:r>
                  </w:p>
                  <w:p>
                    <w:pPr>
                      <w:pStyle w:val="Normal"/>
                      <w:ind w:end="36" w:hanging="0"/>
                      <w:jc w:val="end"/>
                      <w:rPr/>
                    </w:pPr>
                    <w:r>
                      <w:rPr>
                        <w:rFonts w:ascii="Arial" w:hAnsi="Arial"/>
                        <w:spacing w:val="-48"/>
                        <w:sz w:val="15"/>
                      </w:rPr>
                      <w:t>1:1.1</w:t>
                    </w:r>
                  </w:p>
                  <w:p>
                    <w:pPr>
                      <w:pStyle w:val="Normal"/>
                      <w:spacing w:lineRule="exact" w:line="115"/>
                      <w:ind w:start="288" w:end="0" w:hanging="0"/>
                      <w:jc w:val="start"/>
                      <w:rPr/>
                    </w:pPr>
                    <w:r>
                      <w:rPr>
                        <w:rFonts w:ascii="Verdana" w:hAnsi="Verdana"/>
                        <w:spacing w:val="-13"/>
                        <w:sz w:val="11"/>
                      </w:rPr>
                      <w:t>-••••</w:t>
                    </w:r>
                  </w:p>
                  <w:p>
                    <w:pPr>
                      <w:pStyle w:val="Normal"/>
                      <w:tabs>
                        <w:tab w:val="clear" w:pos="720"/>
                        <w:tab w:val="right" w:pos="2674" w:leader="none"/>
                      </w:tabs>
                      <w:spacing w:lineRule="exact" w:line="82"/>
                      <w:rPr/>
                    </w:pPr>
                    <w:r>
                      <w:rPr>
                        <w:rFonts w:ascii="Tahoma" w:hAnsi="Tahoma"/>
                        <w:b/>
                        <w:spacing w:val="10"/>
                        <w:sz w:val="8"/>
                      </w:rPr>
                      <w:t>tape 78 •TrA.11 7845-r.ni</w:t>
                      <w:tab/>
                    </w:r>
                    <w:r>
                      <w:rPr>
                        <w:rFonts w:eastAsia="Wingdings" w:cs="Wingdings" w:ascii="Wingdings" w:hAnsi="Wingdings"/>
                        <w:b/>
                        <w:spacing w:val="10"/>
                        <w:sz w:val="8"/>
                      </w:rPr>
                      <w:t>n</w:t>
                    </w:r>
                    <w:r>
                      <w:rPr>
                        <w:rFonts w:ascii="Tahoma" w:hAnsi="Tahoma"/>
                        <w:b/>
                        <w:spacing w:val="29"/>
                        <w:sz w:val="8"/>
                      </w:rPr>
                      <w:t>-s•clyfe871-,8</w:t>
                    </w:r>
                    <w:r>
                      <w:rPr>
                        <w:rFonts w:ascii="Arial" w:hAnsi="Arial"/>
                        <w:b/>
                        <w:spacing w:val="29"/>
                        <w:sz w:val="8"/>
                        <w:vertAlign w:val="superscript"/>
                      </w:rPr>
                      <w:t>,</w:t>
                    </w:r>
                    <w:r>
                      <w:rPr>
                        <w:rFonts w:ascii="Tahoma" w:hAnsi="Tahoma"/>
                        <w:b/>
                        <w:spacing w:val="29"/>
                        <w:sz w:val="8"/>
                      </w:rPr>
                      <w:t>1</w:t>
                    </w:r>
                    <w:r>
                      <w:rPr>
                        <w:rFonts w:ascii="Arial" w:hAnsi="Arial"/>
                        <w:b/>
                        <w:spacing w:val="29"/>
                        <w:sz w:val="8"/>
                        <w:vertAlign w:val="superscript"/>
                      </w:rPr>
                      <w:t>,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20">
              <wp:simplePos x="0" y="0"/>
              <wp:positionH relativeFrom="page">
                <wp:posOffset>3223260</wp:posOffset>
              </wp:positionH>
              <wp:positionV relativeFrom="page">
                <wp:posOffset>6842760</wp:posOffset>
              </wp:positionV>
              <wp:extent cx="158115" cy="45720"/>
              <wp:effectExtent l="0" t="0" r="0" b="0"/>
              <wp:wrapSquare wrapText="bothSides"/>
              <wp:docPr id="1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" cy="45720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spacing w:lineRule="exact" w:line="75"/>
                            <w:rPr/>
                          </w:pPr>
                          <w:r>
                            <w:rPr>
                              <w:rFonts w:ascii="Tahoma" w:hAnsi="Tahoma"/>
                              <w:b/>
                              <w:spacing w:val="4"/>
                              <w:sz w:val="8"/>
                            </w:rPr>
                            <w:t>*118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12.45pt;height:3.6pt;mso-wrap-distance-left:0pt;mso-wrap-distance-right:0pt;mso-wrap-distance-top:0pt;mso-wrap-distance-bottom:0pt;margin-top:538.8pt;mso-position-vertical-relative:page;margin-left:253.8pt;mso-position-horizontal-relative:page">
              <v:textbox inset="0in,0in,0in,0in">
                <w:txbxContent>
                  <w:p>
                    <w:pPr>
                      <w:pStyle w:val="Normal"/>
                      <w:spacing w:lineRule="exact" w:line="75"/>
                      <w:rPr/>
                    </w:pPr>
                    <w:r>
                      <w:rPr>
                        <w:rFonts w:ascii="Tahoma" w:hAnsi="Tahoma"/>
                        <w:b/>
                        <w:spacing w:val="4"/>
                        <w:sz w:val="8"/>
                      </w:rPr>
                      <w:t>*118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21">
              <wp:simplePos x="0" y="0"/>
              <wp:positionH relativeFrom="page">
                <wp:posOffset>4015740</wp:posOffset>
              </wp:positionH>
              <wp:positionV relativeFrom="page">
                <wp:posOffset>7125970</wp:posOffset>
              </wp:positionV>
              <wp:extent cx="1033145" cy="64135"/>
              <wp:effectExtent l="0" t="0" r="0" b="0"/>
              <wp:wrapSquare wrapText="bothSides"/>
              <wp:docPr id="1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3145" cy="64135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spacing w:lineRule="exact" w:line="95"/>
                            <w:rPr/>
                          </w:pPr>
                          <w:r>
                            <w:rPr>
                              <w:rFonts w:eastAsia="Symbol" w:cs="Symbol" w:ascii="Symbol" w:hAnsi="Symbol"/>
                            </w:rPr>
                            <w:t>¨</w:t>
                          </w:r>
                          <w:r>
                            <w:rPr>
                              <w:rFonts w:ascii="Tahoma" w:hAnsi="Tahoma"/>
                              <w:b/>
                              <w:spacing w:val="-1"/>
                              <w:sz w:val="8"/>
                            </w:rPr>
                            <w:t>6824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8"/>
                              <w:vertAlign w:val="superscript"/>
                            </w:rPr>
                            <w:t>,</w:t>
                          </w:r>
                          <w:r>
                            <w:rPr>
                              <w:rFonts w:ascii="Tahoma" w:hAnsi="Tahoma"/>
                              <w:b/>
                              <w:spacing w:val="-1"/>
                              <w:sz w:val="8"/>
                            </w:rPr>
                            <w:t xml:space="preserve">8* c </w:t>
                          </w:r>
                          <w:r>
                            <w:rPr>
                              <w:rFonts w:ascii="Verdana" w:hAnsi="Verdana"/>
                              <w:b w:val="false"/>
                              <w:spacing w:val="-1"/>
                              <w:sz w:val="11"/>
                            </w:rPr>
                            <w:t xml:space="preserve">Dm.) tcnr*wort </w:t>
                          </w:r>
                          <w:r>
                            <w:rPr>
                              <w:rFonts w:ascii="Arial" w:hAnsi="Arial"/>
                              <w:b w:val="false"/>
                              <w:spacing w:val="-1"/>
                              <w:w w:val="190"/>
                              <w:sz w:val="11"/>
                              <w:vertAlign w:val="superscript"/>
                            </w:rPr>
                            <w:t>r</w:t>
                          </w:r>
                          <w:r>
                            <w:rPr>
                              <w:rFonts w:ascii="Verdana" w:hAnsi="Verdana"/>
                              <w:b w:val="false"/>
                              <w:spacing w:val="-1"/>
                              <w:sz w:val="11"/>
                            </w:rPr>
                            <w:t xml:space="preserve"> rs</w:t>
                          </w:r>
                          <w:r>
                            <w:rPr>
                              <w:rFonts w:ascii="Arial" w:hAnsi="Arial"/>
                              <w:b w:val="false"/>
                              <w:spacing w:val="-1"/>
                              <w:w w:val="190"/>
                              <w:sz w:val="11"/>
                              <w:vertAlign w:val="superscript"/>
                            </w:rPr>
                            <w:t>,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81.35pt;height:5.05pt;mso-wrap-distance-left:0pt;mso-wrap-distance-right:0pt;mso-wrap-distance-top:0pt;mso-wrap-distance-bottom:0pt;margin-top:561.1pt;mso-position-vertical-relative:page;margin-left:316.2pt;mso-position-horizontal-relative:page">
              <v:textbox inset="0in,0in,0in,0in">
                <w:txbxContent>
                  <w:p>
                    <w:pPr>
                      <w:pStyle w:val="Normal"/>
                      <w:spacing w:lineRule="exact" w:line="95"/>
                      <w:rPr/>
                    </w:pPr>
                    <w:r>
                      <w:rPr>
                        <w:rFonts w:eastAsia="Symbol" w:cs="Symbol" w:ascii="Symbol" w:hAnsi="Symbol"/>
                      </w:rPr>
                      <w:t>¨</w:t>
                    </w:r>
                    <w:r>
                      <w:rPr>
                        <w:rFonts w:ascii="Tahoma" w:hAnsi="Tahoma"/>
                        <w:b/>
                        <w:spacing w:val="-1"/>
                        <w:sz w:val="8"/>
                      </w:rPr>
                      <w:t>6824</w:t>
                    </w:r>
                    <w:r>
                      <w:rPr>
                        <w:rFonts w:ascii="Arial" w:hAnsi="Arial"/>
                        <w:b/>
                        <w:spacing w:val="-1"/>
                        <w:sz w:val="8"/>
                        <w:vertAlign w:val="superscript"/>
                      </w:rPr>
                      <w:t>,</w:t>
                    </w:r>
                    <w:r>
                      <w:rPr>
                        <w:rFonts w:ascii="Tahoma" w:hAnsi="Tahoma"/>
                        <w:b/>
                        <w:spacing w:val="-1"/>
                        <w:sz w:val="8"/>
                      </w:rPr>
                      <w:t xml:space="preserve">8* c </w:t>
                    </w:r>
                    <w:r>
                      <w:rPr>
                        <w:rFonts w:ascii="Verdana" w:hAnsi="Verdana"/>
                        <w:b w:val="false"/>
                        <w:spacing w:val="-1"/>
                        <w:sz w:val="11"/>
                      </w:rPr>
                      <w:t xml:space="preserve">Dm.) tcnr*wort </w:t>
                    </w:r>
                    <w:r>
                      <w:rPr>
                        <w:rFonts w:ascii="Arial" w:hAnsi="Arial"/>
                        <w:b w:val="false"/>
                        <w:spacing w:val="-1"/>
                        <w:w w:val="190"/>
                        <w:sz w:val="11"/>
                        <w:vertAlign w:val="superscript"/>
                      </w:rPr>
                      <w:t>r</w:t>
                    </w:r>
                    <w:r>
                      <w:rPr>
                        <w:rFonts w:ascii="Verdana" w:hAnsi="Verdana"/>
                        <w:b w:val="false"/>
                        <w:spacing w:val="-1"/>
                        <w:sz w:val="11"/>
                      </w:rPr>
                      <w:t xml:space="preserve"> rs</w:t>
                    </w:r>
                    <w:r>
                      <w:rPr>
                        <w:rFonts w:ascii="Arial" w:hAnsi="Arial"/>
                        <w:b w:val="false"/>
                        <w:spacing w:val="-1"/>
                        <w:w w:val="190"/>
                        <w:sz w:val="11"/>
                        <w:vertAlign w:val="superscript"/>
                      </w:rPr>
                      <w:t>,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22">
              <wp:simplePos x="0" y="0"/>
              <wp:positionH relativeFrom="page">
                <wp:posOffset>3756660</wp:posOffset>
              </wp:positionH>
              <wp:positionV relativeFrom="page">
                <wp:posOffset>6863715</wp:posOffset>
              </wp:positionV>
              <wp:extent cx="1207135" cy="118745"/>
              <wp:effectExtent l="0" t="0" r="0" b="0"/>
              <wp:wrapSquare wrapText="bothSides"/>
              <wp:docPr id="1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7135" cy="118745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spacing w:lineRule="exact" w:line="177"/>
                            <w:rPr/>
                          </w:pPr>
                          <w:r>
                            <w:rPr>
                              <w:rFonts w:ascii="Tahoma" w:hAnsi="Tahoma"/>
                              <w:b/>
                              <w:spacing w:val="9"/>
                              <w:sz w:val="18"/>
                            </w:rPr>
                            <w:t xml:space="preserve">t1076 1-46 </w:t>
                          </w:r>
                          <w:r>
                            <w:rPr>
                              <w:rFonts w:ascii="Tahoma" w:hAnsi="Tahoma"/>
                              <w:b/>
                              <w:spacing w:val="9"/>
                              <w:sz w:val="21"/>
                            </w:rPr>
                            <w:t>-1824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95.05pt;height:9.35pt;mso-wrap-distance-left:0pt;mso-wrap-distance-right:0pt;mso-wrap-distance-top:0pt;mso-wrap-distance-bottom:0pt;margin-top:540.45pt;mso-position-vertical-relative:page;margin-left:295.8pt;mso-position-horizontal-relative:page">
              <v:textbox inset="0in,0in,0in,0in">
                <w:txbxContent>
                  <w:p>
                    <w:pPr>
                      <w:pStyle w:val="Normal"/>
                      <w:spacing w:lineRule="exact" w:line="177"/>
                      <w:rPr/>
                    </w:pPr>
                    <w:r>
                      <w:rPr>
                        <w:rFonts w:ascii="Tahoma" w:hAnsi="Tahoma"/>
                        <w:b/>
                        <w:spacing w:val="9"/>
                        <w:sz w:val="18"/>
                      </w:rPr>
                      <w:t xml:space="preserve">t1076 1-46 </w:t>
                    </w:r>
                    <w:r>
                      <w:rPr>
                        <w:rFonts w:ascii="Tahoma" w:hAnsi="Tahoma"/>
                        <w:b/>
                        <w:spacing w:val="9"/>
                        <w:sz w:val="21"/>
                      </w:rPr>
                      <w:t>-1824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23">
              <wp:simplePos x="0" y="0"/>
              <wp:positionH relativeFrom="page">
                <wp:posOffset>3927475</wp:posOffset>
              </wp:positionH>
              <wp:positionV relativeFrom="page">
                <wp:posOffset>6031865</wp:posOffset>
              </wp:positionV>
              <wp:extent cx="880745" cy="249555"/>
              <wp:effectExtent l="0" t="0" r="0" b="0"/>
              <wp:wrapSquare wrapText="bothSides"/>
              <wp:docPr id="2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0745" cy="249555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spacing w:lineRule="exact" w:line="373"/>
                            <w:jc w:val="center"/>
                            <w:rPr/>
                          </w:pPr>
                          <w:r>
                            <w:rPr>
                              <w:rFonts w:ascii="Courier New" w:hAnsi="Courier New"/>
                              <w:b/>
                              <w:spacing w:val="24"/>
                              <w:w w:val="60"/>
                              <w:sz w:val="56"/>
                            </w:rPr>
                            <w:t>11n27n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69.35pt;height:19.65pt;mso-wrap-distance-left:0pt;mso-wrap-distance-right:0pt;mso-wrap-distance-top:0pt;mso-wrap-distance-bottom:0pt;margin-top:474.95pt;mso-position-vertical-relative:page;margin-left:309.25pt;mso-position-horizontal-relative:page">
              <v:textbox inset="0in,0in,0in,0in">
                <w:txbxContent>
                  <w:p>
                    <w:pPr>
                      <w:pStyle w:val="Normal"/>
                      <w:spacing w:lineRule="exact" w:line="373"/>
                      <w:jc w:val="center"/>
                      <w:rPr/>
                    </w:pPr>
                    <w:r>
                      <w:rPr>
                        <w:rFonts w:ascii="Courier New" w:hAnsi="Courier New"/>
                        <w:b/>
                        <w:spacing w:val="24"/>
                        <w:w w:val="60"/>
                        <w:sz w:val="56"/>
                      </w:rPr>
                      <w:t>11n27n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24">
              <wp:simplePos x="0" y="0"/>
              <wp:positionH relativeFrom="page">
                <wp:posOffset>3854450</wp:posOffset>
              </wp:positionH>
              <wp:positionV relativeFrom="page">
                <wp:posOffset>6363970</wp:posOffset>
              </wp:positionV>
              <wp:extent cx="1127760" cy="113030"/>
              <wp:effectExtent l="0" t="0" r="0" b="0"/>
              <wp:wrapSquare wrapText="bothSides"/>
              <wp:docPr id="2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7760" cy="113030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spacing w:lineRule="exact" w:line="169"/>
                            <w:rPr/>
                          </w:pPr>
                          <w:r>
                            <w:rPr>
                              <w:rFonts w:ascii="Tahoma" w:hAnsi="Tahoma"/>
                              <w:b/>
                              <w:spacing w:val="14"/>
                              <w:sz w:val="21"/>
                            </w:rPr>
                            <w:t>•</w:t>
                          </w:r>
                          <w:r>
                            <w:rPr>
                              <w:rFonts w:ascii="Tahoma" w:hAnsi="Tahoma"/>
                              <w:b/>
                              <w:spacing w:val="14"/>
                              <w:sz w:val="21"/>
                            </w:rPr>
                            <w:t>EitlatfiVitV9-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88.8pt;height:8.9pt;mso-wrap-distance-left:0pt;mso-wrap-distance-right:0pt;mso-wrap-distance-top:0pt;mso-wrap-distance-bottom:0pt;margin-top:501.1pt;mso-position-vertical-relative:page;margin-left:303.5pt;mso-position-horizontal-relative:page">
              <v:textbox inset="0in,0in,0in,0in">
                <w:txbxContent>
                  <w:p>
                    <w:pPr>
                      <w:pStyle w:val="Normal"/>
                      <w:spacing w:lineRule="exact" w:line="169"/>
                      <w:rPr/>
                    </w:pPr>
                    <w:r>
                      <w:rPr>
                        <w:rFonts w:ascii="Tahoma" w:hAnsi="Tahoma"/>
                        <w:b/>
                        <w:spacing w:val="14"/>
                        <w:sz w:val="21"/>
                      </w:rPr>
                      <w:t>•</w:t>
                    </w:r>
                    <w:r>
                      <w:rPr>
                        <w:rFonts w:ascii="Tahoma" w:hAnsi="Tahoma"/>
                        <w:b/>
                        <w:spacing w:val="14"/>
                        <w:sz w:val="21"/>
                      </w:rPr>
                      <w:t>EitlatfiVitV9-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11">
              <wp:simplePos x="0" y="0"/>
              <wp:positionH relativeFrom="page">
                <wp:posOffset>982980</wp:posOffset>
              </wp:positionH>
              <wp:positionV relativeFrom="page">
                <wp:posOffset>1392555</wp:posOffset>
              </wp:positionV>
              <wp:extent cx="4313555" cy="5798185"/>
              <wp:effectExtent l="0" t="0" r="0" b="0"/>
              <wp:wrapSquare wrapText="bothSides"/>
              <wp:docPr id="2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12800" cy="5797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0"/>
                            </a:lnTo>
                            <a:lnTo>
                              <a:pt x="21600" y="21600"/>
                            </a:lnTo>
                            <a:lnTo>
                              <a:pt x="0" y="2160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stroked="f" style="position:absolute;margin-left:77.4pt;margin-top:109.65pt;width:339.55pt;height:456.45pt;mso-position-horizontal-relative:page;mso-position-vertical-relative:page" type="shapetype_202">
              <v:textbox>
                <w:txbxContent>
                  <w:p>
                    <w:pPr>
                      <w:overflowPunct w:val="false"/>
                      <w:rPr/>
                    </w:pPr>
                    <w:r>
                      <w:rPr>
                        <w:rFonts w:ascii="Liberation Serif" w:hAnsi="Liberation Serif" w:eastAsia="Songti SC" w:cs="Arial Unicode MS"/>
                      </w:rPr>
                    </w:r>
                  </w:p>
                </w:txbxContent>
              </v:textbox>
              <w10:wrap type="none"/>
              <v:fill o:detectmouseclick="t" on="false"/>
              <v:stroke color="black" weight="9360" joinstyle="round" endcap="flat"/>
            </v:shape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12">
              <wp:simplePos x="0" y="0"/>
              <wp:positionH relativeFrom="page">
                <wp:posOffset>932815</wp:posOffset>
              </wp:positionH>
              <wp:positionV relativeFrom="paragraph">
                <wp:posOffset>635</wp:posOffset>
              </wp:positionV>
              <wp:extent cx="4415790" cy="130175"/>
              <wp:effectExtent l="0" t="0" r="0" b="0"/>
              <wp:wrapSquare wrapText="bothSides"/>
              <wp:docPr id="2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5790" cy="13017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tabs>
                              <w:tab w:val="clear" w:pos="720"/>
                              <w:tab w:val="right" w:pos="6924" w:leader="none"/>
                            </w:tabs>
                            <w:ind w:start="144" w:hanging="0"/>
                            <w:rPr/>
                          </w:pPr>
                          <w:r>
                            <w:rPr>
                              <w:rFonts w:ascii="Bookman Old Style" w:hAnsi="Bookman Old Style"/>
                              <w:spacing w:val="-8"/>
                              <w:sz w:val="20"/>
                            </w:rPr>
                            <w:t>MUROMACHI MUSICALS</w:t>
                            <w:tab/>
                          </w:r>
                          <w:r>
                            <w:rPr>
                              <w:rFonts w:ascii="Bookman Old Style" w:hAnsi="Bookman Old Style"/>
                              <w:spacing w:val="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0"/>
                              <w:rFonts w:ascii="Bookman Old Style" w:hAnsi="Bookman Old Style"/>
                            </w:rPr>
                            <w:instrText> PAGE </w:instrText>
                          </w:r>
                          <w:r>
                            <w:rPr>
                              <w:sz w:val="20"/>
                              <w:spacing w:val="0"/>
                              <w:rFonts w:ascii="Bookman Old Style" w:hAnsi="Bookman Old Style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0"/>
                              <w:rFonts w:ascii="Bookman Old Style" w:hAnsi="Bookman Old Style"/>
                            </w:rPr>
                            <w:t>3</w:t>
                          </w:r>
                          <w:r>
                            <w:rPr>
                              <w:sz w:val="20"/>
                              <w:spacing w:val="0"/>
                              <w:rFonts w:ascii="Bookman Old Style" w:hAnsi="Bookman Old Style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347.7pt;height:10.25pt;mso-wrap-distance-left:0pt;mso-wrap-distance-right:0pt;mso-wrap-distance-top:0pt;mso-wrap-distance-bottom:0pt;margin-top:0pt;mso-position-vertical-relative:text;margin-left:73.45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tabs>
                        <w:tab w:val="clear" w:pos="720"/>
                        <w:tab w:val="right" w:pos="6924" w:leader="none"/>
                      </w:tabs>
                      <w:ind w:start="144" w:hanging="0"/>
                      <w:rPr/>
                    </w:pPr>
                    <w:r>
                      <w:rPr>
                        <w:rFonts w:ascii="Bookman Old Style" w:hAnsi="Bookman Old Style"/>
                        <w:spacing w:val="-8"/>
                        <w:sz w:val="20"/>
                      </w:rPr>
                      <w:t>MUROMACHI MUSICALS</w:t>
                      <w:tab/>
                    </w:r>
                    <w:r>
                      <w:rPr>
                        <w:rFonts w:ascii="Bookman Old Style" w:hAnsi="Bookman Old Style"/>
                        <w:spacing w:val="0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0"/>
                        <w:rFonts w:ascii="Bookman Old Style" w:hAnsi="Bookman Old Style"/>
                      </w:rPr>
                      <w:instrText> PAGE </w:instrText>
                    </w:r>
                    <w:r>
                      <w:rPr>
                        <w:sz w:val="20"/>
                        <w:spacing w:val="0"/>
                        <w:rFonts w:ascii="Bookman Old Style" w:hAnsi="Bookman Old Style"/>
                      </w:rPr>
                      <w:fldChar w:fldCharType="separate"/>
                    </w:r>
                    <w:r>
                      <w:rPr>
                        <w:sz w:val="20"/>
                        <w:spacing w:val="0"/>
                        <w:rFonts w:ascii="Bookman Old Style" w:hAnsi="Bookman Old Style"/>
                      </w:rPr>
                      <w:t>3</w:t>
                    </w:r>
                    <w:r>
                      <w:rPr>
                        <w:sz w:val="20"/>
                        <w:spacing w:val="0"/>
                        <w:rFonts w:ascii="Bookman Old Style" w:hAnsi="Bookman Old Style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5">
              <wp:simplePos x="0" y="0"/>
              <wp:positionH relativeFrom="page">
                <wp:posOffset>935990</wp:posOffset>
              </wp:positionH>
              <wp:positionV relativeFrom="paragraph">
                <wp:posOffset>635</wp:posOffset>
              </wp:positionV>
              <wp:extent cx="4424680" cy="144780"/>
              <wp:effectExtent l="0" t="0" r="0" b="0"/>
              <wp:wrapSquare wrapText="bothSides"/>
              <wp:docPr id="2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24680" cy="14478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tabs>
                              <w:tab w:val="clear" w:pos="720"/>
                              <w:tab w:val="right" w:pos="6940" w:leader="none"/>
                            </w:tabs>
                            <w:ind w:start="144" w:hanging="0"/>
                            <w:rPr/>
                          </w:pPr>
                          <w:r>
                            <w:rPr>
                              <w:rFonts w:ascii="Bookman Old Style" w:hAnsi="Bookman Old Style"/>
                              <w:spacing w:val="-8"/>
                              <w:sz w:val="20"/>
                            </w:rPr>
                            <w:t>MUROMACHI MUSICALS</w:t>
                            <w:tab/>
                          </w:r>
                          <w:r>
                            <w:rPr>
                              <w:rFonts w:ascii="Bookman Old Style" w:hAnsi="Bookman Old Style"/>
                              <w:spacing w:val="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0"/>
                              <w:rFonts w:ascii="Bookman Old Style" w:hAnsi="Bookman Old Style"/>
                            </w:rPr>
                            <w:instrText> PAGE </w:instrText>
                          </w:r>
                          <w:r>
                            <w:rPr>
                              <w:sz w:val="20"/>
                              <w:spacing w:val="0"/>
                              <w:rFonts w:ascii="Bookman Old Style" w:hAnsi="Bookman Old Style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0"/>
                              <w:rFonts w:ascii="Bookman Old Style" w:hAnsi="Bookman Old Style"/>
                            </w:rPr>
                            <w:t>1</w:t>
                          </w:r>
                          <w:r>
                            <w:rPr>
                              <w:sz w:val="20"/>
                              <w:spacing w:val="0"/>
                              <w:rFonts w:ascii="Bookman Old Style" w:hAnsi="Bookman Old Style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348.4pt;height:11.4pt;mso-wrap-distance-left:0pt;mso-wrap-distance-right:0pt;mso-wrap-distance-top:0pt;mso-wrap-distance-bottom:0pt;margin-top:0pt;mso-position-vertical-relative:text;margin-left:73.7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tabs>
                        <w:tab w:val="clear" w:pos="720"/>
                        <w:tab w:val="right" w:pos="6940" w:leader="none"/>
                      </w:tabs>
                      <w:ind w:start="144" w:hanging="0"/>
                      <w:rPr/>
                    </w:pPr>
                    <w:r>
                      <w:rPr>
                        <w:rFonts w:ascii="Bookman Old Style" w:hAnsi="Bookman Old Style"/>
                        <w:spacing w:val="-8"/>
                        <w:sz w:val="20"/>
                      </w:rPr>
                      <w:t>MUROMACHI MUSICALS</w:t>
                      <w:tab/>
                    </w:r>
                    <w:r>
                      <w:rPr>
                        <w:rFonts w:ascii="Bookman Old Style" w:hAnsi="Bookman Old Style"/>
                        <w:spacing w:val="0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0"/>
                        <w:rFonts w:ascii="Bookman Old Style" w:hAnsi="Bookman Old Style"/>
                      </w:rPr>
                      <w:instrText> PAGE </w:instrText>
                    </w:r>
                    <w:r>
                      <w:rPr>
                        <w:sz w:val="20"/>
                        <w:spacing w:val="0"/>
                        <w:rFonts w:ascii="Bookman Old Style" w:hAnsi="Bookman Old Style"/>
                      </w:rPr>
                      <w:fldChar w:fldCharType="separate"/>
                    </w:r>
                    <w:r>
                      <w:rPr>
                        <w:sz w:val="20"/>
                        <w:spacing w:val="0"/>
                        <w:rFonts w:ascii="Bookman Old Style" w:hAnsi="Bookman Old Style"/>
                      </w:rPr>
                      <w:t>1</w:t>
                    </w:r>
                    <w:r>
                      <w:rPr>
                        <w:sz w:val="20"/>
                        <w:spacing w:val="0"/>
                        <w:rFonts w:ascii="Bookman Old Style" w:hAnsi="Bookman Old Style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page">
                <wp:posOffset>935990</wp:posOffset>
              </wp:positionH>
              <wp:positionV relativeFrom="paragraph">
                <wp:posOffset>635</wp:posOffset>
              </wp:positionV>
              <wp:extent cx="4424680" cy="144780"/>
              <wp:effectExtent l="0" t="0" r="0" b="0"/>
              <wp:wrapSquare wrapText="bothSides"/>
              <wp:docPr id="2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24680" cy="14478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tabs>
                              <w:tab w:val="clear" w:pos="720"/>
                              <w:tab w:val="right" w:pos="6940" w:leader="none"/>
                            </w:tabs>
                            <w:ind w:start="144" w:hanging="0"/>
                            <w:rPr/>
                          </w:pPr>
                          <w:r>
                            <w:rPr>
                              <w:rFonts w:ascii="Bookman Old Style" w:hAnsi="Bookman Old Style"/>
                              <w:spacing w:val="-8"/>
                              <w:sz w:val="20"/>
                            </w:rPr>
                            <w:t>MUROMACHI MUSICALS</w:t>
                            <w:tab/>
                          </w:r>
                          <w:r>
                            <w:rPr>
                              <w:rFonts w:ascii="Bookman Old Style" w:hAnsi="Bookman Old Style"/>
                              <w:spacing w:val="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0"/>
                              <w:rFonts w:ascii="Bookman Old Style" w:hAnsi="Bookman Old Style"/>
                            </w:rPr>
                            <w:instrText> PAGE </w:instrText>
                          </w:r>
                          <w:r>
                            <w:rPr>
                              <w:sz w:val="20"/>
                              <w:spacing w:val="0"/>
                              <w:rFonts w:ascii="Bookman Old Style" w:hAnsi="Bookman Old Style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0"/>
                              <w:rFonts w:ascii="Bookman Old Style" w:hAnsi="Bookman Old Style"/>
                            </w:rPr>
                            <w:t>2</w:t>
                          </w:r>
                          <w:r>
                            <w:rPr>
                              <w:sz w:val="20"/>
                              <w:spacing w:val="0"/>
                              <w:rFonts w:ascii="Bookman Old Style" w:hAnsi="Bookman Old Style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348.4pt;height:11.4pt;mso-wrap-distance-left:0pt;mso-wrap-distance-right:0pt;mso-wrap-distance-top:0pt;mso-wrap-distance-bottom:0pt;margin-top:0pt;mso-position-vertical-relative:text;margin-left:73.7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tabs>
                        <w:tab w:val="clear" w:pos="720"/>
                        <w:tab w:val="right" w:pos="6940" w:leader="none"/>
                      </w:tabs>
                      <w:ind w:start="144" w:hanging="0"/>
                      <w:rPr/>
                    </w:pPr>
                    <w:r>
                      <w:rPr>
                        <w:rFonts w:ascii="Bookman Old Style" w:hAnsi="Bookman Old Style"/>
                        <w:spacing w:val="-8"/>
                        <w:sz w:val="20"/>
                      </w:rPr>
                      <w:t>MUROMACHI MUSICALS</w:t>
                      <w:tab/>
                    </w:r>
                    <w:r>
                      <w:rPr>
                        <w:rFonts w:ascii="Bookman Old Style" w:hAnsi="Bookman Old Style"/>
                        <w:spacing w:val="0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0"/>
                        <w:rFonts w:ascii="Bookman Old Style" w:hAnsi="Bookman Old Style"/>
                      </w:rPr>
                      <w:instrText> PAGE </w:instrText>
                    </w:r>
                    <w:r>
                      <w:rPr>
                        <w:sz w:val="20"/>
                        <w:spacing w:val="0"/>
                        <w:rFonts w:ascii="Bookman Old Style" w:hAnsi="Bookman Old Style"/>
                      </w:rPr>
                      <w:fldChar w:fldCharType="separate"/>
                    </w:r>
                    <w:r>
                      <w:rPr>
                        <w:sz w:val="20"/>
                        <w:spacing w:val="0"/>
                        <w:rFonts w:ascii="Bookman Old Style" w:hAnsi="Bookman Old Style"/>
                      </w:rPr>
                      <w:t>2</w:t>
                    </w:r>
                    <w:r>
                      <w:rPr>
                        <w:sz w:val="20"/>
                        <w:spacing w:val="0"/>
                        <w:rFonts w:ascii="Bookman Old Style" w:hAnsi="Bookman Old Style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star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ascii="Times New Roman" w:hAnsi="Times New Roman"/>
      <w:color w:val="0000FF"/>
      <w:spacing w:val="2"/>
      <w:w w:val="105"/>
      <w:sz w:val="22"/>
      <w:u w:val="single"/>
    </w:rPr>
  </w:style>
  <w:style w:type="character" w:styleId="ListLabel2">
    <w:name w:val="ListLabel 2"/>
    <w:qFormat/>
    <w:rPr>
      <w:rFonts w:ascii="Times New Roman" w:hAnsi="Times New Roman"/>
      <w:color w:val="0000FF"/>
      <w:spacing w:val="2"/>
      <w:w w:val="110"/>
      <w:sz w:val="22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">
    <w:name w:val="ListLabel 3"/>
    <w:qFormat/>
    <w:rPr>
      <w:rFonts w:ascii="Times New Roman" w:hAnsi="Times New Roman"/>
      <w:color w:val="0000FF"/>
      <w:spacing w:val="-3"/>
      <w:w w:val="105"/>
      <w:sz w:val="20"/>
      <w:u w:val="single"/>
    </w:rPr>
  </w:style>
  <w:style w:type="character" w:styleId="ListLabel4">
    <w:name w:val="ListLabel 4"/>
    <w:qFormat/>
    <w:rPr>
      <w:rFonts w:ascii="Times New Roman" w:hAnsi="Times New Roman"/>
      <w:color w:val="0000FF"/>
      <w:spacing w:val="-4"/>
      <w:w w:val="105"/>
      <w:sz w:val="20"/>
      <w:u w:val="single"/>
    </w:rPr>
  </w:style>
  <w:style w:type="character" w:styleId="ListLabel5">
    <w:name w:val="ListLabel 5"/>
    <w:qFormat/>
    <w:rPr>
      <w:rFonts w:ascii="Times New Roman" w:hAnsi="Times New Roman"/>
      <w:color w:val="0000FF"/>
      <w:spacing w:val="-2"/>
      <w:w w:val="105"/>
      <w:sz w:val="20"/>
      <w:u w:val="single"/>
    </w:rPr>
  </w:style>
  <w:style w:type="character" w:styleId="ListLabel6">
    <w:name w:val="ListLabel 6"/>
    <w:qFormat/>
    <w:rPr>
      <w:rFonts w:ascii="Bookman Old Style" w:hAnsi="Bookman Old Style"/>
      <w:i w:val="false"/>
      <w:color w:val="0000FF"/>
      <w:spacing w:val="0"/>
      <w:sz w:val="16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jstor.org/stable/4137119" TargetMode="External"/><Relationship Id="rId4" Type="http://schemas.openxmlformats.org/officeDocument/2006/relationships/hyperlink" Target="http://www.jstor.org/page/info/about/policies/terms.jsp" TargetMode="External"/><Relationship Id="rId5" Type="http://schemas.openxmlformats.org/officeDocument/2006/relationships/hyperlink" Target="mailto:support@jstor.org" TargetMode="Externa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yperlink" Target="http://osugimusicaltheatre.com/" TargetMode="Externa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footer" Target="footer3.xml"/><Relationship Id="rId16" Type="http://schemas.openxmlformats.org/officeDocument/2006/relationships/footer" Target="footer4.xml"/><Relationship Id="rId17" Type="http://schemas.openxmlformats.org/officeDocument/2006/relationships/footer" Target="footer5.xml"/><Relationship Id="rId18" Type="http://schemas.openxmlformats.org/officeDocument/2006/relationships/header" Target="header6.xml"/><Relationship Id="rId19" Type="http://schemas.openxmlformats.org/officeDocument/2006/relationships/header" Target="header7.xml"/><Relationship Id="rId20" Type="http://schemas.openxmlformats.org/officeDocument/2006/relationships/footer" Target="footer6.xml"/><Relationship Id="rId21" Type="http://schemas.openxmlformats.org/officeDocument/2006/relationships/footer" Target="footer7.xml"/><Relationship Id="rId22" Type="http://schemas.openxmlformats.org/officeDocument/2006/relationships/header" Target="header8.xml"/><Relationship Id="rId23" Type="http://schemas.openxmlformats.org/officeDocument/2006/relationships/footer" Target="footer8.xml"/><Relationship Id="rId24" Type="http://schemas.openxmlformats.org/officeDocument/2006/relationships/header" Target="header9.xml"/><Relationship Id="rId25" Type="http://schemas.openxmlformats.org/officeDocument/2006/relationships/footer" Target="footer9.xml"/><Relationship Id="rId26" Type="http://schemas.openxmlformats.org/officeDocument/2006/relationships/header" Target="header10.xml"/><Relationship Id="rId27" Type="http://schemas.openxmlformats.org/officeDocument/2006/relationships/header" Target="header11.xml"/><Relationship Id="rId28" Type="http://schemas.openxmlformats.org/officeDocument/2006/relationships/footer" Target="footer10.xml"/><Relationship Id="rId29" Type="http://schemas.openxmlformats.org/officeDocument/2006/relationships/footer" Target="footer11.xml"/><Relationship Id="rId30" Type="http://schemas.openxmlformats.org/officeDocument/2006/relationships/header" Target="header12.xml"/><Relationship Id="rId31" Type="http://schemas.openxmlformats.org/officeDocument/2006/relationships/header" Target="header13.xml"/><Relationship Id="rId32" Type="http://schemas.openxmlformats.org/officeDocument/2006/relationships/header" Target="header14.xml"/><Relationship Id="rId33" Type="http://schemas.openxmlformats.org/officeDocument/2006/relationships/footer" Target="footer12.xml"/><Relationship Id="rId34" Type="http://schemas.openxmlformats.org/officeDocument/2006/relationships/footer" Target="footer13.xml"/><Relationship Id="rId35" Type="http://schemas.openxmlformats.org/officeDocument/2006/relationships/footer" Target="footer14.xml"/><Relationship Id="rId36" Type="http://schemas.openxmlformats.org/officeDocument/2006/relationships/fontTable" Target="fontTable.xml"/><Relationship Id="rId37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jstor.org/" TargetMode="External"/><Relationship Id="rId2" Type="http://schemas.openxmlformats.org/officeDocument/2006/relationships/hyperlink" Target="http://www.jstor.org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2012-04-30T09:18:00Z</dcterms:created>
  <dc:creator/>
  <dc:description/>
  <dc:language>en-US</dc:language>
  <cp:lastModifiedBy/>
  <cp:revision>1</cp:revision>
  <dc:subject/>
  <dc:title/>
</cp:coreProperties>
</file>