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93085C" w:rsidRPr="0093085C" w:rsidRDefault="0093085C" w:rsidP="0093085C">
      <w:pPr>
        <w:spacing w:after="0" w:line="240" w:lineRule="auto"/>
        <w:rPr>
          <w:rFonts w:eastAsia="Times New Roman"/>
          <w:bCs w:val="0"/>
          <w:color w:val="auto"/>
        </w:rPr>
      </w:pPr>
      <w:r w:rsidRPr="0093085C">
        <w:rPr>
          <w:rFonts w:eastAsia="Times New Roman"/>
          <w:bCs w:val="0"/>
          <w:color w:val="auto"/>
        </w:rPr>
        <w:t xml:space="preserve">Custom display for a large ancient African </w:t>
      </w:r>
      <w:proofErr w:type="spellStart"/>
      <w:r w:rsidRPr="0093085C">
        <w:rPr>
          <w:rFonts w:eastAsia="Times New Roman"/>
          <w:bCs w:val="0"/>
          <w:color w:val="auto"/>
        </w:rPr>
        <w:t>Bura</w:t>
      </w:r>
      <w:proofErr w:type="spellEnd"/>
      <w:r w:rsidRPr="0093085C">
        <w:rPr>
          <w:rFonts w:eastAsia="Times New Roman"/>
          <w:bCs w:val="0"/>
          <w:color w:val="auto"/>
        </w:rPr>
        <w:t xml:space="preserve"> phallic vessel. </w:t>
      </w:r>
    </w:p>
    <w:tbl>
      <w:tblPr>
        <w:tblW w:w="8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1170"/>
        <w:gridCol w:w="4095"/>
      </w:tblGrid>
      <w:tr w:rsidR="0093085C" w:rsidRPr="0093085C" w:rsidTr="0093085C">
        <w:trPr>
          <w:tblCellSpacing w:w="0" w:type="dxa"/>
        </w:trPr>
        <w:tc>
          <w:tcPr>
            <w:tcW w:w="0" w:type="auto"/>
            <w:hideMark/>
          </w:tcPr>
          <w:p w:rsidR="0093085C" w:rsidRPr="0093085C" w:rsidRDefault="0093085C" w:rsidP="0093085C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93085C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3924300"/>
                  <wp:effectExtent l="0" t="0" r="0" b="0"/>
                  <wp:docPr id="3" name="Picture 3" descr="Bura Phallic Vessel Custom Display St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ra Phallic Vessel Custom Display St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3085C" w:rsidRPr="0093085C" w:rsidRDefault="0093085C" w:rsidP="0093085C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93085C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952500" cy="3975100"/>
                  <wp:effectExtent l="0" t="0" r="0" b="0"/>
                  <wp:docPr id="2" name="Picture 2" descr="http://www.ancientartifax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cientartifax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9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3085C" w:rsidRPr="0093085C" w:rsidRDefault="0093085C" w:rsidP="0093085C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93085C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3924300"/>
                  <wp:effectExtent l="0" t="0" r="0" b="0"/>
                  <wp:docPr id="1" name="Picture 1" descr="http://www.ancientartifax.com/images/bura_phallic_displa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ncientartifax.com/images/bura_phallic_displa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85C" w:rsidRDefault="0093085C">
      <w:bookmarkStart w:id="0" w:name="_GoBack"/>
      <w:bookmarkEnd w:id="0"/>
    </w:p>
    <w:sectPr w:rsidR="0093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5C"/>
    <w:rsid w:val="00151F1C"/>
    <w:rsid w:val="0093085C"/>
    <w:rsid w:val="00D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850622-07D5-48E4-8741-3915363A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2017-06-20T14:52:00Z</dcterms:created>
  <dcterms:modified xsi:type="dcterms:W3CDTF">2017-06-20T15:27:00Z</dcterms:modified>
</cp:coreProperties>
</file>