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28B" w:rsidRDefault="0027011F">
      <w:pPr>
        <w:rPr>
          <w:lang w:val="fr-FR"/>
        </w:rPr>
      </w:pPr>
      <w:proofErr w:type="spellStart"/>
      <w:r w:rsidRPr="0027011F">
        <w:rPr>
          <w:lang w:val="fr-FR"/>
        </w:rPr>
        <w:t>Afr</w:t>
      </w:r>
      <w:proofErr w:type="spellEnd"/>
      <w:r w:rsidRPr="0027011F">
        <w:rPr>
          <w:lang w:val="fr-FR"/>
        </w:rPr>
        <w:t>-Sierra Leone-Nommo-Ruetimeyer-1901</w:t>
      </w:r>
      <w:r w:rsidR="00C84DAA">
        <w:rPr>
          <w:lang w:val="fr-FR"/>
        </w:rPr>
        <w:t>-trans</w:t>
      </w:r>
    </w:p>
    <w:p w:rsidR="00C84DAA" w:rsidRDefault="00C84DAA">
      <w:pPr>
        <w:rPr>
          <w:lang w:val="en"/>
        </w:rPr>
      </w:pPr>
      <w:r>
        <w:rPr>
          <w:lang w:val="en"/>
        </w:rPr>
        <w:t xml:space="preserve">N °. 1. (Plate XVI Fig. 1 in profile; Fig. 2 in face). Sitting </w:t>
      </w:r>
      <w:proofErr w:type="spellStart"/>
      <w:r>
        <w:rPr>
          <w:lang w:val="en"/>
        </w:rPr>
        <w:t>idol</w:t>
      </w:r>
      <w:proofErr w:type="spellEnd"/>
      <w:r>
        <w:rPr>
          <w:lang w:val="en"/>
        </w:rPr>
        <w:t xml:space="preserve"> with exquisite </w:t>
      </w:r>
      <w:proofErr w:type="spellStart"/>
      <w:r>
        <w:rPr>
          <w:lang w:val="en"/>
        </w:rPr>
        <w:t>dolichocephalem</w:t>
      </w:r>
      <w:proofErr w:type="spellEnd"/>
      <w:r>
        <w:rPr>
          <w:lang w:val="en"/>
        </w:rPr>
        <w:br/>
        <w:t xml:space="preserve">Head, fleeting forehead, forehead bulge, </w:t>
      </w:r>
      <w:proofErr w:type="spellStart"/>
      <w:r>
        <w:rPr>
          <w:lang w:val="en"/>
        </w:rPr>
        <w:t>frobi</w:t>
      </w:r>
      <w:proofErr w:type="spellEnd"/>
      <w:r>
        <w:rPr>
          <w:lang w:val="en"/>
        </w:rPr>
        <w:t xml:space="preserve"> prominent Bulbi, wide flat nose, thick lips and</w:t>
      </w:r>
      <w:r>
        <w:rPr>
          <w:lang w:val="en"/>
        </w:rPr>
        <w:br/>
        <w:t>closed mouth. At the height of the vertex, a circular opening (diameter 2 cm.) Leads into one</w:t>
      </w:r>
      <w:r>
        <w:rPr>
          <w:lang w:val="en"/>
        </w:rPr>
        <w:br/>
        <w:t>2.5 cm. deep round cave. Ears big, raw worked. Neck short, thorax laterally flat,</w:t>
      </w:r>
      <w:r>
        <w:rPr>
          <w:lang w:val="en"/>
        </w:rPr>
        <w:br/>
        <w:t>Umbilical conical strongly prominent. The back slightly concavely hollowed out and apparently with two</w:t>
      </w:r>
      <w:r>
        <w:rPr>
          <w:lang w:val="en"/>
        </w:rPr>
        <w:br/>
        <w:t>Stick holes (</w:t>
      </w:r>
      <w:proofErr w:type="spellStart"/>
      <w:r>
        <w:rPr>
          <w:lang w:val="en"/>
        </w:rPr>
        <w:t>Hoizkiammern</w:t>
      </w:r>
      <w:proofErr w:type="spellEnd"/>
      <w:r>
        <w:rPr>
          <w:lang w:val="en"/>
        </w:rPr>
        <w:t>?) Made in the back of the head, which apparently served the idol at one</w:t>
      </w:r>
      <w:r>
        <w:rPr>
          <w:lang w:val="en"/>
        </w:rPr>
        <w:br/>
      </w:r>
      <w:proofErr w:type="spellStart"/>
      <w:r>
        <w:rPr>
          <w:lang w:val="en"/>
        </w:rPr>
        <w:t>Postament</w:t>
      </w:r>
      <w:proofErr w:type="spellEnd"/>
      <w:r>
        <w:rPr>
          <w:lang w:val="en"/>
        </w:rPr>
        <w:t xml:space="preserve"> or pillar. Hands worked very rough (without fingers), they embrace the thighs</w:t>
      </w:r>
      <w:r>
        <w:rPr>
          <w:lang w:val="en"/>
        </w:rPr>
        <w:br/>
        <w:t>near the knees; Lower legs only worked out to half, listen to the disc-shaped</w:t>
      </w:r>
      <w:r>
        <w:rPr>
          <w:lang w:val="en"/>
        </w:rPr>
        <w:br/>
      </w:r>
      <w:proofErr w:type="spellStart"/>
      <w:r>
        <w:rPr>
          <w:lang w:val="en"/>
        </w:rPr>
        <w:t>Postament</w:t>
      </w:r>
      <w:proofErr w:type="spellEnd"/>
      <w:r>
        <w:rPr>
          <w:lang w:val="en"/>
        </w:rPr>
        <w:t xml:space="preserve"> on. Penis in the shape of a 6 cm. long prismatic body, enormously exaggerated.</w:t>
      </w:r>
      <w:r>
        <w:rPr>
          <w:lang w:val="en"/>
        </w:rPr>
        <w:br/>
        <w:t xml:space="preserve">H. 30 cm. Circumference of the head 36 cm. Material: almost ore-free </w:t>
      </w:r>
      <w:proofErr w:type="spellStart"/>
      <w:r>
        <w:rPr>
          <w:lang w:val="en"/>
        </w:rPr>
        <w:t>Cliloritschiefer</w:t>
      </w:r>
      <w:proofErr w:type="spellEnd"/>
      <w:r>
        <w:rPr>
          <w:lang w:val="en"/>
        </w:rPr>
        <w:t>. Weight: 5613 gr. Inv.</w:t>
      </w:r>
      <w:r>
        <w:rPr>
          <w:lang w:val="en"/>
        </w:rPr>
        <w:br/>
        <w:t>N. "1113.</w:t>
      </w:r>
      <w:r>
        <w:rPr>
          <w:lang w:val="en"/>
        </w:rPr>
        <w:br/>
        <w:t>N ° - 2. (Plate XVI Fig. 3 in profile). Negro head (woman?) Of much more delicate and delicate work than</w:t>
      </w:r>
      <w:r>
        <w:rPr>
          <w:lang w:val="en"/>
        </w:rPr>
        <w:br/>
        <w:t xml:space="preserve">the other sculptures. The long drawn, almost horizontal on the tall </w:t>
      </w:r>
      <w:proofErr w:type="spellStart"/>
      <w:r>
        <w:rPr>
          <w:lang w:val="en"/>
        </w:rPr>
        <w:t>conischen</w:t>
      </w:r>
      <w:proofErr w:type="spellEnd"/>
      <w:r>
        <w:rPr>
          <w:lang w:val="en"/>
        </w:rPr>
        <w:t xml:space="preserve">, </w:t>
      </w:r>
      <w:proofErr w:type="spellStart"/>
      <w:r>
        <w:rPr>
          <w:lang w:val="en"/>
        </w:rPr>
        <w:t>postament</w:t>
      </w:r>
      <w:proofErr w:type="spellEnd"/>
      <w:r>
        <w:rPr>
          <w:lang w:val="en"/>
        </w:rPr>
        <w:t>-like</w:t>
      </w:r>
      <w:r>
        <w:rPr>
          <w:lang w:val="en"/>
        </w:rPr>
        <w:br/>
        <w:t>The neck-worn face, with almost ancient Egyptian features, is characterized by a tall dome-shaped hairstyle</w:t>
      </w:r>
      <w:r>
        <w:rPr>
          <w:lang w:val="en"/>
        </w:rPr>
        <w:br/>
        <w:t>crowned (marked by rhombic facets), reaching on the right side to the midline</w:t>
      </w:r>
      <w:r>
        <w:rPr>
          <w:lang w:val="en"/>
        </w:rPr>
        <w:br/>
        <w:t xml:space="preserve">a comb-like with fine tines and stem provided </w:t>
      </w:r>
      <w:proofErr w:type="spellStart"/>
      <w:r>
        <w:rPr>
          <w:lang w:val="en"/>
        </w:rPr>
        <w:t>Agraffe</w:t>
      </w:r>
      <w:proofErr w:type="spellEnd"/>
      <w:r>
        <w:rPr>
          <w:lang w:val="en"/>
        </w:rPr>
        <w:t xml:space="preserve"> is suggested. Ears barely marked,</w:t>
      </w:r>
      <w:r>
        <w:rPr>
          <w:lang w:val="en"/>
        </w:rPr>
        <w:br/>
        <w:t>Provide each ear with an earring. Around the neck a wide collar hanging in two corners,</w:t>
      </w:r>
      <w:r>
        <w:rPr>
          <w:lang w:val="en"/>
        </w:rPr>
        <w:br/>
        <w:t xml:space="preserve">which is decorated with </w:t>
      </w:r>
      <w:proofErr w:type="spellStart"/>
      <w:r>
        <w:rPr>
          <w:lang w:val="en"/>
        </w:rPr>
        <w:t>cyllndrischen</w:t>
      </w:r>
      <w:proofErr w:type="spellEnd"/>
      <w:r>
        <w:rPr>
          <w:lang w:val="en"/>
        </w:rPr>
        <w:t xml:space="preserve"> fringes. Both side surfaces of the head strongly abraded</w:t>
      </w:r>
      <w:r>
        <w:rPr>
          <w:lang w:val="en"/>
        </w:rPr>
        <w:br/>
        <w:t>L. 16 cm. H. 18 cm. Circumference 37.5 cm. Material: talc slate with a small amount of ores. mass</w:t>
      </w:r>
      <w:r>
        <w:rPr>
          <w:lang w:val="en"/>
        </w:rPr>
        <w:br/>
        <w:t>2600 gr. Inv. N ". 1,103th</w:t>
      </w:r>
      <w:r>
        <w:rPr>
          <w:lang w:val="en"/>
        </w:rPr>
        <w:br/>
        <w:t>3. "(Plate XVI Fig. 4) Idol in a crouching position, the fingers entwined in one another,</w:t>
      </w:r>
      <w:r>
        <w:rPr>
          <w:lang w:val="en"/>
        </w:rPr>
        <w:br/>
        <w:t xml:space="preserve">very large hands placed around the </w:t>
      </w:r>
      <w:proofErr w:type="spellStart"/>
      <w:r>
        <w:rPr>
          <w:lang w:val="en"/>
        </w:rPr>
        <w:t>flected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Knioo</w:t>
      </w:r>
      <w:proofErr w:type="spellEnd"/>
      <w:r>
        <w:rPr>
          <w:lang w:val="en"/>
        </w:rPr>
        <w:t>. Head dolichocephalic with fleeing forehead,</w:t>
      </w:r>
      <w:r>
        <w:rPr>
          <w:lang w:val="en"/>
        </w:rPr>
        <w:br/>
        <w:t>on the vertex by a transverse line probably indicated the hairline, otherwise no hair shown.</w:t>
      </w:r>
      <w:r>
        <w:rPr>
          <w:lang w:val="en"/>
        </w:rPr>
        <w:br/>
        <w:t>The disproportionately large head fine, almost artistically worked out. Eye bulb prominent.</w:t>
      </w:r>
      <w:r>
        <w:rPr>
          <w:lang w:val="en"/>
        </w:rPr>
        <w:br/>
        <w:t>Nose wide, slightly curved, mouth closed with thick lips. A stubble on the left side of the chin</w:t>
      </w:r>
      <w:r>
        <w:rPr>
          <w:lang w:val="en"/>
        </w:rPr>
        <w:br/>
        <w:t>attached, the right defect. Ears very big, stylized. On the middle of the vertex a small</w:t>
      </w:r>
      <w:r>
        <w:rPr>
          <w:lang w:val="en"/>
        </w:rPr>
        <w:br/>
        <w:t>2 cm. deep, blind ending cavity. Thorax very small, but the lower extremities, especially the</w:t>
      </w:r>
      <w:r>
        <w:rPr>
          <w:lang w:val="en"/>
        </w:rPr>
        <w:br/>
        <w:t>Feet, disproportionately large with five toes. Knee up as truncated. The figure huddles on a</w:t>
      </w:r>
      <w:r>
        <w:rPr>
          <w:lang w:val="en"/>
        </w:rPr>
        <w:br/>
        <w:t>disc-shaped pedestal. The whole cut out of one piece.</w:t>
      </w:r>
      <w:r>
        <w:rPr>
          <w:lang w:val="en"/>
        </w:rPr>
        <w:br/>
        <w:t>H. 22 cm. Circumference of the head 35 cm. Material: talc slate. Inv. N. ", 1204.</w:t>
      </w:r>
      <w:r>
        <w:rPr>
          <w:lang w:val="en"/>
        </w:rPr>
        <w:br/>
        <w:t>N ". 4. (Plate XVII Fig. 5). Negro head. Man, almost life-size. Pronounced, almost cunning ugly</w:t>
      </w:r>
      <w:r>
        <w:rPr>
          <w:lang w:val="en"/>
        </w:rPr>
        <w:br/>
        <w:t>Negro type. Flat, broad nose, bulging lips, mouth closed. Upper eyelids in shape</w:t>
      </w:r>
      <w:r>
        <w:rPr>
          <w:lang w:val="en"/>
        </w:rPr>
        <w:br/>
        <w:t>shown thick beads. Ears badly worked out, a ring in the left earlobe. The hairstyle</w:t>
      </w:r>
      <w:r>
        <w:rPr>
          <w:lang w:val="en"/>
        </w:rPr>
        <w:br/>
        <w:t>marked by square or rhomboid facets, above the middle of the forehead a bead (jewel?).</w:t>
      </w:r>
      <w:r>
        <w:rPr>
          <w:lang w:val="en"/>
        </w:rPr>
        <w:br/>
        <w:t>At the top of the head is the remnant of a broken off hairpiece, probably of the shape of Fig. 6.</w:t>
      </w:r>
      <w:r>
        <w:rPr>
          <w:lang w:val="en"/>
        </w:rPr>
        <w:br/>
        <w:t xml:space="preserve">Head and face horizontal on short, </w:t>
      </w:r>
      <w:proofErr w:type="spellStart"/>
      <w:r>
        <w:rPr>
          <w:lang w:val="en"/>
        </w:rPr>
        <w:t>conischer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postament</w:t>
      </w:r>
      <w:proofErr w:type="spellEnd"/>
      <w:r>
        <w:rPr>
          <w:lang w:val="en"/>
        </w:rPr>
        <w:t>. L. 21.5 cm., H. 14.5 cm., Circumference 55 cm.</w:t>
      </w:r>
      <w:r>
        <w:rPr>
          <w:lang w:val="en"/>
        </w:rPr>
        <w:br/>
        <w:t>Material: Ore-rich talc schist without chlorite. Weight 5647 gr. Inv. N ". 1,102th</w:t>
      </w:r>
    </w:p>
    <w:p w:rsidR="000B7AD2" w:rsidRDefault="00C84DAA" w:rsidP="00C84DAA">
      <w:pPr>
        <w:spacing w:after="0" w:line="240" w:lineRule="auto"/>
        <w:rPr>
          <w:rFonts w:eastAsia="Times New Roman"/>
          <w:lang w:val="en"/>
        </w:rPr>
      </w:pPr>
      <w:r w:rsidRPr="00C84DAA">
        <w:rPr>
          <w:rFonts w:eastAsia="Times New Roman"/>
          <w:lang w:val="en"/>
        </w:rPr>
        <w:t>their earlier formation at cult or burial places as ancestral pictures or the like,</w:t>
      </w:r>
      <w:r w:rsidRPr="00C84DAA">
        <w:rPr>
          <w:rFonts w:eastAsia="Times New Roman"/>
          <w:lang w:val="en"/>
        </w:rPr>
        <w:br/>
        <w:t>seems quite plausible.</w:t>
      </w:r>
      <w:r w:rsidRPr="00C84DAA">
        <w:rPr>
          <w:rFonts w:eastAsia="Times New Roman"/>
          <w:lang w:val="en"/>
        </w:rPr>
        <w:br/>
      </w:r>
      <w:r w:rsidRPr="00C84DAA">
        <w:rPr>
          <w:rFonts w:eastAsia="Times New Roman"/>
          <w:lang w:val="en"/>
        </w:rPr>
        <w:br/>
        <w:t>It is particularly important to remember that the</w:t>
      </w:r>
      <w:r w:rsidRPr="00C84DAA">
        <w:rPr>
          <w:rFonts w:eastAsia="Times New Roman"/>
          <w:lang w:val="en"/>
        </w:rPr>
        <w:br/>
        <w:t>largest of the stone figures, as mentioned above, unmistakable signs of a former installation</w:t>
      </w:r>
      <w:r w:rsidRPr="00C84DAA">
        <w:rPr>
          <w:rFonts w:eastAsia="Times New Roman"/>
          <w:lang w:val="en"/>
        </w:rPr>
        <w:br/>
      </w:r>
      <w:r w:rsidRPr="00C84DAA">
        <w:rPr>
          <w:rFonts w:eastAsia="Times New Roman"/>
          <w:lang w:val="en"/>
        </w:rPr>
        <w:lastRenderedPageBreak/>
        <w:t>on a pedestal or pillar itself. Also the big heads with</w:t>
      </w:r>
      <w:r w:rsidRPr="00C84DAA">
        <w:rPr>
          <w:rFonts w:eastAsia="Times New Roman"/>
          <w:lang w:val="en"/>
        </w:rPr>
        <w:br/>
        <w:t>its upward-looking face and the perpendicular to the sagittal plane of the head.</w:t>
      </w:r>
      <w:r w:rsidRPr="00C84DAA">
        <w:rPr>
          <w:rFonts w:eastAsia="Times New Roman"/>
          <w:lang w:val="en"/>
        </w:rPr>
        <w:br/>
        <w:t xml:space="preserve">K 'brought </w:t>
      </w:r>
      <w:proofErr w:type="spellStart"/>
      <w:r w:rsidRPr="00C84DAA">
        <w:rPr>
          <w:rFonts w:eastAsia="Times New Roman"/>
          <w:lang w:val="en"/>
        </w:rPr>
        <w:t>postament</w:t>
      </w:r>
      <w:proofErr w:type="spellEnd"/>
      <w:r w:rsidRPr="00C84DAA">
        <w:rPr>
          <w:rFonts w:eastAsia="Times New Roman"/>
          <w:lang w:val="en"/>
        </w:rPr>
        <w:t>-like neckline may suggest such a lineup</w:t>
      </w:r>
      <w:r w:rsidRPr="00C84DAA">
        <w:rPr>
          <w:rFonts w:eastAsia="Times New Roman"/>
          <w:lang w:val="en"/>
        </w:rPr>
        <w:br/>
        <w:t>J and finally it is reported that the figures in mounds in larger quantities, up to</w:t>
      </w:r>
      <w:r w:rsidRPr="00C84DAA">
        <w:rPr>
          <w:rFonts w:eastAsia="Times New Roman"/>
          <w:lang w:val="en"/>
        </w:rPr>
        <w:br/>
        <w:t>cu 50 were found, which would again be on such a cult site, of any kind</w:t>
      </w:r>
      <w:r w:rsidRPr="00C84DAA">
        <w:rPr>
          <w:rFonts w:eastAsia="Times New Roman"/>
          <w:lang w:val="en"/>
        </w:rPr>
        <w:br/>
        <w:t>to close.</w:t>
      </w:r>
      <w:r w:rsidRPr="00C84DAA">
        <w:rPr>
          <w:rFonts w:eastAsia="Times New Roman"/>
          <w:lang w:val="en"/>
        </w:rPr>
        <w:br/>
        <w:t>"However, in such figures the original meaning is often difficult to find out</w:t>
      </w:r>
      <w:r w:rsidRPr="00C84DAA">
        <w:rPr>
          <w:rFonts w:eastAsia="Times New Roman"/>
          <w:lang w:val="en"/>
        </w:rPr>
        <w:br/>
        <w:t xml:space="preserve">to find; </w:t>
      </w:r>
      <w:proofErr w:type="spellStart"/>
      <w:r w:rsidRPr="00C84DAA">
        <w:rPr>
          <w:rFonts w:eastAsia="Times New Roman"/>
          <w:lang w:val="en"/>
        </w:rPr>
        <w:t>Frobenius</w:t>
      </w:r>
      <w:proofErr w:type="spellEnd"/>
      <w:r w:rsidRPr="00C84DAA">
        <w:rPr>
          <w:rFonts w:eastAsia="Times New Roman"/>
          <w:lang w:val="en"/>
        </w:rPr>
        <w:t xml:space="preserve"> also points to the original memory image</w:t>
      </w:r>
      <w:r w:rsidRPr="00C84DAA">
        <w:rPr>
          <w:rFonts w:eastAsia="Times New Roman"/>
          <w:lang w:val="en"/>
        </w:rPr>
        <w:br/>
        <w:t>00</w:t>
      </w:r>
      <w:r w:rsidRPr="00C84DAA">
        <w:rPr>
          <w:rFonts w:eastAsia="Times New Roman"/>
          <w:lang w:val="en"/>
        </w:rPr>
        <w:br/>
      </w:r>
      <w:proofErr w:type="spellStart"/>
      <w:r w:rsidRPr="00C84DAA">
        <w:rPr>
          <w:rFonts w:eastAsia="Times New Roman"/>
          <w:lang w:val="en"/>
        </w:rPr>
        <w:t>fX</w:t>
      </w:r>
      <w:proofErr w:type="spellEnd"/>
      <w:r w:rsidRPr="00C84DAA">
        <w:rPr>
          <w:rFonts w:eastAsia="Times New Roman"/>
          <w:lang w:val="en"/>
        </w:rPr>
        <w:t xml:space="preserve"> ') </w:t>
      </w:r>
      <w:proofErr w:type="spellStart"/>
      <w:r w:rsidRPr="00C84DAA">
        <w:rPr>
          <w:rFonts w:eastAsia="Times New Roman"/>
          <w:lang w:val="en"/>
        </w:rPr>
        <w:t>Ratzel</w:t>
      </w:r>
      <w:proofErr w:type="spellEnd"/>
      <w:r w:rsidRPr="00C84DAA">
        <w:rPr>
          <w:rFonts w:eastAsia="Times New Roman"/>
          <w:lang w:val="en"/>
        </w:rPr>
        <w:t>: Ethnology, Vol. II. 1895, pg. 47th</w:t>
      </w:r>
      <w:r w:rsidRPr="00C84DAA">
        <w:rPr>
          <w:rFonts w:eastAsia="Times New Roman"/>
          <w:lang w:val="en"/>
        </w:rPr>
        <w:br/>
        <w:t xml:space="preserve">"O, j") </w:t>
      </w:r>
      <w:proofErr w:type="spellStart"/>
      <w:r w:rsidRPr="00C84DAA">
        <w:rPr>
          <w:rFonts w:eastAsia="Times New Roman"/>
          <w:lang w:val="en"/>
        </w:rPr>
        <w:t>Veigl</w:t>
      </w:r>
      <w:proofErr w:type="spellEnd"/>
      <w:r w:rsidRPr="00C84DAA">
        <w:rPr>
          <w:rFonts w:eastAsia="Times New Roman"/>
          <w:lang w:val="en"/>
        </w:rPr>
        <w:t xml:space="preserve">. SHOOTING FACTS: Ancient </w:t>
      </w:r>
      <w:proofErr w:type="spellStart"/>
      <w:r w:rsidRPr="00C84DAA">
        <w:rPr>
          <w:rFonts w:eastAsia="Times New Roman"/>
          <w:lang w:val="en"/>
        </w:rPr>
        <w:t>africanae</w:t>
      </w:r>
      <w:proofErr w:type="spellEnd"/>
      <w:r w:rsidRPr="00C84DAA">
        <w:rPr>
          <w:rFonts w:eastAsia="Times New Roman"/>
          <w:lang w:val="en"/>
        </w:rPr>
        <w:t xml:space="preserve"> Tab. VIII Fig. 5.</w:t>
      </w:r>
      <w:r w:rsidRPr="00C84DAA">
        <w:rPr>
          <w:rFonts w:eastAsia="Times New Roman"/>
          <w:lang w:val="en"/>
        </w:rPr>
        <w:br/>
        <w:t>Junker: Traveling in Africa Vol. I. pg. 560th</w:t>
      </w:r>
      <w:r w:rsidRPr="00C84DAA">
        <w:rPr>
          <w:rFonts w:eastAsia="Times New Roman"/>
          <w:lang w:val="en"/>
        </w:rPr>
        <w:br/>
        <w:t xml:space="preserve">I. o *) </w:t>
      </w:r>
      <w:proofErr w:type="spellStart"/>
      <w:r w:rsidRPr="00C84DAA">
        <w:rPr>
          <w:rFonts w:eastAsia="Times New Roman"/>
          <w:lang w:val="en"/>
        </w:rPr>
        <w:t>SCHUKTz</w:t>
      </w:r>
      <w:proofErr w:type="spellEnd"/>
      <w:r w:rsidRPr="00C84DAA">
        <w:rPr>
          <w:rFonts w:eastAsia="Times New Roman"/>
          <w:lang w:val="en"/>
        </w:rPr>
        <w:t>: Prehistory of Culture, 1900 pg. 570th</w:t>
      </w:r>
      <w:r w:rsidRPr="00C84DAA">
        <w:rPr>
          <w:rFonts w:eastAsia="Times New Roman"/>
          <w:lang w:val="en"/>
        </w:rPr>
        <w:br/>
        <w:t>to a deceased when it is gradually forgotten, along with a general one</w:t>
      </w:r>
      <w:r w:rsidRPr="00C84DAA">
        <w:rPr>
          <w:rFonts w:eastAsia="Times New Roman"/>
          <w:lang w:val="en"/>
        </w:rPr>
        <w:br/>
        <w:t xml:space="preserve">Meaning of a sacred object, resp. of a fetish </w:t>
      </w:r>
      <w:proofErr w:type="spellStart"/>
      <w:r w:rsidRPr="00C84DAA">
        <w:rPr>
          <w:rFonts w:eastAsia="Times New Roman"/>
          <w:lang w:val="en"/>
        </w:rPr>
        <w:t>i</w:t>
      </w:r>
      <w:proofErr w:type="spellEnd"/>
      <w:r w:rsidRPr="00C84DAA">
        <w:rPr>
          <w:rFonts w:eastAsia="Times New Roman"/>
          <w:lang w:val="en"/>
        </w:rPr>
        <w:t>).</w:t>
      </w:r>
      <w:r w:rsidRPr="00C84DAA">
        <w:rPr>
          <w:rFonts w:eastAsia="Times New Roman"/>
          <w:lang w:val="en"/>
        </w:rPr>
        <w:br/>
        <w:t>A more remote and more specific question would be that of the meaning of the above</w:t>
      </w:r>
      <w:r w:rsidRPr="00C84DAA">
        <w:rPr>
          <w:rFonts w:eastAsia="Times New Roman"/>
          <w:lang w:val="en"/>
        </w:rPr>
        <w:br/>
        <w:t>Excavation of the heads. This excavation, whether in the form of a longer or</w:t>
      </w:r>
      <w:r w:rsidRPr="00C84DAA">
        <w:rPr>
          <w:rFonts w:eastAsia="Times New Roman"/>
          <w:lang w:val="en"/>
        </w:rPr>
        <w:br/>
        <w:t xml:space="preserve">shorter </w:t>
      </w:r>
      <w:proofErr w:type="spellStart"/>
      <w:r w:rsidRPr="00C84DAA">
        <w:rPr>
          <w:rFonts w:eastAsia="Times New Roman"/>
          <w:lang w:val="en"/>
        </w:rPr>
        <w:t>cylindric</w:t>
      </w:r>
      <w:proofErr w:type="spellEnd"/>
      <w:r w:rsidRPr="00C84DAA">
        <w:rPr>
          <w:rFonts w:eastAsia="Times New Roman"/>
          <w:lang w:val="en"/>
        </w:rPr>
        <w:t xml:space="preserve"> bore, be it a more elaborate, spherical hollow of the skull,</w:t>
      </w:r>
      <w:r w:rsidRPr="00C84DAA">
        <w:rPr>
          <w:rFonts w:eastAsia="Times New Roman"/>
          <w:lang w:val="en"/>
        </w:rPr>
        <w:br/>
        <w:t>found itself among the figures present for the examination 17 times with 26 heads,</w:t>
      </w:r>
      <w:r w:rsidRPr="00C84DAA">
        <w:rPr>
          <w:rFonts w:eastAsia="Times New Roman"/>
          <w:lang w:val="en"/>
        </w:rPr>
        <w:br/>
        <w:t>So in 737 ".</w:t>
      </w:r>
      <w:r w:rsidRPr="00C84DAA">
        <w:rPr>
          <w:rFonts w:eastAsia="Times New Roman"/>
          <w:lang w:val="en"/>
        </w:rPr>
        <w:br/>
        <w:t>In literature, I could not find much about such excavations. Maybe</w:t>
      </w:r>
      <w:r w:rsidRPr="00C84DAA">
        <w:rPr>
          <w:rFonts w:eastAsia="Times New Roman"/>
          <w:lang w:val="en"/>
        </w:rPr>
        <w:br/>
        <w:t>here is a note from Dr. Mense2), the wooden fetish figures of the</w:t>
      </w:r>
      <w:r w:rsidRPr="00C84DAA">
        <w:rPr>
          <w:rFonts w:eastAsia="Times New Roman"/>
          <w:lang w:val="en"/>
        </w:rPr>
        <w:br/>
      </w:r>
      <w:proofErr w:type="spellStart"/>
      <w:r w:rsidRPr="00C84DAA">
        <w:rPr>
          <w:rFonts w:eastAsia="Times New Roman"/>
          <w:lang w:val="en"/>
        </w:rPr>
        <w:t>Bateke</w:t>
      </w:r>
      <w:proofErr w:type="spellEnd"/>
      <w:r w:rsidRPr="00C84DAA">
        <w:rPr>
          <w:rFonts w:eastAsia="Times New Roman"/>
          <w:lang w:val="en"/>
        </w:rPr>
        <w:t xml:space="preserve"> and </w:t>
      </w:r>
      <w:proofErr w:type="spellStart"/>
      <w:r w:rsidRPr="00C84DAA">
        <w:rPr>
          <w:rFonts w:eastAsia="Times New Roman"/>
          <w:lang w:val="en"/>
        </w:rPr>
        <w:t>Wabari</w:t>
      </w:r>
      <w:proofErr w:type="spellEnd"/>
      <w:r w:rsidRPr="00C84DAA">
        <w:rPr>
          <w:rFonts w:eastAsia="Times New Roman"/>
          <w:lang w:val="en"/>
        </w:rPr>
        <w:t xml:space="preserve"> near the south bank of the Stanley Pool tells the same thing on the</w:t>
      </w:r>
      <w:r w:rsidRPr="00C84DAA">
        <w:rPr>
          <w:rFonts w:eastAsia="Times New Roman"/>
          <w:lang w:val="en"/>
        </w:rPr>
        <w:br/>
        <w:t>Chest carry a deeply cut pit into which one of palm oil and redwood</w:t>
      </w:r>
      <w:r w:rsidRPr="00C84DAA">
        <w:rPr>
          <w:rFonts w:eastAsia="Times New Roman"/>
          <w:lang w:val="en"/>
        </w:rPr>
        <w:br/>
        <w:t>existing dough-like mass, which serves as a medicament, is knotted 3). The wooden figure</w:t>
      </w:r>
      <w:r w:rsidRPr="00C84DAA">
        <w:rPr>
          <w:rFonts w:eastAsia="Times New Roman"/>
          <w:lang w:val="en"/>
        </w:rPr>
        <w:br/>
        <w:t xml:space="preserve">serves here as a medical "paste carrier." Further, </w:t>
      </w:r>
      <w:r w:rsidRPr="00C84DAA">
        <w:rPr>
          <w:rFonts w:eastAsia="Times New Roman"/>
          <w:highlight w:val="yellow"/>
          <w:lang w:val="en"/>
        </w:rPr>
        <w:t xml:space="preserve">Cameron 4) says of the </w:t>
      </w:r>
      <w:proofErr w:type="spellStart"/>
      <w:r w:rsidRPr="00C84DAA">
        <w:rPr>
          <w:rFonts w:eastAsia="Times New Roman"/>
          <w:highlight w:val="yellow"/>
          <w:lang w:val="en"/>
        </w:rPr>
        <w:t>Wabujwe</w:t>
      </w:r>
      <w:proofErr w:type="spellEnd"/>
      <w:r w:rsidRPr="00C84DAA">
        <w:rPr>
          <w:rFonts w:eastAsia="Times New Roman"/>
          <w:highlight w:val="yellow"/>
          <w:lang w:val="en"/>
        </w:rPr>
        <w:br/>
        <w:t>Amulets: "Both sexes of all classes carry small spells against evil spirits</w:t>
      </w:r>
      <w:r w:rsidRPr="00C84DAA">
        <w:rPr>
          <w:rFonts w:eastAsia="Times New Roman"/>
          <w:highlight w:val="yellow"/>
          <w:lang w:val="en"/>
        </w:rPr>
        <w:br/>
        <w:t>carved idols tied around the neck or the upper arm, whose hollow interior of</w:t>
      </w:r>
      <w:r w:rsidRPr="00C84DAA">
        <w:rPr>
          <w:rFonts w:eastAsia="Times New Roman"/>
          <w:highlight w:val="yellow"/>
          <w:lang w:val="en"/>
        </w:rPr>
        <w:br/>
        <w:t>filled with dung for the fetish man. "</w:t>
      </w:r>
      <w:r w:rsidRPr="00C84DAA">
        <w:rPr>
          <w:rFonts w:eastAsia="Times New Roman"/>
          <w:highlight w:val="yellow"/>
          <w:lang w:val="en"/>
        </w:rPr>
        <w:br/>
        <w:t>But there are such cavities in certain West African wood sculptures,</w:t>
      </w:r>
      <w:r w:rsidRPr="00C84DAA">
        <w:rPr>
          <w:rFonts w:eastAsia="Times New Roman"/>
          <w:highlight w:val="yellow"/>
          <w:lang w:val="en"/>
        </w:rPr>
        <w:br/>
        <w:t>which in my opinion explain the meaning of this peculiarity of our idols</w:t>
      </w:r>
      <w:r w:rsidRPr="00C84DAA">
        <w:rPr>
          <w:rFonts w:eastAsia="Times New Roman"/>
          <w:highlight w:val="yellow"/>
          <w:lang w:val="en"/>
        </w:rPr>
        <w:br/>
        <w:t xml:space="preserve">can. So I recently saw in the </w:t>
      </w:r>
      <w:proofErr w:type="spellStart"/>
      <w:r w:rsidRPr="00C84DAA">
        <w:rPr>
          <w:rFonts w:eastAsia="Times New Roman"/>
          <w:highlight w:val="yellow"/>
          <w:lang w:val="en"/>
        </w:rPr>
        <w:t>ethnogi</w:t>
      </w:r>
      <w:proofErr w:type="spellEnd"/>
      <w:r w:rsidRPr="00C84DAA">
        <w:rPr>
          <w:rFonts w:eastAsia="Times New Roman"/>
          <w:highlight w:val="yellow"/>
          <w:lang w:val="en"/>
        </w:rPr>
        <w:t xml:space="preserve"> '. Collection of the Trocadero in Paris a series</w:t>
      </w:r>
      <w:r w:rsidRPr="00C84DAA">
        <w:rPr>
          <w:rFonts w:eastAsia="Times New Roman"/>
          <w:highlight w:val="yellow"/>
          <w:lang w:val="en"/>
        </w:rPr>
        <w:br/>
        <w:t xml:space="preserve">very nicely carved wooden fetishes, coming from Mission Cholet in </w:t>
      </w:r>
      <w:proofErr w:type="spellStart"/>
      <w:r w:rsidRPr="00C84DAA">
        <w:rPr>
          <w:rFonts w:eastAsia="Times New Roman"/>
          <w:highlight w:val="yellow"/>
          <w:lang w:val="en"/>
        </w:rPr>
        <w:t>Loango</w:t>
      </w:r>
      <w:proofErr w:type="spellEnd"/>
      <w:r w:rsidRPr="00C84DAA">
        <w:rPr>
          <w:rFonts w:eastAsia="Times New Roman"/>
          <w:highlight w:val="yellow"/>
          <w:lang w:val="en"/>
        </w:rPr>
        <w:t>,</w:t>
      </w:r>
      <w:r w:rsidRPr="00C84DAA">
        <w:rPr>
          <w:rFonts w:eastAsia="Times New Roman"/>
          <w:highlight w:val="yellow"/>
          <w:lang w:val="en"/>
        </w:rPr>
        <w:br/>
        <w:t>the in cylindrical or round cavities fitted in the belly of the figures, with</w:t>
      </w:r>
      <w:r w:rsidRPr="00C84DAA">
        <w:rPr>
          <w:rFonts w:eastAsia="Times New Roman"/>
          <w:highlight w:val="yellow"/>
          <w:lang w:val="en"/>
        </w:rPr>
        <w:br/>
        <w:t>a small piece of glass or pouches closed with resin, some of them</w:t>
      </w:r>
      <w:r w:rsidRPr="00C84DAA">
        <w:rPr>
          <w:rFonts w:eastAsia="Times New Roman"/>
          <w:highlight w:val="yellow"/>
          <w:lang w:val="en"/>
        </w:rPr>
        <w:br/>
        <w:t>filled with small shells or snail shells. These figures with their little books</w:t>
      </w:r>
      <w:r w:rsidRPr="00C84DAA">
        <w:rPr>
          <w:rFonts w:eastAsia="Times New Roman"/>
          <w:highlight w:val="yellow"/>
          <w:lang w:val="en"/>
        </w:rPr>
        <w:br/>
        <w:t xml:space="preserve">are shaken by the </w:t>
      </w:r>
      <w:proofErr w:type="spellStart"/>
      <w:r w:rsidRPr="00C84DAA">
        <w:rPr>
          <w:rFonts w:eastAsia="Times New Roman"/>
          <w:highlight w:val="yellow"/>
          <w:lang w:val="en"/>
        </w:rPr>
        <w:t>fetich</w:t>
      </w:r>
      <w:proofErr w:type="spellEnd"/>
      <w:r w:rsidRPr="00C84DAA">
        <w:rPr>
          <w:rFonts w:eastAsia="Times New Roman"/>
          <w:highlight w:val="yellow"/>
          <w:lang w:val="en"/>
        </w:rPr>
        <w:t xml:space="preserve"> man and depending on the object, which is at the opening</w:t>
      </w:r>
      <w:r w:rsidRPr="00C84DAA">
        <w:rPr>
          <w:rFonts w:eastAsia="Times New Roman"/>
          <w:highlight w:val="yellow"/>
          <w:lang w:val="en"/>
        </w:rPr>
        <w:br/>
        <w:t>Presented, certain statements are made.</w:t>
      </w:r>
      <w:r w:rsidRPr="00C84DAA">
        <w:rPr>
          <w:rFonts w:eastAsia="Times New Roman"/>
          <w:lang w:val="en"/>
        </w:rPr>
        <w:br/>
        <w:t xml:space="preserve">In the </w:t>
      </w:r>
      <w:proofErr w:type="spellStart"/>
      <w:r w:rsidRPr="00C84DAA">
        <w:rPr>
          <w:rFonts w:eastAsia="Times New Roman"/>
          <w:lang w:val="en"/>
        </w:rPr>
        <w:t>ethnogr</w:t>
      </w:r>
      <w:proofErr w:type="spellEnd"/>
      <w:r w:rsidRPr="00C84DAA">
        <w:rPr>
          <w:rFonts w:eastAsia="Times New Roman"/>
          <w:lang w:val="en"/>
        </w:rPr>
        <w:t>. Several of the collection of the Basel Missionary House were also very much found</w:t>
      </w:r>
      <w:r w:rsidRPr="00C84DAA">
        <w:rPr>
          <w:rFonts w:eastAsia="Times New Roman"/>
          <w:lang w:val="en"/>
        </w:rPr>
        <w:br/>
        <w:t xml:space="preserve">interesting wooden figures from the </w:t>
      </w:r>
      <w:proofErr w:type="spellStart"/>
      <w:r w:rsidRPr="00C84DAA">
        <w:rPr>
          <w:rFonts w:eastAsia="Times New Roman"/>
          <w:lang w:val="en"/>
        </w:rPr>
        <w:t>abolande</w:t>
      </w:r>
      <w:proofErr w:type="spellEnd"/>
      <w:r w:rsidRPr="00C84DAA">
        <w:rPr>
          <w:rFonts w:eastAsia="Times New Roman"/>
          <w:lang w:val="en"/>
        </w:rPr>
        <w:t xml:space="preserve"> mentioned, one of which is a cavity in the</w:t>
      </w:r>
      <w:r w:rsidRPr="00C84DAA">
        <w:rPr>
          <w:rFonts w:eastAsia="Times New Roman"/>
          <w:lang w:val="en"/>
        </w:rPr>
        <w:br/>
        <w:t>Back has, while three idols, in the same place of the head as ours, cylindrical</w:t>
      </w:r>
      <w:r w:rsidRPr="00C84DAA">
        <w:rPr>
          <w:rFonts w:eastAsia="Times New Roman"/>
          <w:lang w:val="en"/>
        </w:rPr>
        <w:br/>
        <w:t>Have cavities whose exact meaning I unfortunately could not learn.</w:t>
      </w:r>
      <w:r w:rsidRPr="00C84DAA">
        <w:rPr>
          <w:rFonts w:eastAsia="Times New Roman"/>
          <w:lang w:val="en"/>
        </w:rPr>
        <w:br/>
        <w:t xml:space="preserve">At last I saw in the </w:t>
      </w:r>
      <w:proofErr w:type="spellStart"/>
      <w:r w:rsidRPr="00C84DAA">
        <w:rPr>
          <w:rFonts w:eastAsia="Times New Roman"/>
          <w:lang w:val="en"/>
        </w:rPr>
        <w:t>ethnogr</w:t>
      </w:r>
      <w:proofErr w:type="spellEnd"/>
      <w:r w:rsidRPr="00C84DAA">
        <w:rPr>
          <w:rFonts w:eastAsia="Times New Roman"/>
          <w:lang w:val="en"/>
        </w:rPr>
        <w:t xml:space="preserve">. Collection in Freiburg </w:t>
      </w:r>
      <w:proofErr w:type="spellStart"/>
      <w:r w:rsidRPr="00C84DAA">
        <w:rPr>
          <w:rFonts w:eastAsia="Times New Roman"/>
          <w:lang w:val="en"/>
        </w:rPr>
        <w:t>i</w:t>
      </w:r>
      <w:proofErr w:type="spellEnd"/>
      <w:r w:rsidRPr="00C84DAA">
        <w:rPr>
          <w:rFonts w:eastAsia="Times New Roman"/>
          <w:lang w:val="en"/>
        </w:rPr>
        <w:t xml:space="preserve"> / B. as the conclusion of this chain one</w:t>
      </w:r>
      <w:r w:rsidRPr="00C84DAA">
        <w:rPr>
          <w:rFonts w:eastAsia="Times New Roman"/>
          <w:lang w:val="en"/>
        </w:rPr>
        <w:br/>
        <w:t>also from Cameroon originating wooden figure with cylindrical bore in the head, which still</w:t>
      </w:r>
      <w:r w:rsidRPr="00C84DAA">
        <w:rPr>
          <w:rFonts w:eastAsia="Times New Roman"/>
          <w:lang w:val="en"/>
        </w:rPr>
        <w:br/>
        <w:t xml:space="preserve">contains the above-mentioned </w:t>
      </w:r>
      <w:proofErr w:type="spellStart"/>
      <w:r w:rsidRPr="00C84DAA">
        <w:rPr>
          <w:rFonts w:eastAsia="Times New Roman"/>
          <w:lang w:val="en"/>
        </w:rPr>
        <w:t>Büchschen</w:t>
      </w:r>
      <w:proofErr w:type="spellEnd"/>
      <w:r w:rsidRPr="00C84DAA">
        <w:rPr>
          <w:rFonts w:eastAsia="Times New Roman"/>
          <w:lang w:val="en"/>
        </w:rPr>
        <w:t>, as well as a small wooden statuette of the same provenance</w:t>
      </w:r>
      <w:r w:rsidRPr="00C84DAA">
        <w:rPr>
          <w:rFonts w:eastAsia="Times New Roman"/>
          <w:lang w:val="en"/>
        </w:rPr>
        <w:br/>
        <w:t>with roundish cavity in the head.</w:t>
      </w:r>
      <w:r w:rsidRPr="00C84DAA">
        <w:rPr>
          <w:rFonts w:eastAsia="Times New Roman"/>
          <w:lang w:val="en"/>
        </w:rPr>
        <w:br/>
        <w:t>To connect these cavities, for example, with the round orifices which</w:t>
      </w:r>
      <w:r w:rsidRPr="00C84DAA">
        <w:rPr>
          <w:rFonts w:eastAsia="Times New Roman"/>
          <w:lang w:val="en"/>
        </w:rPr>
        <w:br/>
        <w:t>As you know, there are so many heads in bronze cast from Benin and those in the</w:t>
      </w:r>
      <w:r w:rsidRPr="00C84DAA">
        <w:rPr>
          <w:rFonts w:eastAsia="Times New Roman"/>
          <w:lang w:val="en"/>
        </w:rPr>
        <w:br/>
        <w:t xml:space="preserve">beautiful works by Read and Dalton&gt;) on the art of Benin again as </w:t>
      </w:r>
      <w:proofErr w:type="spellStart"/>
      <w:r w:rsidRPr="00C84DAA">
        <w:rPr>
          <w:rFonts w:eastAsia="Times New Roman"/>
          <w:lang w:val="en"/>
        </w:rPr>
        <w:t>postaments</w:t>
      </w:r>
      <w:proofErr w:type="spellEnd"/>
      <w:r w:rsidRPr="00C84DAA">
        <w:rPr>
          <w:rFonts w:eastAsia="Times New Roman"/>
          <w:lang w:val="en"/>
        </w:rPr>
        <w:br/>
        <w:t>there is no reason to do so, but it seems to me</w:t>
      </w:r>
    </w:p>
    <w:p w:rsidR="000B7AD2" w:rsidRPr="000B7AD2" w:rsidRDefault="000B7AD2" w:rsidP="000B7AD2">
      <w:pPr>
        <w:spacing w:after="0" w:line="240" w:lineRule="auto"/>
        <w:rPr>
          <w:rFonts w:eastAsia="Times New Roman"/>
        </w:rPr>
      </w:pPr>
      <w:r w:rsidRPr="000B7AD2">
        <w:rPr>
          <w:rFonts w:eastAsia="Times New Roman"/>
          <w:highlight w:val="yellow"/>
          <w:lang w:val="en"/>
        </w:rPr>
        <w:t>As for the meaning of the animals of our collection, so we come</w:t>
      </w:r>
      <w:r w:rsidRPr="000B7AD2">
        <w:rPr>
          <w:rFonts w:eastAsia="Times New Roman"/>
          <w:highlight w:val="yellow"/>
          <w:lang w:val="en"/>
        </w:rPr>
        <w:br/>
        <w:t>Here hardly beyond conjecture. These are either pure animal figures</w:t>
      </w:r>
      <w:r w:rsidRPr="000B7AD2">
        <w:rPr>
          <w:rFonts w:eastAsia="Times New Roman"/>
          <w:highlight w:val="yellow"/>
          <w:lang w:val="en"/>
        </w:rPr>
        <w:br/>
        <w:t xml:space="preserve">like elephant and monkey, or a grotesque combination of </w:t>
      </w:r>
      <w:proofErr w:type="spellStart"/>
      <w:r w:rsidRPr="000B7AD2">
        <w:rPr>
          <w:rFonts w:eastAsia="Times New Roman"/>
          <w:highlight w:val="yellow"/>
          <w:lang w:val="en"/>
        </w:rPr>
        <w:t>thiei</w:t>
      </w:r>
      <w:proofErr w:type="spellEnd"/>
      <w:r w:rsidRPr="000B7AD2">
        <w:rPr>
          <w:rFonts w:eastAsia="Times New Roman"/>
          <w:highlight w:val="yellow"/>
          <w:lang w:val="en"/>
        </w:rPr>
        <w:t xml:space="preserve"> and</w:t>
      </w:r>
      <w:r w:rsidRPr="000B7AD2">
        <w:rPr>
          <w:rFonts w:eastAsia="Times New Roman"/>
          <w:highlight w:val="yellow"/>
          <w:lang w:val="en"/>
        </w:rPr>
        <w:br/>
        <w:t>Human, such as at the idol whose head is half hippopotamus (or monkey?), half human</w:t>
      </w:r>
      <w:r w:rsidRPr="000B7AD2">
        <w:rPr>
          <w:rFonts w:eastAsia="Times New Roman"/>
          <w:highlight w:val="yellow"/>
          <w:lang w:val="en"/>
        </w:rPr>
        <w:br/>
        <w:t>seems as the body shows human education. Whether we are here with ancestor cult</w:t>
      </w:r>
      <w:r w:rsidRPr="000B7AD2">
        <w:rPr>
          <w:rFonts w:eastAsia="Times New Roman"/>
          <w:highlight w:val="yellow"/>
          <w:lang w:val="en"/>
        </w:rPr>
        <w:br/>
        <w:t xml:space="preserve">similar to how </w:t>
      </w:r>
      <w:proofErr w:type="spellStart"/>
      <w:r w:rsidRPr="000B7AD2">
        <w:rPr>
          <w:rFonts w:eastAsia="Times New Roman"/>
          <w:highlight w:val="yellow"/>
          <w:lang w:val="en"/>
        </w:rPr>
        <w:t>Wissmann</w:t>
      </w:r>
      <w:proofErr w:type="spellEnd"/>
      <w:r w:rsidRPr="000B7AD2">
        <w:rPr>
          <w:rFonts w:eastAsia="Times New Roman"/>
          <w:highlight w:val="yellow"/>
          <w:lang w:val="en"/>
        </w:rPr>
        <w:t xml:space="preserve"> reports </w:t>
      </w:r>
      <w:proofErr w:type="spellStart"/>
      <w:r w:rsidRPr="000B7AD2">
        <w:rPr>
          <w:rFonts w:eastAsia="Times New Roman"/>
          <w:highlight w:val="yellow"/>
          <w:lang w:val="en"/>
        </w:rPr>
        <w:t>i</w:t>
      </w:r>
      <w:proofErr w:type="spellEnd"/>
      <w:r w:rsidRPr="000B7AD2">
        <w:rPr>
          <w:rFonts w:eastAsia="Times New Roman"/>
          <w:highlight w:val="yellow"/>
          <w:lang w:val="en"/>
        </w:rPr>
        <w:t xml:space="preserve">) on the </w:t>
      </w:r>
      <w:proofErr w:type="spellStart"/>
      <w:r w:rsidRPr="000B7AD2">
        <w:rPr>
          <w:rFonts w:eastAsia="Times New Roman"/>
          <w:highlight w:val="yellow"/>
          <w:lang w:val="en"/>
        </w:rPr>
        <w:t>Manjema</w:t>
      </w:r>
      <w:proofErr w:type="spellEnd"/>
      <w:r w:rsidRPr="000B7AD2">
        <w:rPr>
          <w:rFonts w:eastAsia="Times New Roman"/>
          <w:highlight w:val="yellow"/>
          <w:lang w:val="en"/>
        </w:rPr>
        <w:t xml:space="preserve"> and </w:t>
      </w:r>
      <w:proofErr w:type="spellStart"/>
      <w:r w:rsidRPr="000B7AD2">
        <w:rPr>
          <w:rFonts w:eastAsia="Times New Roman"/>
          <w:highlight w:val="yellow"/>
          <w:lang w:val="en"/>
        </w:rPr>
        <w:t>Baschilange</w:t>
      </w:r>
      <w:proofErr w:type="spellEnd"/>
      <w:r w:rsidRPr="000B7AD2">
        <w:rPr>
          <w:rFonts w:eastAsia="Times New Roman"/>
          <w:highlight w:val="yellow"/>
          <w:lang w:val="en"/>
        </w:rPr>
        <w:t>,</w:t>
      </w:r>
      <w:r w:rsidRPr="000B7AD2">
        <w:rPr>
          <w:rFonts w:eastAsia="Times New Roman"/>
          <w:highlight w:val="yellow"/>
          <w:lang w:val="en"/>
        </w:rPr>
        <w:br/>
        <w:t>that the spirits of the deceased are presented as animals? We might have here</w:t>
      </w:r>
      <w:r w:rsidRPr="000B7AD2">
        <w:rPr>
          <w:rFonts w:eastAsia="Times New Roman"/>
          <w:highlight w:val="yellow"/>
          <w:lang w:val="en"/>
        </w:rPr>
        <w:br/>
        <w:t xml:space="preserve">also to think of a type of belief in the migration of souls, a question which L. </w:t>
      </w:r>
      <w:proofErr w:type="spellStart"/>
      <w:r w:rsidRPr="000B7AD2">
        <w:rPr>
          <w:rFonts w:eastAsia="Times New Roman"/>
          <w:highlight w:val="yellow"/>
          <w:lang w:val="en"/>
        </w:rPr>
        <w:t>Fbobeniüs</w:t>
      </w:r>
      <w:proofErr w:type="spellEnd"/>
      <w:r w:rsidRPr="000B7AD2">
        <w:rPr>
          <w:rFonts w:eastAsia="Times New Roman"/>
          <w:highlight w:val="yellow"/>
          <w:lang w:val="en"/>
        </w:rPr>
        <w:br/>
        <w:t xml:space="preserve">at the meeting of the figurines of Thon in </w:t>
      </w:r>
      <w:proofErr w:type="spellStart"/>
      <w:r w:rsidRPr="000B7AD2">
        <w:rPr>
          <w:rFonts w:eastAsia="Times New Roman"/>
          <w:highlight w:val="yellow"/>
          <w:lang w:val="en"/>
        </w:rPr>
        <w:t>Manjema</w:t>
      </w:r>
      <w:proofErr w:type="spellEnd"/>
      <w:r w:rsidRPr="000B7AD2">
        <w:rPr>
          <w:rFonts w:eastAsia="Times New Roman"/>
          <w:highlight w:val="yellow"/>
          <w:lang w:val="en"/>
        </w:rPr>
        <w:t xml:space="preserve"> found by </w:t>
      </w:r>
      <w:proofErr w:type="spellStart"/>
      <w:r w:rsidRPr="000B7AD2">
        <w:rPr>
          <w:rFonts w:eastAsia="Times New Roman"/>
          <w:highlight w:val="yellow"/>
          <w:lang w:val="en"/>
        </w:rPr>
        <w:t>Wissmann</w:t>
      </w:r>
      <w:proofErr w:type="spellEnd"/>
      <w:r w:rsidRPr="000B7AD2">
        <w:rPr>
          <w:rFonts w:eastAsia="Times New Roman"/>
          <w:highlight w:val="yellow"/>
          <w:lang w:val="en"/>
        </w:rPr>
        <w:br/>
      </w:r>
      <w:proofErr w:type="spellStart"/>
      <w:r w:rsidRPr="000B7AD2">
        <w:rPr>
          <w:rFonts w:eastAsia="Times New Roman"/>
          <w:highlight w:val="yellow"/>
          <w:lang w:val="en"/>
        </w:rPr>
        <w:t>ventilirt</w:t>
      </w:r>
      <w:proofErr w:type="spellEnd"/>
      <w:r w:rsidRPr="000B7AD2">
        <w:rPr>
          <w:rFonts w:eastAsia="Times New Roman"/>
          <w:highlight w:val="yellow"/>
          <w:lang w:val="en"/>
        </w:rPr>
        <w:t xml:space="preserve">? </w:t>
      </w:r>
      <w:proofErr w:type="spellStart"/>
      <w:r w:rsidRPr="000B7AD2">
        <w:rPr>
          <w:rFonts w:eastAsia="Times New Roman"/>
          <w:highlight w:val="yellow"/>
          <w:lang w:val="en"/>
        </w:rPr>
        <w:t>Pogge</w:t>
      </w:r>
      <w:proofErr w:type="spellEnd"/>
      <w:r w:rsidRPr="000B7AD2">
        <w:rPr>
          <w:rFonts w:eastAsia="Times New Roman"/>
          <w:highlight w:val="yellow"/>
          <w:lang w:val="en"/>
        </w:rPr>
        <w:t xml:space="preserve"> says that the </w:t>
      </w:r>
      <w:proofErr w:type="spellStart"/>
      <w:r w:rsidRPr="000B7AD2">
        <w:rPr>
          <w:rFonts w:eastAsia="Times New Roman"/>
          <w:highlight w:val="yellow"/>
          <w:lang w:val="en"/>
        </w:rPr>
        <w:t>Manjema</w:t>
      </w:r>
      <w:proofErr w:type="spellEnd"/>
      <w:r w:rsidRPr="000B7AD2">
        <w:rPr>
          <w:rFonts w:eastAsia="Times New Roman"/>
          <w:highlight w:val="yellow"/>
          <w:lang w:val="en"/>
        </w:rPr>
        <w:t xml:space="preserve"> did not kill the monkeys in the belief that it could</w:t>
      </w:r>
      <w:r w:rsidRPr="000B7AD2">
        <w:rPr>
          <w:rFonts w:eastAsia="Times New Roman"/>
          <w:highlight w:val="yellow"/>
          <w:lang w:val="en"/>
        </w:rPr>
        <w:br/>
        <w:t>the soul of relatives are in it</w:t>
      </w:r>
      <w:r w:rsidRPr="000B7AD2">
        <w:rPr>
          <w:rFonts w:eastAsia="Times New Roman"/>
          <w:lang w:val="en"/>
        </w:rPr>
        <w:t>; so could our animal figures,</w:t>
      </w:r>
      <w:r w:rsidRPr="000B7AD2">
        <w:rPr>
          <w:rFonts w:eastAsia="Times New Roman"/>
          <w:lang w:val="en"/>
        </w:rPr>
        <w:br/>
        <w:t>if even more material should be taught, maybe in that sense</w:t>
      </w:r>
      <w:r w:rsidRPr="000B7AD2">
        <w:rPr>
          <w:rFonts w:eastAsia="Times New Roman"/>
          <w:lang w:val="en"/>
        </w:rPr>
        <w:br/>
        <w:t>interpreted white-the.</w:t>
      </w:r>
      <w:r w:rsidRPr="000B7AD2">
        <w:rPr>
          <w:rFonts w:eastAsia="Times New Roman"/>
          <w:lang w:val="en"/>
        </w:rPr>
        <w:br/>
        <w:t>Much more difficult, but also more important than the question of the importance of ours</w:t>
      </w:r>
      <w:r w:rsidRPr="000B7AD2">
        <w:rPr>
          <w:rFonts w:eastAsia="Times New Roman"/>
          <w:lang w:val="en"/>
        </w:rPr>
        <w:br/>
        <w:t>enigmatic figures, the second question is: the one according to their age and their origin.</w:t>
      </w:r>
      <w:r w:rsidRPr="000B7AD2">
        <w:rPr>
          <w:rFonts w:eastAsia="Times New Roman"/>
          <w:lang w:val="en"/>
        </w:rPr>
        <w:br/>
        <w:t>If, on the former question, we have a certain modern material for comparison</w:t>
      </w:r>
      <w:r w:rsidRPr="000B7AD2">
        <w:rPr>
          <w:rFonts w:eastAsia="Times New Roman"/>
          <w:lang w:val="en"/>
        </w:rPr>
        <w:br/>
        <w:t>For the second, this simultaneous comparison material is missing.</w:t>
      </w:r>
      <w:r w:rsidRPr="000B7AD2">
        <w:rPr>
          <w:rFonts w:eastAsia="Times New Roman"/>
          <w:lang w:val="en"/>
        </w:rPr>
        <w:br/>
        <w:t>As far as the age of our idols is concerned, they are undoubtedly African</w:t>
      </w:r>
      <w:r w:rsidRPr="000B7AD2">
        <w:rPr>
          <w:rFonts w:eastAsia="Times New Roman"/>
          <w:lang w:val="en"/>
        </w:rPr>
        <w:br/>
        <w:t>To speak meaning, to designate "prehistoric", of course, not to forget</w:t>
      </w:r>
      <w:r w:rsidRPr="000B7AD2">
        <w:rPr>
          <w:rFonts w:eastAsia="Times New Roman"/>
          <w:lang w:val="en"/>
        </w:rPr>
        <w:br/>
        <w:t>that with the mostly more or less faceless negroes, where only vague</w:t>
      </w:r>
      <w:r w:rsidRPr="000B7AD2">
        <w:rPr>
          <w:rFonts w:eastAsia="Times New Roman"/>
          <w:lang w:val="en"/>
        </w:rPr>
        <w:br/>
        <w:t>Tradition replaces historical records, the prehistory is often very little far behind</w:t>
      </w:r>
      <w:r w:rsidRPr="000B7AD2">
        <w:rPr>
          <w:rFonts w:eastAsia="Times New Roman"/>
          <w:lang w:val="en"/>
        </w:rPr>
        <w:br/>
        <w:t>the date of the first contact of primitive peoples with the Europeans.</w:t>
      </w:r>
      <w:r w:rsidRPr="000B7AD2">
        <w:rPr>
          <w:rFonts w:eastAsia="Times New Roman"/>
          <w:lang w:val="en"/>
        </w:rPr>
        <w:br/>
        <w:t>The present natives of the localities (how long they are already sitting here and</w:t>
      </w:r>
      <w:r w:rsidRPr="000B7AD2">
        <w:rPr>
          <w:rFonts w:eastAsia="Times New Roman"/>
          <w:lang w:val="en"/>
        </w:rPr>
        <w:br/>
        <w:t>which former tribes have expelled them here is unknown to me) have the</w:t>
      </w:r>
      <w:r w:rsidRPr="000B7AD2">
        <w:rPr>
          <w:rFonts w:eastAsia="Times New Roman"/>
          <w:lang w:val="en"/>
        </w:rPr>
        <w:br/>
        <w:t xml:space="preserve">according to the researches of Mr. H. </w:t>
      </w:r>
      <w:proofErr w:type="spellStart"/>
      <w:r w:rsidRPr="000B7AD2">
        <w:rPr>
          <w:rFonts w:eastAsia="Times New Roman"/>
          <w:lang w:val="en"/>
        </w:rPr>
        <w:t>Ryff</w:t>
      </w:r>
      <w:proofErr w:type="spellEnd"/>
      <w:r w:rsidRPr="000B7AD2">
        <w:rPr>
          <w:rFonts w:eastAsia="Times New Roman"/>
          <w:lang w:val="en"/>
        </w:rPr>
        <w:t xml:space="preserve"> far back tradition of father</w:t>
      </w:r>
      <w:r w:rsidRPr="000B7AD2">
        <w:rPr>
          <w:rFonts w:eastAsia="Times New Roman"/>
          <w:lang w:val="en"/>
        </w:rPr>
        <w:br/>
        <w:t>on son, that their find brings luck. Also, there is no trace of her memory</w:t>
      </w:r>
      <w:r w:rsidRPr="000B7AD2">
        <w:rPr>
          <w:rFonts w:eastAsia="Times New Roman"/>
          <w:lang w:val="en"/>
        </w:rPr>
        <w:br/>
        <w:t>Production more available, and the current tribes living there would be quite</w:t>
      </w:r>
      <w:r w:rsidRPr="000B7AD2">
        <w:rPr>
          <w:rFonts w:eastAsia="Times New Roman"/>
          <w:lang w:val="en"/>
        </w:rPr>
        <w:br/>
        <w:t>unable to create such sculptures.</w:t>
      </w:r>
      <w:r w:rsidRPr="000B7AD2">
        <w:rPr>
          <w:rFonts w:eastAsia="Times New Roman"/>
          <w:lang w:val="en"/>
        </w:rPr>
        <w:br/>
        <w:t>From the European side, no time determination can be given as they, like</w:t>
      </w:r>
      <w:r w:rsidRPr="000B7AD2">
        <w:rPr>
          <w:rFonts w:eastAsia="Times New Roman"/>
          <w:lang w:val="en"/>
        </w:rPr>
        <w:br/>
        <w:t>mentioned, only since c. 10 years and only a few Europeans are known. I think so</w:t>
      </w:r>
      <w:r w:rsidRPr="000B7AD2">
        <w:rPr>
          <w:rFonts w:eastAsia="Times New Roman"/>
          <w:lang w:val="en"/>
        </w:rPr>
        <w:br/>
        <w:t xml:space="preserve">but in agreement with Mr. H. </w:t>
      </w:r>
      <w:proofErr w:type="spellStart"/>
      <w:r w:rsidRPr="000B7AD2">
        <w:rPr>
          <w:rFonts w:eastAsia="Times New Roman"/>
          <w:lang w:val="en"/>
        </w:rPr>
        <w:t>Ryff</w:t>
      </w:r>
      <w:proofErr w:type="spellEnd"/>
      <w:r w:rsidRPr="000B7AD2">
        <w:rPr>
          <w:rFonts w:eastAsia="Times New Roman"/>
          <w:lang w:val="en"/>
        </w:rPr>
        <w:t>, that they have an age of centuries</w:t>
      </w:r>
      <w:r w:rsidRPr="000B7AD2">
        <w:rPr>
          <w:rFonts w:eastAsia="Times New Roman"/>
          <w:lang w:val="en"/>
        </w:rPr>
        <w:br/>
        <w:t>is to be awarded. It is probably also a find to commemorate, only a few</w:t>
      </w:r>
      <w:r w:rsidRPr="000B7AD2">
        <w:rPr>
          <w:rFonts w:eastAsia="Times New Roman"/>
          <w:lang w:val="en"/>
        </w:rPr>
        <w:br/>
        <w:t xml:space="preserve">Years also in West Africa, in </w:t>
      </w:r>
      <w:proofErr w:type="spellStart"/>
      <w:r w:rsidRPr="000B7AD2">
        <w:rPr>
          <w:rFonts w:eastAsia="Times New Roman"/>
          <w:lang w:val="en"/>
        </w:rPr>
        <w:t>Lamin</w:t>
      </w:r>
      <w:proofErr w:type="spellEnd"/>
      <w:r w:rsidRPr="000B7AD2">
        <w:rPr>
          <w:rFonts w:eastAsia="Times New Roman"/>
          <w:lang w:val="en"/>
        </w:rPr>
        <w:t xml:space="preserve"> Koto, on the right bank of the Upper Gambia</w:t>
      </w:r>
      <w:r w:rsidRPr="000B7AD2">
        <w:rPr>
          <w:rFonts w:eastAsia="Times New Roman"/>
          <w:lang w:val="en"/>
        </w:rPr>
        <w:br/>
        <w:t>have been done. 2) There were found, in the high grass, apparently very old, so-called sacred</w:t>
      </w:r>
      <w:r w:rsidRPr="000B7AD2">
        <w:rPr>
          <w:rFonts w:eastAsia="Times New Roman"/>
          <w:lang w:val="en"/>
        </w:rPr>
        <w:br/>
        <w:t>Stone circles of c. 6 mm in diameter, formed by pillar-like, 2 m high stone columns</w:t>
      </w:r>
      <w:r w:rsidRPr="000B7AD2">
        <w:rPr>
          <w:rFonts w:eastAsia="Times New Roman"/>
          <w:lang w:val="en"/>
        </w:rPr>
        <w:br/>
        <w:t>of rectangular cross s</w:t>
      </w:r>
      <w:bookmarkStart w:id="0" w:name="_GoBack"/>
      <w:bookmarkEnd w:id="0"/>
      <w:r w:rsidRPr="000B7AD2">
        <w:rPr>
          <w:rFonts w:eastAsia="Times New Roman"/>
          <w:lang w:val="en"/>
        </w:rPr>
        <w:t>ection. On a hill was also a tremendous rectangular</w:t>
      </w:r>
      <w:r w:rsidRPr="000B7AD2">
        <w:rPr>
          <w:rFonts w:eastAsia="Times New Roman"/>
          <w:lang w:val="en"/>
        </w:rPr>
        <w:br/>
        <w:t>Stone as a so-called sacrificial altar. These finds are even more important than we are so far</w:t>
      </w:r>
      <w:r w:rsidRPr="000B7AD2">
        <w:rPr>
          <w:rFonts w:eastAsia="Times New Roman"/>
          <w:lang w:val="en"/>
        </w:rPr>
        <w:br/>
        <w:t>they did not know such things, but only from the northern edge</w:t>
      </w:r>
      <w:r w:rsidRPr="000B7AD2">
        <w:rPr>
          <w:rFonts w:eastAsia="Times New Roman"/>
          <w:lang w:val="en"/>
        </w:rPr>
        <w:br/>
        <w:t>Africa. Whether at those mounds, the primary sites of our idols, also similar</w:t>
      </w:r>
      <w:r w:rsidRPr="000B7AD2">
        <w:rPr>
          <w:rFonts w:eastAsia="Times New Roman"/>
          <w:lang w:val="en"/>
        </w:rPr>
        <w:br/>
        <w:t xml:space="preserve">') L. </w:t>
      </w:r>
      <w:proofErr w:type="spellStart"/>
      <w:r w:rsidRPr="000B7AD2">
        <w:rPr>
          <w:rFonts w:eastAsia="Times New Roman"/>
          <w:lang w:val="en"/>
        </w:rPr>
        <w:t>Probenius</w:t>
      </w:r>
      <w:proofErr w:type="spellEnd"/>
      <w:r w:rsidRPr="000B7AD2">
        <w:rPr>
          <w:rFonts w:eastAsia="Times New Roman"/>
          <w:lang w:val="en"/>
        </w:rPr>
        <w:t>, I.e. p. 23rd</w:t>
      </w:r>
    </w:p>
    <w:p w:rsidR="00C84DAA" w:rsidRPr="00C84DAA" w:rsidRDefault="00C84DAA" w:rsidP="00C84DAA">
      <w:pPr>
        <w:spacing w:after="0" w:line="240" w:lineRule="auto"/>
        <w:rPr>
          <w:rFonts w:eastAsia="Times New Roman"/>
        </w:rPr>
      </w:pPr>
      <w:r w:rsidRPr="00C84DAA">
        <w:rPr>
          <w:rFonts w:eastAsia="Times New Roman"/>
          <w:lang w:val="en"/>
        </w:rPr>
        <w:br/>
        <w:t xml:space="preserve">') L. </w:t>
      </w:r>
      <w:proofErr w:type="spellStart"/>
      <w:r w:rsidRPr="00C84DAA">
        <w:rPr>
          <w:rFonts w:eastAsia="Times New Roman"/>
          <w:lang w:val="en"/>
        </w:rPr>
        <w:t>Frobenius</w:t>
      </w:r>
      <w:proofErr w:type="spellEnd"/>
      <w:r w:rsidRPr="00C84DAA">
        <w:rPr>
          <w:rFonts w:eastAsia="Times New Roman"/>
          <w:lang w:val="en"/>
        </w:rPr>
        <w:t>: The ceramics and their position on wood carving in the southern Congo Basin. Intern.</w:t>
      </w:r>
      <w:r w:rsidRPr="00C84DAA">
        <w:rPr>
          <w:rFonts w:eastAsia="Times New Roman"/>
          <w:lang w:val="en"/>
        </w:rPr>
        <w:br/>
        <w:t xml:space="preserve">Archive f. </w:t>
      </w:r>
      <w:proofErr w:type="spellStart"/>
      <w:r w:rsidRPr="00C84DAA">
        <w:rPr>
          <w:rFonts w:eastAsia="Times New Roman"/>
          <w:lang w:val="en"/>
        </w:rPr>
        <w:t>Ethnogr</w:t>
      </w:r>
      <w:proofErr w:type="spellEnd"/>
      <w:r w:rsidRPr="00C84DAA">
        <w:rPr>
          <w:rFonts w:eastAsia="Times New Roman"/>
          <w:lang w:val="en"/>
        </w:rPr>
        <w:t xml:space="preserve"> Vol. </w:t>
      </w:r>
      <w:proofErr w:type="spellStart"/>
      <w:r w:rsidRPr="00C84DAA">
        <w:rPr>
          <w:rFonts w:eastAsia="Times New Roman"/>
          <w:lang w:val="en"/>
        </w:rPr>
        <w:t>Vn</w:t>
      </w:r>
      <w:proofErr w:type="spellEnd"/>
      <w:r w:rsidRPr="00C84DAA">
        <w:rPr>
          <w:rFonts w:eastAsia="Times New Roman"/>
          <w:lang w:val="en"/>
        </w:rPr>
        <w:t xml:space="preserve"> pg. 23rd</w:t>
      </w:r>
      <w:r w:rsidRPr="00C84DAA">
        <w:rPr>
          <w:rFonts w:eastAsia="Times New Roman"/>
          <w:lang w:val="en"/>
        </w:rPr>
        <w:br/>
        <w:t>,,, , u, -100-,, .o-</w:t>
      </w:r>
      <w:r w:rsidRPr="00C84DAA">
        <w:rPr>
          <w:rFonts w:eastAsia="Times New Roman"/>
          <w:lang w:val="en"/>
        </w:rPr>
        <w:br/>
        <w:t>) Negotiations of the Berlin. Society for Anthropology, 1887, pg. fa2o.</w:t>
      </w:r>
      <w:r w:rsidRPr="00C84DAA">
        <w:rPr>
          <w:rFonts w:eastAsia="Times New Roman"/>
          <w:lang w:val="en"/>
        </w:rPr>
        <w:br/>
        <w:t>For this there are many in the Congo section of the Ethnographic Museum of Leiden</w:t>
      </w:r>
      <w:r w:rsidRPr="00C84DAA">
        <w:rPr>
          <w:rFonts w:eastAsia="Times New Roman"/>
          <w:lang w:val="en"/>
        </w:rPr>
        <w:br/>
        <w:t>Examples. Red.</w:t>
      </w:r>
      <w:r w:rsidRPr="00C84DAA">
        <w:rPr>
          <w:rFonts w:eastAsia="Times New Roman"/>
          <w:lang w:val="en"/>
        </w:rPr>
        <w:br/>
        <w:t xml:space="preserve">&lt;) </w:t>
      </w:r>
      <w:proofErr w:type="spellStart"/>
      <w:r w:rsidRPr="00C84DAA">
        <w:rPr>
          <w:rFonts w:eastAsia="Times New Roman"/>
          <w:lang w:val="en"/>
        </w:rPr>
        <w:t>Citirt</w:t>
      </w:r>
      <w:proofErr w:type="spellEnd"/>
      <w:r w:rsidRPr="00C84DAA">
        <w:rPr>
          <w:rFonts w:eastAsia="Times New Roman"/>
          <w:lang w:val="en"/>
        </w:rPr>
        <w:t xml:space="preserve"> after L. </w:t>
      </w:r>
      <w:proofErr w:type="spellStart"/>
      <w:r w:rsidRPr="00C84DAA">
        <w:rPr>
          <w:rFonts w:eastAsia="Times New Roman"/>
          <w:lang w:val="en"/>
        </w:rPr>
        <w:t>Fbobenius</w:t>
      </w:r>
      <w:proofErr w:type="spellEnd"/>
      <w:r w:rsidRPr="00C84DAA">
        <w:rPr>
          <w:rFonts w:eastAsia="Times New Roman"/>
          <w:lang w:val="en"/>
        </w:rPr>
        <w:t>, I.e. pg. 23rd</w:t>
      </w:r>
      <w:r w:rsidRPr="00C84DAA">
        <w:rPr>
          <w:rFonts w:eastAsia="Times New Roman"/>
          <w:lang w:val="en"/>
        </w:rPr>
        <w:br/>
        <w:t>t ^.</w:t>
      </w:r>
      <w:r w:rsidRPr="00C84DAA">
        <w:rPr>
          <w:rFonts w:eastAsia="Times New Roman"/>
          <w:lang w:val="en"/>
        </w:rPr>
        <w:br/>
        <w:t xml:space="preserve">») Read and Dalton: Antiquities from </w:t>
      </w:r>
      <w:proofErr w:type="spellStart"/>
      <w:r w:rsidRPr="00C84DAA">
        <w:rPr>
          <w:rFonts w:eastAsia="Times New Roman"/>
          <w:lang w:val="en"/>
        </w:rPr>
        <w:t>tho</w:t>
      </w:r>
      <w:proofErr w:type="spellEnd"/>
      <w:r w:rsidRPr="00C84DAA">
        <w:rPr>
          <w:rFonts w:eastAsia="Times New Roman"/>
          <w:lang w:val="en"/>
        </w:rPr>
        <w:t xml:space="preserve"> city of Benin. London, 1899. - According to recent researches</w:t>
      </w:r>
      <w:r w:rsidRPr="00C84DAA">
        <w:rPr>
          <w:rFonts w:eastAsia="Times New Roman"/>
          <w:lang w:val="en"/>
        </w:rPr>
        <w:br/>
        <w:t>I. This interpretation seems to be incorrect, and the bronze heads are probably victims as a sacrifice instead of more virile</w:t>
      </w:r>
      <w:r w:rsidRPr="00C84DAA">
        <w:rPr>
          <w:rFonts w:eastAsia="Times New Roman"/>
          <w:lang w:val="en"/>
        </w:rPr>
        <w:br/>
        <w:t>It seems that these burrs and hollows had a similar meaning as</w:t>
      </w:r>
      <w:r w:rsidRPr="00C84DAA">
        <w:rPr>
          <w:rFonts w:eastAsia="Times New Roman"/>
          <w:lang w:val="en"/>
        </w:rPr>
        <w:br/>
        <w:t xml:space="preserve">those of the modern wood sculptures of Cameroon and </w:t>
      </w:r>
      <w:proofErr w:type="spellStart"/>
      <w:r w:rsidRPr="00C84DAA">
        <w:rPr>
          <w:rFonts w:eastAsia="Times New Roman"/>
          <w:lang w:val="en"/>
        </w:rPr>
        <w:t>Loango</w:t>
      </w:r>
      <w:proofErr w:type="spellEnd"/>
      <w:r w:rsidRPr="00C84DAA">
        <w:rPr>
          <w:rFonts w:eastAsia="Times New Roman"/>
          <w:lang w:val="en"/>
        </w:rPr>
        <w:t>, so to a certain magic</w:t>
      </w:r>
      <w:r w:rsidRPr="00C84DAA">
        <w:rPr>
          <w:rFonts w:eastAsia="Times New Roman"/>
          <w:lang w:val="en"/>
        </w:rPr>
        <w:br/>
        <w:t>Divination practices served.</w:t>
      </w:r>
      <w:r w:rsidRPr="00C84DAA">
        <w:rPr>
          <w:rFonts w:eastAsia="Times New Roman"/>
          <w:lang w:val="en"/>
        </w:rPr>
        <w:br/>
        <w:t>As for the meaning of the animals of our collection, so we come</w:t>
      </w:r>
      <w:r w:rsidRPr="00C84DAA">
        <w:rPr>
          <w:rFonts w:eastAsia="Times New Roman"/>
          <w:lang w:val="en"/>
        </w:rPr>
        <w:br/>
        <w:t>here hardly over suspicion</w:t>
      </w:r>
    </w:p>
    <w:p w:rsidR="00C84DAA" w:rsidRDefault="00C84DAA">
      <w:pPr>
        <w:rPr>
          <w:lang w:val="en"/>
        </w:rPr>
      </w:pPr>
      <w:r>
        <w:rPr>
          <w:lang w:val="en"/>
        </w:rPr>
        <w:t>At parallels with those over immense lands and ancient times</w:t>
      </w:r>
      <w:r>
        <w:rPr>
          <w:lang w:val="en"/>
        </w:rPr>
        <w:br/>
        <w:t>There is no shortage of effective relations in Africa.</w:t>
      </w:r>
      <w:r>
        <w:rPr>
          <w:lang w:val="en"/>
        </w:rPr>
        <w:br/>
        <w:t>I remind z. B. to a lecture Bastian's J) from 1878, where he a</w:t>
      </w:r>
      <w:r>
        <w:rPr>
          <w:lang w:val="en"/>
        </w:rPr>
        <w:br/>
      </w:r>
      <w:proofErr w:type="spellStart"/>
      <w:r>
        <w:rPr>
          <w:lang w:val="en"/>
        </w:rPr>
        <w:t>Holzidol</w:t>
      </w:r>
      <w:proofErr w:type="spellEnd"/>
      <w:r>
        <w:rPr>
          <w:lang w:val="en"/>
        </w:rPr>
        <w:t xml:space="preserve">, which </w:t>
      </w:r>
      <w:proofErr w:type="spellStart"/>
      <w:r>
        <w:rPr>
          <w:lang w:val="en"/>
        </w:rPr>
        <w:t>Pogge</w:t>
      </w:r>
      <w:proofErr w:type="spellEnd"/>
      <w:r>
        <w:rPr>
          <w:lang w:val="en"/>
        </w:rPr>
        <w:t xml:space="preserve"> brought from the area of ​​</w:t>
      </w:r>
      <w:proofErr w:type="spellStart"/>
      <w:r>
        <w:rPr>
          <w:lang w:val="en"/>
        </w:rPr>
        <w:t>Muata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Yamvo</w:t>
      </w:r>
      <w:proofErr w:type="spellEnd"/>
      <w:r>
        <w:rPr>
          <w:lang w:val="en"/>
        </w:rPr>
        <w:t>, whose</w:t>
      </w:r>
      <w:r>
        <w:rPr>
          <w:lang w:val="en"/>
        </w:rPr>
        <w:br/>
        <w:t xml:space="preserve">Headdress reminiscent of a very similar, known as </w:t>
      </w:r>
      <w:proofErr w:type="spellStart"/>
      <w:r>
        <w:rPr>
          <w:lang w:val="en"/>
        </w:rPr>
        <w:t>Ateph</w:t>
      </w:r>
      <w:proofErr w:type="spellEnd"/>
      <w:r>
        <w:rPr>
          <w:lang w:val="en"/>
        </w:rPr>
        <w:t xml:space="preserve"> ancient Egyptian</w:t>
      </w:r>
      <w:r>
        <w:rPr>
          <w:lang w:val="en"/>
        </w:rPr>
        <w:br/>
        <w:t>along with other carvings in a kind of Egyptian style. Known</w:t>
      </w:r>
      <w:r>
        <w:rPr>
          <w:lang w:val="en"/>
        </w:rPr>
        <w:br/>
        <w:t xml:space="preserve">are also the Central African sickle knives, as </w:t>
      </w:r>
      <w:proofErr w:type="spellStart"/>
      <w:r>
        <w:rPr>
          <w:lang w:val="en"/>
        </w:rPr>
        <w:t>Schweinfueth</w:t>
      </w:r>
      <w:proofErr w:type="spellEnd"/>
      <w:r>
        <w:rPr>
          <w:lang w:val="en"/>
        </w:rPr>
        <w:t xml:space="preserve"> from </w:t>
      </w:r>
      <w:proofErr w:type="spellStart"/>
      <w:r>
        <w:rPr>
          <w:lang w:val="en"/>
        </w:rPr>
        <w:t>Mombuttu</w:t>
      </w:r>
      <w:proofErr w:type="spellEnd"/>
      <w:r>
        <w:rPr>
          <w:lang w:val="en"/>
        </w:rPr>
        <w:br/>
        <w:t xml:space="preserve">Similar to </w:t>
      </w:r>
      <w:proofErr w:type="spellStart"/>
      <w:r>
        <w:rPr>
          <w:lang w:val="en"/>
        </w:rPr>
        <w:t>Chätak</w:t>
      </w:r>
      <w:proofErr w:type="spellEnd"/>
      <w:r>
        <w:rPr>
          <w:lang w:val="en"/>
        </w:rPr>
        <w:t xml:space="preserve"> in paintings of the XII dynasty in the hand of the</w:t>
      </w:r>
      <w:r>
        <w:rPr>
          <w:lang w:val="en"/>
        </w:rPr>
        <w:br/>
        <w:t>Pharaohs are depicted -). In a later work 3) Bastian points out how</w:t>
      </w:r>
      <w:r>
        <w:rPr>
          <w:lang w:val="en"/>
        </w:rPr>
        <w:br/>
        <w:t xml:space="preserve">more and more conspicuous a central African type appears, the one at </w:t>
      </w:r>
      <w:proofErr w:type="spellStart"/>
      <w:r>
        <w:rPr>
          <w:lang w:val="en"/>
        </w:rPr>
        <w:t>Schematisiren</w:t>
      </w:r>
      <w:proofErr w:type="spellEnd"/>
      <w:r>
        <w:rPr>
          <w:lang w:val="en"/>
        </w:rPr>
        <w:br/>
        <w:t>the Egyptian style eight and exactly expresses. Also we own in our collection</w:t>
      </w:r>
      <w:r>
        <w:rPr>
          <w:lang w:val="en"/>
        </w:rPr>
        <w:br/>
        <w:t xml:space="preserve">some typical examples of these "relationships, such as a copper sickle knife or" </w:t>
      </w:r>
      <w:proofErr w:type="spellStart"/>
      <w:r>
        <w:rPr>
          <w:lang w:val="en"/>
        </w:rPr>
        <w:t>pharaonic</w:t>
      </w:r>
      <w:proofErr w:type="spellEnd"/>
      <w:r>
        <w:rPr>
          <w:lang w:val="en"/>
        </w:rPr>
        <w:br/>
        <w:t xml:space="preserve">Scepter "from </w:t>
      </w:r>
      <w:proofErr w:type="spellStart"/>
      <w:r>
        <w:rPr>
          <w:lang w:val="en"/>
        </w:rPr>
        <w:t>Kassai</w:t>
      </w:r>
      <w:proofErr w:type="spellEnd"/>
      <w:r>
        <w:rPr>
          <w:lang w:val="en"/>
        </w:rPr>
        <w:t xml:space="preserve"> and small drawing axes of peculiar shape with acute-angled</w:t>
      </w:r>
      <w:r>
        <w:rPr>
          <w:lang w:val="en"/>
        </w:rPr>
        <w:br/>
        <w:t xml:space="preserve">bent stalk from the middle Congo, where they are used for shipbuilding, </w:t>
      </w:r>
      <w:proofErr w:type="spellStart"/>
      <w:r>
        <w:rPr>
          <w:lang w:val="en"/>
        </w:rPr>
        <w:t>a</w:t>
      </w:r>
      <w:proofErr w:type="spellEnd"/>
      <w:r>
        <w:rPr>
          <w:lang w:val="en"/>
        </w:rPr>
        <w:br/>
        <w:t xml:space="preserve">Instrument which </w:t>
      </w:r>
      <w:proofErr w:type="spellStart"/>
      <w:r>
        <w:rPr>
          <w:lang w:val="en"/>
        </w:rPr>
        <w:t>Schweinfukth</w:t>
      </w:r>
      <w:proofErr w:type="spellEnd"/>
      <w:r>
        <w:rPr>
          <w:lang w:val="en"/>
        </w:rPr>
        <w:t xml:space="preserve"> ^) found in </w:t>
      </w:r>
      <w:proofErr w:type="spellStart"/>
      <w:r>
        <w:rPr>
          <w:lang w:val="en"/>
        </w:rPr>
        <w:t>Mombuttu</w:t>
      </w:r>
      <w:proofErr w:type="spellEnd"/>
      <w:r>
        <w:rPr>
          <w:lang w:val="en"/>
        </w:rPr>
        <w:t>, which is still in Nubian today</w:t>
      </w:r>
      <w:r>
        <w:rPr>
          <w:lang w:val="en"/>
        </w:rPr>
        <w:br/>
      </w:r>
      <w:proofErr w:type="spellStart"/>
      <w:r>
        <w:rPr>
          <w:lang w:val="en"/>
        </w:rPr>
        <w:t>Nilthal</w:t>
      </w:r>
      <w:proofErr w:type="spellEnd"/>
      <w:r>
        <w:rPr>
          <w:lang w:val="en"/>
        </w:rPr>
        <w:t xml:space="preserve"> is needed and which in the beautiful frescoes in the famous tomb of the</w:t>
      </w:r>
      <w:r>
        <w:rPr>
          <w:lang w:val="en"/>
        </w:rPr>
        <w:br/>
      </w:r>
      <w:proofErr w:type="spellStart"/>
      <w:r>
        <w:rPr>
          <w:lang w:val="en"/>
        </w:rPr>
        <w:t>Tih</w:t>
      </w:r>
      <w:proofErr w:type="spellEnd"/>
      <w:r>
        <w:rPr>
          <w:lang w:val="en"/>
        </w:rPr>
        <w:t xml:space="preserve"> in Sakkara (V Dynasty), in exactly the same form and for the same purpose</w:t>
      </w:r>
      <w:r>
        <w:rPr>
          <w:lang w:val="en"/>
        </w:rPr>
        <w:br/>
        <w:t>used, is pictured.</w:t>
      </w:r>
      <w:r>
        <w:rPr>
          <w:lang w:val="en"/>
        </w:rPr>
        <w:br/>
        <w:t>These and similar relationships are flat if you do not want them to be pure</w:t>
      </w:r>
      <w:r>
        <w:rPr>
          <w:lang w:val="en"/>
        </w:rPr>
        <w:br/>
        <w:t>In addition, what seems to me personally not quite plausible, probably to explain so,</w:t>
      </w:r>
      <w:r>
        <w:rPr>
          <w:lang w:val="en"/>
        </w:rPr>
        <w:br/>
        <w:t xml:space="preserve">that during the tremendous migrations of the African peoples from the </w:t>
      </w:r>
      <w:proofErr w:type="spellStart"/>
      <w:r>
        <w:rPr>
          <w:lang w:val="en"/>
        </w:rPr>
        <w:t>Nilthale</w:t>
      </w:r>
      <w:proofErr w:type="spellEnd"/>
      <w:r>
        <w:rPr>
          <w:lang w:val="en"/>
        </w:rPr>
        <w:t xml:space="preserve"> ago</w:t>
      </w:r>
      <w:r>
        <w:rPr>
          <w:lang w:val="en"/>
        </w:rPr>
        <w:br/>
        <w:t>Devices, customs and traditions spread far and wide into the heart of Africa</w:t>
      </w:r>
      <w:r>
        <w:rPr>
          <w:lang w:val="en"/>
        </w:rPr>
        <w:br/>
        <w:t>there, while in many cases in the intermediate countries and also in the motherland</w:t>
      </w:r>
      <w:r>
        <w:rPr>
          <w:lang w:val="en"/>
        </w:rPr>
        <w:br/>
        <w:t>disappeared. A drastic example of such, reaching over tremendous distances</w:t>
      </w:r>
      <w:r>
        <w:rPr>
          <w:lang w:val="en"/>
        </w:rPr>
        <w:br/>
        <w:t xml:space="preserve">Bastian also leads 5) by adding </w:t>
      </w:r>
      <w:proofErr w:type="spellStart"/>
      <w:r>
        <w:rPr>
          <w:lang w:val="en"/>
        </w:rPr>
        <w:t>Jakobsen</w:t>
      </w:r>
      <w:proofErr w:type="spellEnd"/>
      <w:r>
        <w:rPr>
          <w:lang w:val="en"/>
        </w:rPr>
        <w:t xml:space="preserve"> to an American tribe</w:t>
      </w:r>
      <w:r>
        <w:rPr>
          <w:lang w:val="en"/>
        </w:rPr>
        <w:br/>
        <w:t>of the high north from the Kotzebue Sound found the lip-peg, which one from the</w:t>
      </w:r>
      <w:r>
        <w:rPr>
          <w:lang w:val="en"/>
        </w:rPr>
        <w:br/>
        <w:t>Aztec tombs and disappeared in the intermediate area.</w:t>
      </w:r>
      <w:r>
        <w:rPr>
          <w:lang w:val="en"/>
        </w:rPr>
        <w:br/>
        <w:t>Geographical distance from a source of such ergo influences to</w:t>
      </w:r>
      <w:r>
        <w:rPr>
          <w:lang w:val="en"/>
        </w:rPr>
        <w:br/>
        <w:t>The place of their effect plays a relatively minor role in ethnography. Why</w:t>
      </w:r>
      <w:r>
        <w:rPr>
          <w:lang w:val="en"/>
        </w:rPr>
        <w:br/>
        <w:t>So let us consider the fact that stone sculptures of African provenance</w:t>
      </w:r>
      <w:r>
        <w:rPr>
          <w:lang w:val="en"/>
        </w:rPr>
        <w:br/>
        <w:t>except the powerful millennium-long active center of this art in Egypt</w:t>
      </w:r>
      <w:r>
        <w:rPr>
          <w:lang w:val="en"/>
        </w:rPr>
        <w:br/>
        <w:t xml:space="preserve">only found in our little West African areas, </w:t>
      </w:r>
      <w:proofErr w:type="spellStart"/>
      <w:r>
        <w:rPr>
          <w:lang w:val="en"/>
        </w:rPr>
        <w:t>can not</w:t>
      </w:r>
      <w:proofErr w:type="spellEnd"/>
      <w:r>
        <w:rPr>
          <w:lang w:val="en"/>
        </w:rPr>
        <w:t xml:space="preserve"> assume</w:t>
      </w:r>
      <w:r>
        <w:rPr>
          <w:lang w:val="en"/>
        </w:rPr>
        <w:br/>
        <w:t>that once from that center an impulse should be felt as far as West Africa</w:t>
      </w:r>
      <w:r>
        <w:rPr>
          <w:lang w:val="en"/>
        </w:rPr>
        <w:br/>
        <w:t xml:space="preserve">have made? It is also such a cultural Irradiation from the old </w:t>
      </w:r>
      <w:proofErr w:type="spellStart"/>
      <w:r>
        <w:rPr>
          <w:lang w:val="en"/>
        </w:rPr>
        <w:t>Nilthal</w:t>
      </w:r>
      <w:proofErr w:type="spellEnd"/>
      <w:r>
        <w:rPr>
          <w:lang w:val="en"/>
        </w:rPr>
        <w:t xml:space="preserve"> after</w:t>
      </w:r>
      <w:r>
        <w:rPr>
          <w:lang w:val="en"/>
        </w:rPr>
        <w:br/>
        <w:t xml:space="preserve">West not without parallel, as recently </w:t>
      </w:r>
      <w:proofErr w:type="spellStart"/>
      <w:r>
        <w:rPr>
          <w:lang w:val="en"/>
        </w:rPr>
        <w:t>Delafosse</w:t>
      </w:r>
      <w:proofErr w:type="spellEnd"/>
      <w:r>
        <w:rPr>
          <w:lang w:val="en"/>
        </w:rPr>
        <w:t xml:space="preserve"> ^) in its very interesting</w:t>
      </w:r>
      <w:r>
        <w:rPr>
          <w:lang w:val="en"/>
        </w:rPr>
        <w:br/>
        <w:t xml:space="preserve">Work: "Sur les traces </w:t>
      </w:r>
      <w:proofErr w:type="spellStart"/>
      <w:r>
        <w:rPr>
          <w:lang w:val="en"/>
        </w:rPr>
        <w:t>probables</w:t>
      </w:r>
      <w:proofErr w:type="spellEnd"/>
      <w:r>
        <w:rPr>
          <w:lang w:val="en"/>
        </w:rPr>
        <w:t xml:space="preserve"> de civilization </w:t>
      </w:r>
      <w:proofErr w:type="spellStart"/>
      <w:r>
        <w:rPr>
          <w:lang w:val="en"/>
        </w:rPr>
        <w:t>egyptienne</w:t>
      </w:r>
      <w:proofErr w:type="spellEnd"/>
      <w:r>
        <w:rPr>
          <w:lang w:val="en"/>
        </w:rPr>
        <w:t xml:space="preserve"> et </w:t>
      </w:r>
      <w:proofErr w:type="spellStart"/>
      <w:r>
        <w:rPr>
          <w:lang w:val="en"/>
        </w:rPr>
        <w:t>d'hommes</w:t>
      </w:r>
      <w:proofErr w:type="spellEnd"/>
      <w:r>
        <w:rPr>
          <w:lang w:val="en"/>
        </w:rPr>
        <w:t xml:space="preserve"> de race blanche"</w:t>
      </w:r>
      <w:r>
        <w:rPr>
          <w:lang w:val="en"/>
        </w:rPr>
        <w:br/>
        <w:t>la Cote d'Ivoire ", in which, it seems to me, has set out very concisely</w:t>
      </w:r>
      <w:r>
        <w:rPr>
          <w:lang w:val="en"/>
        </w:rPr>
        <w:br/>
        <w:t xml:space="preserve">after, as with the </w:t>
      </w:r>
      <w:proofErr w:type="spellStart"/>
      <w:r>
        <w:rPr>
          <w:lang w:val="en"/>
        </w:rPr>
        <w:t>Baules</w:t>
      </w:r>
      <w:proofErr w:type="spellEnd"/>
      <w:r>
        <w:rPr>
          <w:lang w:val="en"/>
        </w:rPr>
        <w:t xml:space="preserve"> in the hinterland of the Ivory Coast, in the most diverse ethnographic</w:t>
      </w:r>
      <w:r>
        <w:rPr>
          <w:lang w:val="en"/>
        </w:rPr>
        <w:br/>
      </w:r>
      <w:proofErr w:type="spellStart"/>
      <w:r>
        <w:rPr>
          <w:lang w:val="en"/>
        </w:rPr>
        <w:t>DomaineS</w:t>
      </w:r>
      <w:proofErr w:type="spellEnd"/>
      <w:r>
        <w:rPr>
          <w:lang w:val="en"/>
        </w:rPr>
        <w:t xml:space="preserve"> in house building, in the patterns of the fabrics, in petticoats, handicraft</w:t>
      </w:r>
      <w:r>
        <w:rPr>
          <w:lang w:val="en"/>
        </w:rPr>
        <w:br/>
        <w:t xml:space="preserve">') Preservation of the </w:t>
      </w:r>
      <w:proofErr w:type="spellStart"/>
      <w:r>
        <w:rPr>
          <w:lang w:val="en"/>
        </w:rPr>
        <w:t>Berl</w:t>
      </w:r>
      <w:proofErr w:type="spellEnd"/>
      <w:r>
        <w:rPr>
          <w:lang w:val="en"/>
        </w:rPr>
        <w:t xml:space="preserve">. </w:t>
      </w:r>
      <w:proofErr w:type="spellStart"/>
      <w:r>
        <w:rPr>
          <w:lang w:val="en"/>
        </w:rPr>
        <w:t>Ges</w:t>
      </w:r>
      <w:proofErr w:type="spellEnd"/>
      <w:r>
        <w:rPr>
          <w:lang w:val="en"/>
        </w:rPr>
        <w:t xml:space="preserve">. F. </w:t>
      </w:r>
      <w:proofErr w:type="spellStart"/>
      <w:r>
        <w:rPr>
          <w:lang w:val="en"/>
        </w:rPr>
        <w:t>Anthiop</w:t>
      </w:r>
      <w:proofErr w:type="spellEnd"/>
      <w:r>
        <w:rPr>
          <w:lang w:val="en"/>
        </w:rPr>
        <w:t>., 1878 p. 96th</w:t>
      </w:r>
      <w:r>
        <w:rPr>
          <w:lang w:val="en"/>
        </w:rPr>
        <w:br/>
        <w:t xml:space="preserve">») </w:t>
      </w:r>
      <w:proofErr w:type="spellStart"/>
      <w:r>
        <w:rPr>
          <w:lang w:val="en"/>
        </w:rPr>
        <w:t>Vorgl</w:t>
      </w:r>
      <w:proofErr w:type="spellEnd"/>
      <w:r>
        <w:rPr>
          <w:lang w:val="en"/>
        </w:rPr>
        <w:t xml:space="preserve">. also Wilkinson, the </w:t>
      </w:r>
      <w:proofErr w:type="spellStart"/>
      <w:r>
        <w:rPr>
          <w:lang w:val="en"/>
        </w:rPr>
        <w:t>Ancioiit</w:t>
      </w:r>
      <w:proofErr w:type="spellEnd"/>
      <w:r>
        <w:rPr>
          <w:lang w:val="en"/>
        </w:rPr>
        <w:t xml:space="preserve"> Egyptians, Vol. I p.</w:t>
      </w:r>
      <w:r>
        <w:rPr>
          <w:lang w:val="en"/>
        </w:rPr>
        <w:br/>
        <w:t xml:space="preserve">'\ </w:t>
      </w:r>
      <w:proofErr w:type="spellStart"/>
      <w:r>
        <w:rPr>
          <w:lang w:val="en"/>
        </w:rPr>
        <w:t>Züitschria</w:t>
      </w:r>
      <w:proofErr w:type="spellEnd"/>
      <w:r>
        <w:rPr>
          <w:lang w:val="en"/>
        </w:rPr>
        <w:t xml:space="preserve"> for </w:t>
      </w:r>
      <w:proofErr w:type="spellStart"/>
      <w:r>
        <w:rPr>
          <w:lang w:val="en"/>
        </w:rPr>
        <w:t>Ethn</w:t>
      </w:r>
      <w:proofErr w:type="spellEnd"/>
      <w:r>
        <w:rPr>
          <w:lang w:val="en"/>
        </w:rPr>
        <w:t>. 1884 p. 67th</w:t>
      </w:r>
      <w:r>
        <w:rPr>
          <w:lang w:val="en"/>
        </w:rPr>
        <w:br/>
        <w:t xml:space="preserve">*) </w:t>
      </w:r>
      <w:proofErr w:type="spellStart"/>
      <w:r>
        <w:rPr>
          <w:lang w:val="en"/>
        </w:rPr>
        <w:t>Sf.HWKi.vKURTH</w:t>
      </w:r>
      <w:proofErr w:type="spellEnd"/>
      <w:r>
        <w:rPr>
          <w:lang w:val="en"/>
        </w:rPr>
        <w:t xml:space="preserve">, </w:t>
      </w:r>
      <w:proofErr w:type="spellStart"/>
      <w:r>
        <w:rPr>
          <w:lang w:val="en"/>
        </w:rPr>
        <w:t>Artet</w:t>
      </w:r>
      <w:proofErr w:type="spellEnd"/>
      <w:r>
        <w:rPr>
          <w:lang w:val="en"/>
        </w:rPr>
        <w:t xml:space="preserve"> * </w:t>
      </w:r>
      <w:proofErr w:type="spellStart"/>
      <w:r>
        <w:rPr>
          <w:lang w:val="en"/>
        </w:rPr>
        <w:t>afric</w:t>
      </w:r>
      <w:proofErr w:type="spellEnd"/>
      <w:r>
        <w:rPr>
          <w:lang w:val="en"/>
        </w:rPr>
        <w:t>. Tab. XVIII, Fig. 11.</w:t>
      </w:r>
      <w:r>
        <w:rPr>
          <w:lang w:val="en"/>
        </w:rPr>
        <w:br/>
        <w:t>») I.e. p. 6, 7.</w:t>
      </w:r>
      <w:r>
        <w:rPr>
          <w:lang w:val="en"/>
        </w:rPr>
        <w:br/>
        <w:t xml:space="preserve">*) </w:t>
      </w:r>
      <w:proofErr w:type="spellStart"/>
      <w:r>
        <w:rPr>
          <w:lang w:val="en"/>
        </w:rPr>
        <w:t>L'Anthropologie</w:t>
      </w:r>
      <w:proofErr w:type="spellEnd"/>
      <w:r>
        <w:rPr>
          <w:lang w:val="en"/>
        </w:rPr>
        <w:t xml:space="preserve"> 1900 N ». 4-6.</w:t>
      </w:r>
      <w:r>
        <w:rPr>
          <w:lang w:val="en"/>
        </w:rPr>
        <w:br/>
        <w:t>- 213 -</w:t>
      </w:r>
      <w:r>
        <w:rPr>
          <w:lang w:val="en"/>
        </w:rPr>
        <w:br/>
        <w:t xml:space="preserve">to get </w:t>
      </w:r>
      <w:proofErr w:type="spellStart"/>
      <w:r>
        <w:rPr>
          <w:lang w:val="en"/>
        </w:rPr>
        <w:t>jewelery</w:t>
      </w:r>
      <w:proofErr w:type="spellEnd"/>
      <w:r>
        <w:rPr>
          <w:lang w:val="en"/>
        </w:rPr>
        <w:t xml:space="preserve"> in gold and copper, then in wooden sculptures, musical instruments</w:t>
      </w:r>
      <w:r>
        <w:rPr>
          <w:lang w:val="en"/>
        </w:rPr>
        <w:br/>
        <w:t>and above all in worship and burial rites, quite striking relations with ancient Egyptians</w:t>
      </w:r>
      <w:r>
        <w:rPr>
          <w:lang w:val="en"/>
        </w:rPr>
        <w:br/>
        <w:t xml:space="preserve">To establish </w:t>
      </w:r>
      <w:proofErr w:type="spellStart"/>
      <w:r>
        <w:rPr>
          <w:lang w:val="en"/>
        </w:rPr>
        <w:t>Vorbiklern</w:t>
      </w:r>
      <w:proofErr w:type="spellEnd"/>
      <w:r>
        <w:rPr>
          <w:lang w:val="en"/>
        </w:rPr>
        <w:t xml:space="preserve"> are. At the end of his essay he still describes that of</w:t>
      </w:r>
      <w:r>
        <w:rPr>
          <w:lang w:val="en"/>
        </w:rPr>
        <w:br/>
        <w:t xml:space="preserve">Pearl Mountain visited him at the village of </w:t>
      </w:r>
      <w:proofErr w:type="spellStart"/>
      <w:r>
        <w:rPr>
          <w:lang w:val="en"/>
        </w:rPr>
        <w:t>Giangomenu</w:t>
      </w:r>
      <w:proofErr w:type="spellEnd"/>
      <w:r>
        <w:rPr>
          <w:lang w:val="en"/>
        </w:rPr>
        <w:t>, where the people of West Africa have been for centuries</w:t>
      </w:r>
      <w:r>
        <w:rPr>
          <w:lang w:val="en"/>
        </w:rPr>
        <w:br/>
        <w:t xml:space="preserve">so famous and venerable, often valued by the Negroes as higher than gold </w:t>
      </w:r>
      <w:proofErr w:type="spellStart"/>
      <w:r>
        <w:rPr>
          <w:lang w:val="en"/>
        </w:rPr>
        <w:t>Aggriperlen</w:t>
      </w:r>
      <w:proofErr w:type="spellEnd"/>
      <w:r>
        <w:rPr>
          <w:lang w:val="en"/>
        </w:rPr>
        <w:br/>
        <w:t>have been found in greater numbers and yet, a hill that is on its summit</w:t>
      </w:r>
      <w:r>
        <w:rPr>
          <w:lang w:val="en"/>
        </w:rPr>
        <w:br/>
        <w:t>shows clear traces of an old necropolis.</w:t>
      </w:r>
      <w:r>
        <w:rPr>
          <w:lang w:val="en"/>
        </w:rPr>
        <w:br/>
        <w:t xml:space="preserve">The </w:t>
      </w:r>
      <w:proofErr w:type="spellStart"/>
      <w:r>
        <w:rPr>
          <w:lang w:val="en"/>
        </w:rPr>
        <w:t>Aggriperlen</w:t>
      </w:r>
      <w:proofErr w:type="spellEnd"/>
      <w:r>
        <w:rPr>
          <w:lang w:val="en"/>
        </w:rPr>
        <w:t>, to which a whole literature attaches, mentions the Basel traveler</w:t>
      </w:r>
      <w:r>
        <w:rPr>
          <w:lang w:val="en"/>
        </w:rPr>
        <w:br/>
      </w:r>
      <w:proofErr w:type="spellStart"/>
      <w:r>
        <w:rPr>
          <w:lang w:val="en"/>
        </w:rPr>
        <w:t>Bbaun</w:t>
      </w:r>
      <w:proofErr w:type="spellEnd"/>
      <w:r>
        <w:rPr>
          <w:lang w:val="en"/>
        </w:rPr>
        <w:t xml:space="preserve"> 1) for the first time, which exchanged it in Benin in 1614.</w:t>
      </w:r>
      <w:r>
        <w:rPr>
          <w:lang w:val="en"/>
        </w:rPr>
        <w:br/>
      </w:r>
      <w:proofErr w:type="spellStart"/>
      <w:r>
        <w:rPr>
          <w:lang w:val="en"/>
        </w:rPr>
        <w:t>Delafosse</w:t>
      </w:r>
      <w:proofErr w:type="spellEnd"/>
      <w:r>
        <w:rPr>
          <w:lang w:val="en"/>
        </w:rPr>
        <w:t xml:space="preserve"> now provides evidence by chemical analysis that these </w:t>
      </w:r>
      <w:proofErr w:type="spellStart"/>
      <w:r>
        <w:rPr>
          <w:lang w:val="en"/>
        </w:rPr>
        <w:t>aggri</w:t>
      </w:r>
      <w:proofErr w:type="spellEnd"/>
      <w:r>
        <w:rPr>
          <w:lang w:val="en"/>
        </w:rPr>
        <w:t xml:space="preserve"> beads,</w:t>
      </w:r>
      <w:r>
        <w:rPr>
          <w:lang w:val="en"/>
        </w:rPr>
        <w:br/>
        <w:t>which were thought to have been centuries ago by the Venetians</w:t>
      </w:r>
      <w:r>
        <w:rPr>
          <w:lang w:val="en"/>
        </w:rPr>
        <w:br/>
        <w:t>imported in Africa and India, in the composition of their very peculiar</w:t>
      </w:r>
      <w:r>
        <w:rPr>
          <w:lang w:val="en"/>
        </w:rPr>
        <w:br/>
      </w:r>
      <w:proofErr w:type="spellStart"/>
      <w:r>
        <w:rPr>
          <w:lang w:val="en"/>
        </w:rPr>
        <w:t>Glasflusses</w:t>
      </w:r>
      <w:proofErr w:type="spellEnd"/>
      <w:r>
        <w:rPr>
          <w:lang w:val="en"/>
        </w:rPr>
        <w:t xml:space="preserve"> alone, and that exactly, coincide with ancient Egyptian</w:t>
      </w:r>
      <w:r>
        <w:rPr>
          <w:lang w:val="en"/>
        </w:rPr>
        <w:br/>
        <w:t xml:space="preserve">or Assyrian pearls. Especially for </w:t>
      </w:r>
      <w:proofErr w:type="spellStart"/>
      <w:r>
        <w:rPr>
          <w:lang w:val="en"/>
        </w:rPr>
        <w:t>Giangomenu</w:t>
      </w:r>
      <w:proofErr w:type="spellEnd"/>
      <w:r>
        <w:rPr>
          <w:lang w:val="en"/>
        </w:rPr>
        <w:t xml:space="preserve"> he takes Egyptian fabrication of the</w:t>
      </w:r>
      <w:r>
        <w:rPr>
          <w:lang w:val="en"/>
        </w:rPr>
        <w:br/>
      </w:r>
      <w:proofErr w:type="spellStart"/>
      <w:r>
        <w:rPr>
          <w:lang w:val="en"/>
        </w:rPr>
        <w:t>There</w:t>
      </w:r>
      <w:proofErr w:type="spellEnd"/>
      <w:r>
        <w:rPr>
          <w:lang w:val="en"/>
        </w:rPr>
        <w:t xml:space="preserve"> found </w:t>
      </w:r>
      <w:proofErr w:type="spellStart"/>
      <w:r>
        <w:rPr>
          <w:lang w:val="en"/>
        </w:rPr>
        <w:t>Aggriperlen</w:t>
      </w:r>
      <w:proofErr w:type="spellEnd"/>
      <w:r>
        <w:rPr>
          <w:lang w:val="en"/>
        </w:rPr>
        <w:t xml:space="preserve"> as completely secured, by seeing it out in the original</w:t>
      </w:r>
      <w:r>
        <w:rPr>
          <w:lang w:val="en"/>
        </w:rPr>
        <w:br/>
        <w:t>Reason believes that we are here with an ancient Egyptian branch and necropolis</w:t>
      </w:r>
      <w:r>
        <w:rPr>
          <w:lang w:val="en"/>
        </w:rPr>
        <w:br/>
        <w:t>to be done, originating from Egyptians who may have emigrated here in Roman times.</w:t>
      </w:r>
      <w:r>
        <w:rPr>
          <w:lang w:val="en"/>
        </w:rPr>
        <w:br/>
        <w:t xml:space="preserve">He was also assured that at other burial places on the </w:t>
      </w:r>
      <w:proofErr w:type="spellStart"/>
      <w:r>
        <w:rPr>
          <w:lang w:val="en"/>
        </w:rPr>
        <w:t>Tano</w:t>
      </w:r>
      <w:proofErr w:type="spellEnd"/>
      <w:r>
        <w:rPr>
          <w:lang w:val="en"/>
        </w:rPr>
        <w:t xml:space="preserve"> river,</w:t>
      </w:r>
      <w:r>
        <w:rPr>
          <w:lang w:val="en"/>
        </w:rPr>
        <w:br/>
        <w:t>he did not visit himself,</w:t>
      </w:r>
    </w:p>
    <w:p w:rsidR="00C84DAA" w:rsidRDefault="00C84DAA">
      <w:pPr>
        <w:rPr>
          <w:lang w:val="en"/>
        </w:rPr>
      </w:pPr>
    </w:p>
    <w:p w:rsidR="00C84DAA" w:rsidRPr="00C84DAA" w:rsidRDefault="00C84DAA" w:rsidP="00C84DAA">
      <w:pPr>
        <w:spacing w:after="0" w:line="240" w:lineRule="auto"/>
        <w:rPr>
          <w:rFonts w:eastAsia="Times New Roman"/>
        </w:rPr>
      </w:pPr>
      <w:r w:rsidRPr="00C84DAA">
        <w:rPr>
          <w:rFonts w:eastAsia="Times New Roman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50.6pt;height:57pt" o:ole="">
            <v:imagedata r:id="rId4" o:title=""/>
          </v:shape>
          <w:control r:id="rId5" w:name="DefaultOcxName" w:shapeid="_x0000_i1027"/>
        </w:object>
      </w:r>
    </w:p>
    <w:p w:rsidR="00C84DAA" w:rsidRPr="00C84DAA" w:rsidRDefault="00C84DAA" w:rsidP="00C84DAA">
      <w:pPr>
        <w:spacing w:after="0" w:line="240" w:lineRule="auto"/>
        <w:rPr>
          <w:rFonts w:eastAsia="Times New Roman"/>
        </w:rPr>
      </w:pPr>
      <w:r w:rsidRPr="00C84DAA">
        <w:rPr>
          <w:rFonts w:eastAsia="Times New Roman"/>
        </w:rPr>
        <w:t>Maximum characters exceeded</w:t>
      </w:r>
    </w:p>
    <w:p w:rsidR="00C84DAA" w:rsidRPr="00C84DAA" w:rsidRDefault="00C84DAA" w:rsidP="00C84DAA">
      <w:pPr>
        <w:spacing w:after="0" w:line="240" w:lineRule="auto"/>
        <w:rPr>
          <w:rFonts w:eastAsia="Times New Roman"/>
        </w:rPr>
      </w:pPr>
      <w:r w:rsidRPr="00C84DAA">
        <w:rPr>
          <w:rFonts w:eastAsia="Times New Roman"/>
        </w:rPr>
        <w:t>5000/5000</w:t>
      </w:r>
    </w:p>
    <w:p w:rsidR="00C84DAA" w:rsidRPr="00C84DAA" w:rsidRDefault="00C84DAA" w:rsidP="00C84DAA">
      <w:pPr>
        <w:spacing w:after="0" w:line="240" w:lineRule="auto"/>
        <w:rPr>
          <w:rFonts w:eastAsia="Times New Roman"/>
        </w:rPr>
      </w:pPr>
      <w:r w:rsidRPr="00C84DAA">
        <w:rPr>
          <w:rFonts w:eastAsia="Times New Roman"/>
        </w:rPr>
        <w:t xml:space="preserve">2207 characters over 5000 </w:t>
      </w:r>
      <w:proofErr w:type="gramStart"/>
      <w:r w:rsidRPr="00C84DAA">
        <w:rPr>
          <w:rFonts w:eastAsia="Times New Roman"/>
        </w:rPr>
        <w:t>maximum</w:t>
      </w:r>
      <w:proofErr w:type="gramEnd"/>
      <w:r w:rsidRPr="00C84DAA">
        <w:rPr>
          <w:rFonts w:eastAsia="Times New Roman"/>
        </w:rPr>
        <w:t>:</w:t>
      </w:r>
    </w:p>
    <w:p w:rsidR="00C84DAA" w:rsidRPr="00C84DAA" w:rsidRDefault="00C84DAA" w:rsidP="00C84DAA">
      <w:pPr>
        <w:spacing w:after="0" w:line="240" w:lineRule="auto"/>
        <w:rPr>
          <w:rFonts w:eastAsia="Times New Roman"/>
        </w:rPr>
      </w:pPr>
      <w:proofErr w:type="spellStart"/>
      <w:proofErr w:type="gramStart"/>
      <w:r w:rsidRPr="00C84DAA">
        <w:rPr>
          <w:rFonts w:eastAsia="Times New Roman"/>
          <w:lang w:val="fr-FR"/>
        </w:rPr>
        <w:t>bliotheque</w:t>
      </w:r>
      <w:proofErr w:type="spellEnd"/>
      <w:proofErr w:type="gramEnd"/>
      <w:r w:rsidRPr="00C84DAA">
        <w:rPr>
          <w:rFonts w:eastAsia="Times New Roman"/>
          <w:lang w:val="fr-FR"/>
        </w:rPr>
        <w:t xml:space="preserve"> de la Compagnie de </w:t>
      </w:r>
      <w:proofErr w:type="spellStart"/>
      <w:r w:rsidRPr="00C84DAA">
        <w:rPr>
          <w:rFonts w:eastAsia="Times New Roman"/>
          <w:lang w:val="fr-FR"/>
        </w:rPr>
        <w:t>Jesus</w:t>
      </w:r>
      <w:proofErr w:type="spellEnd"/>
      <w:r w:rsidRPr="00C84DAA">
        <w:rPr>
          <w:rFonts w:eastAsia="Times New Roman"/>
          <w:lang w:val="fr-FR"/>
        </w:rPr>
        <w:t>, Bruxelles, 1890-1900), Henri Cordier (</w:t>
      </w:r>
      <w:proofErr w:type="spellStart"/>
      <w:r w:rsidRPr="00C84DAA">
        <w:rPr>
          <w:rFonts w:eastAsia="Times New Roman"/>
          <w:lang w:val="fr-FR"/>
        </w:rPr>
        <w:t>Bibliotheca</w:t>
      </w:r>
      <w:proofErr w:type="spellEnd"/>
      <w:r w:rsidRPr="00C84DAA">
        <w:rPr>
          <w:rFonts w:eastAsia="Times New Roman"/>
          <w:lang w:val="fr-FR"/>
        </w:rPr>
        <w:t xml:space="preserve"> </w:t>
      </w:r>
      <w:proofErr w:type="spellStart"/>
      <w:r w:rsidRPr="00C84DAA">
        <w:rPr>
          <w:rFonts w:eastAsia="Times New Roman"/>
          <w:lang w:val="fr-FR"/>
        </w:rPr>
        <w:t>sinica</w:t>
      </w:r>
      <w:proofErr w:type="spellEnd"/>
      <w:r w:rsidRPr="00C84DAA">
        <w:rPr>
          <w:rFonts w:eastAsia="Times New Roman"/>
          <w:lang w:val="fr-FR"/>
        </w:rPr>
        <w:t xml:space="preserve">, Paris 1878 — 1895), Fr. </w:t>
      </w:r>
      <w:proofErr w:type="spellStart"/>
      <w:r w:rsidRPr="00C84DAA">
        <w:rPr>
          <w:rFonts w:eastAsia="Times New Roman"/>
          <w:lang w:val="fr-FR"/>
        </w:rPr>
        <w:t>von</w:t>
      </w:r>
      <w:proofErr w:type="spellEnd"/>
      <w:r w:rsidRPr="00C84DAA">
        <w:rPr>
          <w:rFonts w:eastAsia="Times New Roman"/>
          <w:lang w:val="fr-FR"/>
        </w:rPr>
        <w:t xml:space="preserve"> </w:t>
      </w:r>
      <w:proofErr w:type="spellStart"/>
      <w:r w:rsidRPr="00C84DAA">
        <w:rPr>
          <w:rFonts w:eastAsia="Times New Roman"/>
          <w:lang w:val="fr-FR"/>
        </w:rPr>
        <w:t>Wenck</w:t>
      </w:r>
      <w:proofErr w:type="spellEnd"/>
      <w:r w:rsidRPr="00C84DAA">
        <w:rPr>
          <w:rFonts w:eastAsia="Times New Roman"/>
          <w:lang w:val="fr-FR"/>
        </w:rPr>
        <w:t xml:space="preserve">- STERN (A </w:t>
      </w:r>
      <w:proofErr w:type="spellStart"/>
      <w:r w:rsidRPr="00C84DAA">
        <w:rPr>
          <w:rFonts w:eastAsia="Times New Roman"/>
          <w:lang w:val="fr-FR"/>
        </w:rPr>
        <w:t>Bibliography</w:t>
      </w:r>
      <w:proofErr w:type="spellEnd"/>
      <w:r w:rsidRPr="00C84DAA">
        <w:rPr>
          <w:rFonts w:eastAsia="Times New Roman"/>
          <w:lang w:val="fr-FR"/>
        </w:rPr>
        <w:t xml:space="preserve"> of the </w:t>
      </w:r>
      <w:proofErr w:type="spellStart"/>
      <w:r w:rsidRPr="00C84DAA">
        <w:rPr>
          <w:rFonts w:eastAsia="Times New Roman"/>
          <w:lang w:val="fr-FR"/>
        </w:rPr>
        <w:t>Japanese</w:t>
      </w:r>
      <w:proofErr w:type="spellEnd"/>
      <w:r w:rsidRPr="00C84DAA">
        <w:rPr>
          <w:rFonts w:eastAsia="Times New Roman"/>
          <w:lang w:val="fr-FR"/>
        </w:rPr>
        <w:t xml:space="preserve"> Empire, London , 1895) </w:t>
      </w:r>
      <w:proofErr w:type="spellStart"/>
      <w:r w:rsidRPr="00C84DAA">
        <w:rPr>
          <w:rFonts w:eastAsia="Times New Roman"/>
          <w:lang w:val="fr-FR"/>
        </w:rPr>
        <w:t>und</w:t>
      </w:r>
      <w:proofErr w:type="spellEnd"/>
      <w:r w:rsidRPr="00C84DAA">
        <w:rPr>
          <w:rFonts w:eastAsia="Times New Roman"/>
          <w:lang w:val="fr-FR"/>
        </w:rPr>
        <w:t xml:space="preserve"> </w:t>
      </w:r>
      <w:proofErr w:type="spellStart"/>
      <w:r w:rsidRPr="00C84DAA">
        <w:rPr>
          <w:rFonts w:eastAsia="Times New Roman"/>
          <w:lang w:val="fr-FR"/>
        </w:rPr>
        <w:t>Innocencio</w:t>
      </w:r>
      <w:proofErr w:type="spellEnd"/>
      <w:r w:rsidRPr="00C84DAA">
        <w:rPr>
          <w:rFonts w:eastAsia="Times New Roman"/>
          <w:lang w:val="fr-FR"/>
        </w:rPr>
        <w:t xml:space="preserve"> Francisco da Silva (</w:t>
      </w:r>
      <w:proofErr w:type="spellStart"/>
      <w:r w:rsidRPr="00C84DAA">
        <w:rPr>
          <w:rFonts w:eastAsia="Times New Roman"/>
          <w:lang w:val="fr-FR"/>
        </w:rPr>
        <w:t>Diccionario</w:t>
      </w:r>
      <w:proofErr w:type="spellEnd"/>
      <w:r w:rsidRPr="00C84DAA">
        <w:rPr>
          <w:rFonts w:eastAsia="Times New Roman"/>
          <w:lang w:val="fr-FR"/>
        </w:rPr>
        <w:t xml:space="preserve"> </w:t>
      </w:r>
      <w:proofErr w:type="spellStart"/>
      <w:r w:rsidRPr="00C84DAA">
        <w:rPr>
          <w:rFonts w:eastAsia="Times New Roman"/>
          <w:lang w:val="fr-FR"/>
        </w:rPr>
        <w:t>Bibliographico</w:t>
      </w:r>
      <w:proofErr w:type="spellEnd"/>
      <w:r w:rsidRPr="00C84DAA">
        <w:rPr>
          <w:rFonts w:eastAsia="Times New Roman"/>
          <w:lang w:val="fr-FR"/>
        </w:rPr>
        <w:t xml:space="preserve"> </w:t>
      </w:r>
      <w:proofErr w:type="spellStart"/>
      <w:r w:rsidRPr="00C84DAA">
        <w:rPr>
          <w:rFonts w:eastAsia="Times New Roman"/>
          <w:lang w:val="fr-FR"/>
        </w:rPr>
        <w:t>Portuguez</w:t>
      </w:r>
      <w:proofErr w:type="spellEnd"/>
      <w:r w:rsidRPr="00C84DAA">
        <w:rPr>
          <w:rFonts w:eastAsia="Times New Roman"/>
          <w:lang w:val="fr-FR"/>
        </w:rPr>
        <w:t xml:space="preserve">, </w:t>
      </w:r>
      <w:proofErr w:type="spellStart"/>
      <w:r w:rsidRPr="00C84DAA">
        <w:rPr>
          <w:rFonts w:eastAsia="Times New Roman"/>
          <w:lang w:val="fr-FR"/>
        </w:rPr>
        <w:t>Lissabon</w:t>
      </w:r>
      <w:proofErr w:type="spellEnd"/>
      <w:r w:rsidRPr="00C84DAA">
        <w:rPr>
          <w:rFonts w:eastAsia="Times New Roman"/>
          <w:lang w:val="fr-FR"/>
        </w:rPr>
        <w:t xml:space="preserve"> 1858 — 1894) </w:t>
      </w:r>
      <w:proofErr w:type="spellStart"/>
      <w:r w:rsidRPr="00C84DAA">
        <w:rPr>
          <w:rFonts w:eastAsia="Times New Roman"/>
          <w:lang w:val="fr-FR"/>
        </w:rPr>
        <w:t>nicht</w:t>
      </w:r>
      <w:proofErr w:type="spellEnd"/>
      <w:r w:rsidRPr="00C84DAA">
        <w:rPr>
          <w:rFonts w:eastAsia="Times New Roman"/>
          <w:lang w:val="fr-FR"/>
        </w:rPr>
        <w:t xml:space="preserve"> </w:t>
      </w:r>
      <w:proofErr w:type="spellStart"/>
      <w:r w:rsidRPr="00C84DAA">
        <w:rPr>
          <w:rFonts w:eastAsia="Times New Roman"/>
          <w:lang w:val="fr-FR"/>
        </w:rPr>
        <w:t>aufgeführt</w:t>
      </w:r>
      <w:proofErr w:type="spellEnd"/>
      <w:r w:rsidRPr="00C84DAA">
        <w:rPr>
          <w:rFonts w:eastAsia="Times New Roman"/>
          <w:lang w:val="fr-FR"/>
        </w:rPr>
        <w:t xml:space="preserve"> </w:t>
      </w:r>
      <w:proofErr w:type="spellStart"/>
      <w:r w:rsidRPr="00C84DAA">
        <w:rPr>
          <w:rFonts w:eastAsia="Times New Roman"/>
          <w:lang w:val="fr-FR"/>
        </w:rPr>
        <w:t>ist</w:t>
      </w:r>
      <w:proofErr w:type="spellEnd"/>
      <w:r w:rsidRPr="00C84DAA">
        <w:rPr>
          <w:rFonts w:eastAsia="Times New Roman"/>
          <w:lang w:val="fr-FR"/>
        </w:rPr>
        <w:t xml:space="preserve">. </w:t>
      </w:r>
      <w:proofErr w:type="spellStart"/>
      <w:r w:rsidRPr="00C84DAA">
        <w:rPr>
          <w:rFonts w:eastAsia="Times New Roman"/>
        </w:rPr>
        <w:t>Bei</w:t>
      </w:r>
      <w:proofErr w:type="spellEnd"/>
      <w:r w:rsidRPr="00C84DAA">
        <w:rPr>
          <w:rFonts w:eastAsia="Times New Roman"/>
        </w:rPr>
        <w:t xml:space="preserve"> </w:t>
      </w:r>
      <w:proofErr w:type="spellStart"/>
      <w:r w:rsidRPr="00C84DAA">
        <w:rPr>
          <w:rFonts w:eastAsia="Times New Roman"/>
        </w:rPr>
        <w:t>Sommervogel</w:t>
      </w:r>
      <w:proofErr w:type="spellEnd"/>
      <w:r w:rsidRPr="00C84DAA">
        <w:rPr>
          <w:rFonts w:eastAsia="Times New Roman"/>
        </w:rPr>
        <w:t xml:space="preserve"> </w:t>
      </w:r>
      <w:proofErr w:type="spellStart"/>
      <w:r w:rsidRPr="00C84DAA">
        <w:rPr>
          <w:rFonts w:eastAsia="Times New Roman"/>
        </w:rPr>
        <w:t>findet</w:t>
      </w:r>
      <w:proofErr w:type="spellEnd"/>
      <w:r w:rsidRPr="00C84DAA">
        <w:rPr>
          <w:rFonts w:eastAsia="Times New Roman"/>
        </w:rPr>
        <w:t xml:space="preserve"> </w:t>
      </w:r>
      <w:proofErr w:type="spellStart"/>
      <w:r w:rsidRPr="00C84DAA">
        <w:rPr>
          <w:rFonts w:eastAsia="Times New Roman"/>
        </w:rPr>
        <w:t>sich</w:t>
      </w:r>
      <w:proofErr w:type="spellEnd"/>
      <w:r w:rsidRPr="00C84DAA">
        <w:rPr>
          <w:rFonts w:eastAsia="Times New Roman"/>
        </w:rPr>
        <w:t xml:space="preserve"> das </w:t>
      </w:r>
      <w:proofErr w:type="spellStart"/>
      <w:r w:rsidRPr="00C84DAA">
        <w:rPr>
          <w:rFonts w:eastAsia="Times New Roman"/>
        </w:rPr>
        <w:t>Buch</w:t>
      </w:r>
      <w:proofErr w:type="spellEnd"/>
      <w:r w:rsidRPr="00C84DAA">
        <w:rPr>
          <w:rFonts w:eastAsia="Times New Roman"/>
        </w:rPr>
        <w:t xml:space="preserve"> </w:t>
      </w:r>
      <w:proofErr w:type="spellStart"/>
      <w:r w:rsidRPr="00C84DAA">
        <w:rPr>
          <w:rFonts w:eastAsia="Times New Roman"/>
        </w:rPr>
        <w:t>weder</w:t>
      </w:r>
      <w:proofErr w:type="spellEnd"/>
      <w:r w:rsidRPr="00C84DAA">
        <w:rPr>
          <w:rFonts w:eastAsia="Times New Roman"/>
        </w:rPr>
        <w:t xml:space="preserve"> </w:t>
      </w:r>
      <w:proofErr w:type="spellStart"/>
      <w:r w:rsidRPr="00C84DAA">
        <w:rPr>
          <w:rFonts w:eastAsia="Times New Roman"/>
        </w:rPr>
        <w:t>unter</w:t>
      </w:r>
      <w:proofErr w:type="spellEnd"/>
      <w:r w:rsidRPr="00C84DAA">
        <w:rPr>
          <w:rFonts w:eastAsia="Times New Roman"/>
        </w:rPr>
        <w:t xml:space="preserve"> den „</w:t>
      </w:r>
      <w:proofErr w:type="spellStart"/>
      <w:r w:rsidRPr="00C84DAA">
        <w:rPr>
          <w:rFonts w:eastAsia="Times New Roman"/>
        </w:rPr>
        <w:t>Anonymes</w:t>
      </w:r>
      <w:proofErr w:type="spellEnd"/>
      <w:r w:rsidRPr="00C84DAA">
        <w:rPr>
          <w:rFonts w:eastAsia="Times New Roman"/>
        </w:rPr>
        <w:t xml:space="preserve">", </w:t>
      </w:r>
      <w:proofErr w:type="spellStart"/>
      <w:r w:rsidRPr="00C84DAA">
        <w:rPr>
          <w:rFonts w:eastAsia="Times New Roman"/>
        </w:rPr>
        <w:t>obgleich</w:t>
      </w:r>
      <w:proofErr w:type="spellEnd"/>
      <w:r w:rsidRPr="00C84DAA">
        <w:rPr>
          <w:rFonts w:eastAsia="Times New Roman"/>
        </w:rPr>
        <w:t xml:space="preserve"> das </w:t>
      </w:r>
      <w:proofErr w:type="spellStart"/>
      <w:r w:rsidRPr="00C84DAA">
        <w:rPr>
          <w:rFonts w:eastAsia="Times New Roman"/>
        </w:rPr>
        <w:t>Stichwort</w:t>
      </w:r>
      <w:proofErr w:type="spellEnd"/>
      <w:r w:rsidRPr="00C84DAA">
        <w:rPr>
          <w:rFonts w:eastAsia="Times New Roman"/>
        </w:rPr>
        <w:t xml:space="preserve"> „</w:t>
      </w:r>
      <w:proofErr w:type="spellStart"/>
      <w:r w:rsidRPr="00C84DAA">
        <w:rPr>
          <w:rFonts w:eastAsia="Times New Roman"/>
        </w:rPr>
        <w:t>Copia</w:t>
      </w:r>
      <w:proofErr w:type="spellEnd"/>
      <w:r w:rsidRPr="00C84DAA">
        <w:rPr>
          <w:rFonts w:eastAsia="Times New Roman"/>
        </w:rPr>
        <w:t xml:space="preserve">" </w:t>
      </w:r>
      <w:proofErr w:type="spellStart"/>
      <w:r w:rsidRPr="00C84DAA">
        <w:rPr>
          <w:rFonts w:eastAsia="Times New Roman"/>
        </w:rPr>
        <w:t>hier</w:t>
      </w:r>
      <w:proofErr w:type="spellEnd"/>
      <w:r w:rsidRPr="00C84DAA">
        <w:rPr>
          <w:rFonts w:eastAsia="Times New Roman"/>
        </w:rPr>
        <w:t xml:space="preserve"> (Bd. IX) </w:t>
      </w:r>
      <w:proofErr w:type="spellStart"/>
      <w:r w:rsidRPr="00C84DAA">
        <w:rPr>
          <w:rFonts w:eastAsia="Times New Roman"/>
        </w:rPr>
        <w:t>vorkommt</w:t>
      </w:r>
      <w:proofErr w:type="spellEnd"/>
      <w:r w:rsidRPr="00C84DAA">
        <w:rPr>
          <w:rFonts w:eastAsia="Times New Roman"/>
        </w:rPr>
        <w:t xml:space="preserve">, </w:t>
      </w:r>
      <w:proofErr w:type="spellStart"/>
      <w:r w:rsidRPr="00C84DAA">
        <w:rPr>
          <w:rFonts w:eastAsia="Times New Roman"/>
        </w:rPr>
        <w:t>noch</w:t>
      </w:r>
      <w:proofErr w:type="spellEnd"/>
      <w:r w:rsidRPr="00C84DAA">
        <w:rPr>
          <w:rFonts w:eastAsia="Times New Roman"/>
        </w:rPr>
        <w:t xml:space="preserve"> </w:t>
      </w:r>
      <w:proofErr w:type="spellStart"/>
      <w:r w:rsidRPr="00C84DAA">
        <w:rPr>
          <w:rFonts w:eastAsia="Times New Roman"/>
        </w:rPr>
        <w:t>unter</w:t>
      </w:r>
      <w:proofErr w:type="spellEnd"/>
      <w:r w:rsidRPr="00C84DAA">
        <w:rPr>
          <w:rFonts w:eastAsia="Times New Roman"/>
        </w:rPr>
        <w:t xml:space="preserve"> den </w:t>
      </w:r>
      <w:proofErr w:type="spellStart"/>
      <w:r w:rsidRPr="00C84DAA">
        <w:rPr>
          <w:rFonts w:eastAsia="Times New Roman"/>
        </w:rPr>
        <w:t>Namen</w:t>
      </w:r>
      <w:proofErr w:type="spellEnd"/>
      <w:r w:rsidRPr="00C84DAA">
        <w:rPr>
          <w:rFonts w:eastAsia="Times New Roman"/>
        </w:rPr>
        <w:t xml:space="preserve"> der </w:t>
      </w:r>
      <w:proofErr w:type="spellStart"/>
      <w:r w:rsidRPr="00C84DAA">
        <w:rPr>
          <w:rFonts w:eastAsia="Times New Roman"/>
        </w:rPr>
        <w:t>einzelnen</w:t>
      </w:r>
      <w:proofErr w:type="spellEnd"/>
      <w:r w:rsidRPr="00C84DAA">
        <w:rPr>
          <w:rFonts w:eastAsia="Times New Roman"/>
        </w:rPr>
        <w:t xml:space="preserve"> </w:t>
      </w:r>
      <w:proofErr w:type="spellStart"/>
      <w:r w:rsidRPr="00C84DAA">
        <w:rPr>
          <w:rFonts w:eastAsia="Times New Roman"/>
        </w:rPr>
        <w:t>Briefschreiber</w:t>
      </w:r>
      <w:proofErr w:type="spellEnd"/>
      <w:r w:rsidRPr="00C84DAA">
        <w:rPr>
          <w:rFonts w:eastAsia="Times New Roman"/>
        </w:rPr>
        <w:t xml:space="preserve">; </w:t>
      </w:r>
      <w:proofErr w:type="spellStart"/>
      <w:r w:rsidRPr="00C84DAA">
        <w:rPr>
          <w:rFonts w:eastAsia="Times New Roman"/>
        </w:rPr>
        <w:t>mit</w:t>
      </w:r>
      <w:proofErr w:type="spellEnd"/>
      <w:r w:rsidRPr="00C84DAA">
        <w:rPr>
          <w:rFonts w:eastAsia="Times New Roman"/>
        </w:rPr>
        <w:t xml:space="preserve"> </w:t>
      </w:r>
      <w:proofErr w:type="spellStart"/>
      <w:r w:rsidRPr="00C84DAA">
        <w:rPr>
          <w:rFonts w:eastAsia="Times New Roman"/>
        </w:rPr>
        <w:t>Bezug</w:t>
      </w:r>
      <w:proofErr w:type="spellEnd"/>
      <w:r w:rsidRPr="00C84DAA">
        <w:rPr>
          <w:rFonts w:eastAsia="Times New Roman"/>
        </w:rPr>
        <w:t xml:space="preserve"> auf das </w:t>
      </w:r>
      <w:proofErr w:type="spellStart"/>
      <w:r w:rsidRPr="00C84DAA">
        <w:rPr>
          <w:rFonts w:eastAsia="Times New Roman"/>
        </w:rPr>
        <w:t>Werk</w:t>
      </w:r>
      <w:proofErr w:type="spellEnd"/>
      <w:r w:rsidRPr="00C84DAA">
        <w:rPr>
          <w:rFonts w:eastAsia="Times New Roman"/>
        </w:rPr>
        <w:t xml:space="preserve"> von </w:t>
      </w:r>
      <w:proofErr w:type="spellStart"/>
      <w:r w:rsidRPr="00C84DAA">
        <w:rPr>
          <w:rFonts w:eastAsia="Times New Roman"/>
        </w:rPr>
        <w:t>Cordier</w:t>
      </w:r>
      <w:proofErr w:type="spellEnd"/>
      <w:r w:rsidRPr="00C84DAA">
        <w:rPr>
          <w:rFonts w:eastAsia="Times New Roman"/>
        </w:rPr>
        <w:t xml:space="preserve"> </w:t>
      </w:r>
      <w:proofErr w:type="spellStart"/>
      <w:r w:rsidRPr="00C84DAA">
        <w:rPr>
          <w:rFonts w:eastAsia="Times New Roman"/>
        </w:rPr>
        <w:t>bemerkt</w:t>
      </w:r>
      <w:proofErr w:type="spellEnd"/>
      <w:r w:rsidRPr="00C84DAA">
        <w:rPr>
          <w:rFonts w:eastAsia="Times New Roman"/>
        </w:rPr>
        <w:t xml:space="preserve"> Dr. </w:t>
      </w:r>
      <w:proofErr w:type="spellStart"/>
      <w:r w:rsidRPr="00C84DAA">
        <w:rPr>
          <w:rFonts w:eastAsia="Times New Roman"/>
        </w:rPr>
        <w:t>Nachod</w:t>
      </w:r>
      <w:proofErr w:type="spellEnd"/>
      <w:r w:rsidRPr="00C84DAA">
        <w:rPr>
          <w:rFonts w:eastAsia="Times New Roman"/>
        </w:rPr>
        <w:t xml:space="preserve">, </w:t>
      </w:r>
      <w:proofErr w:type="spellStart"/>
      <w:r w:rsidRPr="00C84DAA">
        <w:rPr>
          <w:rFonts w:eastAsia="Times New Roman"/>
        </w:rPr>
        <w:t>dass</w:t>
      </w:r>
      <w:proofErr w:type="spellEnd"/>
      <w:r w:rsidRPr="00C84DAA">
        <w:rPr>
          <w:rFonts w:eastAsia="Times New Roman"/>
        </w:rPr>
        <w:t xml:space="preserve"> </w:t>
      </w:r>
      <w:proofErr w:type="spellStart"/>
      <w:r w:rsidRPr="00C84DAA">
        <w:rPr>
          <w:rFonts w:eastAsia="Times New Roman"/>
        </w:rPr>
        <w:t>für</w:t>
      </w:r>
      <w:proofErr w:type="spellEnd"/>
      <w:r w:rsidRPr="00C84DAA">
        <w:rPr>
          <w:rFonts w:eastAsia="Times New Roman"/>
        </w:rPr>
        <w:t xml:space="preserve"> China </w:t>
      </w:r>
      <w:proofErr w:type="spellStart"/>
      <w:r w:rsidRPr="00C84DAA">
        <w:rPr>
          <w:rFonts w:eastAsia="Times New Roman"/>
        </w:rPr>
        <w:t>aus</w:t>
      </w:r>
      <w:proofErr w:type="spellEnd"/>
      <w:r w:rsidRPr="00C84DAA">
        <w:rPr>
          <w:rFonts w:eastAsia="Times New Roman"/>
        </w:rPr>
        <w:t xml:space="preserve"> </w:t>
      </w:r>
      <w:proofErr w:type="spellStart"/>
      <w:r w:rsidRPr="00C84DAA">
        <w:rPr>
          <w:rFonts w:eastAsia="Times New Roman"/>
        </w:rPr>
        <w:t>dem</w:t>
      </w:r>
      <w:proofErr w:type="spellEnd"/>
      <w:r w:rsidRPr="00C84DAA">
        <w:rPr>
          <w:rFonts w:eastAsia="Times New Roman"/>
        </w:rPr>
        <w:t xml:space="preserve"> in </w:t>
      </w:r>
      <w:proofErr w:type="spellStart"/>
      <w:r w:rsidRPr="00C84DAA">
        <w:rPr>
          <w:rFonts w:eastAsia="Times New Roman"/>
        </w:rPr>
        <w:t>Rede</w:t>
      </w:r>
      <w:proofErr w:type="spellEnd"/>
      <w:r w:rsidRPr="00C84DAA">
        <w:rPr>
          <w:rFonts w:eastAsia="Times New Roman"/>
        </w:rPr>
        <w:t xml:space="preserve"> </w:t>
      </w:r>
      <w:proofErr w:type="spellStart"/>
      <w:r w:rsidRPr="00C84DAA">
        <w:rPr>
          <w:rFonts w:eastAsia="Times New Roman"/>
        </w:rPr>
        <w:t>stehenden</w:t>
      </w:r>
      <w:proofErr w:type="spellEnd"/>
      <w:r w:rsidRPr="00C84DAA">
        <w:rPr>
          <w:rFonts w:eastAsia="Times New Roman"/>
        </w:rPr>
        <w:t xml:space="preserve"> </w:t>
      </w:r>
      <w:proofErr w:type="spellStart"/>
      <w:r w:rsidRPr="00C84DAA">
        <w:rPr>
          <w:rFonts w:eastAsia="Times New Roman"/>
        </w:rPr>
        <w:t>Buch</w:t>
      </w:r>
      <w:proofErr w:type="spellEnd"/>
      <w:r w:rsidRPr="00C84DAA">
        <w:rPr>
          <w:rFonts w:eastAsia="Times New Roman"/>
        </w:rPr>
        <w:t xml:space="preserve"> </w:t>
      </w:r>
      <w:proofErr w:type="spellStart"/>
      <w:r w:rsidRPr="00C84DAA">
        <w:rPr>
          <w:rFonts w:eastAsia="Times New Roman"/>
        </w:rPr>
        <w:t>hauptsächlich</w:t>
      </w:r>
      <w:proofErr w:type="spellEnd"/>
      <w:r w:rsidRPr="00C84DAA">
        <w:rPr>
          <w:rFonts w:eastAsia="Times New Roman"/>
        </w:rPr>
        <w:t xml:space="preserve"> das, </w:t>
      </w:r>
      <w:proofErr w:type="spellStart"/>
      <w:r w:rsidRPr="00C84DAA">
        <w:rPr>
          <w:rFonts w:eastAsia="Times New Roman"/>
        </w:rPr>
        <w:t>als</w:t>
      </w:r>
      <w:proofErr w:type="spellEnd"/>
      <w:r w:rsidRPr="00C84DAA">
        <w:rPr>
          <w:rFonts w:eastAsia="Times New Roman"/>
        </w:rPr>
        <w:t xml:space="preserve"> „</w:t>
      </w:r>
      <w:proofErr w:type="spellStart"/>
      <w:r w:rsidRPr="00C84DAA">
        <w:rPr>
          <w:rFonts w:eastAsia="Times New Roman"/>
        </w:rPr>
        <w:t>Informacion</w:t>
      </w:r>
      <w:proofErr w:type="spellEnd"/>
      <w:r w:rsidRPr="00C84DAA">
        <w:rPr>
          <w:rFonts w:eastAsia="Times New Roman"/>
        </w:rPr>
        <w:t xml:space="preserve"> de </w:t>
      </w:r>
      <w:proofErr w:type="spellStart"/>
      <w:r w:rsidRPr="00C84DAA">
        <w:rPr>
          <w:rFonts w:eastAsia="Times New Roman"/>
        </w:rPr>
        <w:t>algunas</w:t>
      </w:r>
      <w:proofErr w:type="spellEnd"/>
      <w:r w:rsidRPr="00C84DAA">
        <w:rPr>
          <w:rFonts w:eastAsia="Times New Roman"/>
        </w:rPr>
        <w:t xml:space="preserve"> </w:t>
      </w:r>
      <w:proofErr w:type="spellStart"/>
      <w:r w:rsidRPr="00C84DAA">
        <w:rPr>
          <w:rFonts w:eastAsia="Times New Roman"/>
        </w:rPr>
        <w:t>cosas</w:t>
      </w:r>
      <w:proofErr w:type="spellEnd"/>
      <w:r w:rsidRPr="00C84DAA">
        <w:rPr>
          <w:rFonts w:eastAsia="Times New Roman"/>
        </w:rPr>
        <w:t xml:space="preserve">... del </w:t>
      </w:r>
      <w:proofErr w:type="spellStart"/>
      <w:r w:rsidRPr="00C84DAA">
        <w:rPr>
          <w:rFonts w:eastAsia="Times New Roman"/>
        </w:rPr>
        <w:t>Reyno</w:t>
      </w:r>
      <w:proofErr w:type="spellEnd"/>
      <w:r w:rsidRPr="00C84DAA">
        <w:rPr>
          <w:rFonts w:eastAsia="Times New Roman"/>
        </w:rPr>
        <w:t xml:space="preserve"> de la China" ... (S. 36—42) </w:t>
      </w:r>
      <w:proofErr w:type="spellStart"/>
      <w:r w:rsidRPr="00C84DAA">
        <w:rPr>
          <w:rFonts w:eastAsia="Times New Roman"/>
        </w:rPr>
        <w:t>bezeichnete</w:t>
      </w:r>
      <w:proofErr w:type="spellEnd"/>
      <w:r w:rsidRPr="00C84DAA">
        <w:rPr>
          <w:rFonts w:eastAsia="Times New Roman"/>
        </w:rPr>
        <w:t xml:space="preserve"> </w:t>
      </w:r>
      <w:proofErr w:type="spellStart"/>
      <w:r w:rsidRPr="00C84DAA">
        <w:rPr>
          <w:rFonts w:eastAsia="Times New Roman"/>
        </w:rPr>
        <w:t>Schriftstück</w:t>
      </w:r>
      <w:proofErr w:type="spellEnd"/>
      <w:r w:rsidRPr="00C84DAA">
        <w:rPr>
          <w:rFonts w:eastAsia="Times New Roman"/>
        </w:rPr>
        <w:t xml:space="preserve">, welches </w:t>
      </w:r>
      <w:proofErr w:type="spellStart"/>
      <w:r w:rsidRPr="00C84DAA">
        <w:rPr>
          <w:rFonts w:eastAsia="Times New Roman"/>
        </w:rPr>
        <w:t>Ferüao</w:t>
      </w:r>
      <w:proofErr w:type="spellEnd"/>
      <w:r w:rsidRPr="00C84DAA">
        <w:rPr>
          <w:rFonts w:eastAsia="Times New Roman"/>
        </w:rPr>
        <w:t xml:space="preserve"> Mendes Pinto </w:t>
      </w:r>
      <w:proofErr w:type="spellStart"/>
      <w:r w:rsidRPr="00C84DAA">
        <w:rPr>
          <w:rFonts w:eastAsia="Times New Roman"/>
        </w:rPr>
        <w:t>zugeschrieben</w:t>
      </w:r>
      <w:proofErr w:type="spellEnd"/>
      <w:r w:rsidRPr="00C84DAA">
        <w:rPr>
          <w:rFonts w:eastAsia="Times New Roman"/>
        </w:rPr>
        <w:t xml:space="preserve"> </w:t>
      </w:r>
      <w:proofErr w:type="spellStart"/>
      <w:r w:rsidRPr="00C84DAA">
        <w:rPr>
          <w:rFonts w:eastAsia="Times New Roman"/>
        </w:rPr>
        <w:t>wird</w:t>
      </w:r>
      <w:proofErr w:type="spellEnd"/>
      <w:r w:rsidRPr="00C84DAA">
        <w:rPr>
          <w:rFonts w:eastAsia="Times New Roman"/>
        </w:rPr>
        <w:t xml:space="preserve">, in </w:t>
      </w:r>
      <w:proofErr w:type="spellStart"/>
      <w:r w:rsidRPr="00C84DAA">
        <w:rPr>
          <w:rFonts w:eastAsia="Times New Roman"/>
        </w:rPr>
        <w:t>Betracht</w:t>
      </w:r>
      <w:proofErr w:type="spellEnd"/>
      <w:r w:rsidRPr="00C84DAA">
        <w:rPr>
          <w:rFonts w:eastAsia="Times New Roman"/>
        </w:rPr>
        <w:t xml:space="preserve"> </w:t>
      </w:r>
      <w:proofErr w:type="spellStart"/>
      <w:r w:rsidRPr="00C84DAA">
        <w:rPr>
          <w:rFonts w:eastAsia="Times New Roman"/>
        </w:rPr>
        <w:t>kommt</w:t>
      </w:r>
      <w:proofErr w:type="spellEnd"/>
      <w:r w:rsidRPr="00C84DAA">
        <w:rPr>
          <w:rFonts w:eastAsia="Times New Roman"/>
        </w:rPr>
        <w:t xml:space="preserve">. </w:t>
      </w:r>
      <w:proofErr w:type="spellStart"/>
      <w:r w:rsidRPr="00C84DAA">
        <w:rPr>
          <w:rFonts w:eastAsia="Times New Roman"/>
        </w:rPr>
        <w:t>Dasselbe</w:t>
      </w:r>
      <w:proofErr w:type="spellEnd"/>
      <w:r w:rsidRPr="00C84DAA">
        <w:rPr>
          <w:rFonts w:eastAsia="Times New Roman"/>
        </w:rPr>
        <w:t xml:space="preserve"> </w:t>
      </w:r>
      <w:proofErr w:type="spellStart"/>
      <w:r w:rsidRPr="00C84DAA">
        <w:rPr>
          <w:rFonts w:eastAsia="Times New Roman"/>
        </w:rPr>
        <w:t>findet</w:t>
      </w:r>
      <w:proofErr w:type="spellEnd"/>
      <w:r w:rsidRPr="00C84DAA">
        <w:rPr>
          <w:rFonts w:eastAsia="Times New Roman"/>
        </w:rPr>
        <w:t xml:space="preserve"> </w:t>
      </w:r>
      <w:proofErr w:type="spellStart"/>
      <w:r w:rsidRPr="00C84DAA">
        <w:rPr>
          <w:rFonts w:eastAsia="Times New Roman"/>
        </w:rPr>
        <w:t>sich</w:t>
      </w:r>
      <w:proofErr w:type="spellEnd"/>
      <w:r w:rsidRPr="00C84DAA">
        <w:rPr>
          <w:rFonts w:eastAsia="Times New Roman"/>
        </w:rPr>
        <w:t xml:space="preserve"> u. A. </w:t>
      </w:r>
      <w:proofErr w:type="spellStart"/>
      <w:r w:rsidRPr="00C84DAA">
        <w:rPr>
          <w:rFonts w:eastAsia="Times New Roman"/>
        </w:rPr>
        <w:t>auch</w:t>
      </w:r>
      <w:proofErr w:type="spellEnd"/>
      <w:r w:rsidRPr="00C84DAA">
        <w:rPr>
          <w:rFonts w:eastAsia="Times New Roman"/>
        </w:rPr>
        <w:t xml:space="preserve"> in </w:t>
      </w:r>
      <w:proofErr w:type="spellStart"/>
      <w:r w:rsidRPr="00C84DAA">
        <w:rPr>
          <w:rFonts w:eastAsia="Times New Roman"/>
        </w:rPr>
        <w:t>einer</w:t>
      </w:r>
      <w:proofErr w:type="spellEnd"/>
      <w:r w:rsidRPr="00C84DAA">
        <w:rPr>
          <w:rFonts w:eastAsia="Times New Roman"/>
        </w:rPr>
        <w:t xml:space="preserve"> </w:t>
      </w:r>
      <w:proofErr w:type="spellStart"/>
      <w:r w:rsidRPr="00C84DAA">
        <w:rPr>
          <w:rFonts w:eastAsia="Times New Roman"/>
        </w:rPr>
        <w:t>äusserst</w:t>
      </w:r>
      <w:proofErr w:type="spellEnd"/>
      <w:r w:rsidRPr="00C84DAA">
        <w:rPr>
          <w:rFonts w:eastAsia="Times New Roman"/>
        </w:rPr>
        <w:t xml:space="preserve"> </w:t>
      </w:r>
      <w:proofErr w:type="spellStart"/>
      <w:r w:rsidRPr="00C84DAA">
        <w:rPr>
          <w:rFonts w:eastAsia="Times New Roman"/>
        </w:rPr>
        <w:t>seltenen</w:t>
      </w:r>
      <w:proofErr w:type="spellEnd"/>
      <w:r w:rsidRPr="00C84DAA">
        <w:rPr>
          <w:rFonts w:eastAsia="Times New Roman"/>
        </w:rPr>
        <w:t xml:space="preserve"> </w:t>
      </w:r>
      <w:proofErr w:type="spellStart"/>
      <w:r w:rsidRPr="00C84DAA">
        <w:rPr>
          <w:rFonts w:eastAsia="Times New Roman"/>
        </w:rPr>
        <w:t>Lissaboner</w:t>
      </w:r>
      <w:proofErr w:type="spellEnd"/>
      <w:r w:rsidRPr="00C84DAA">
        <w:rPr>
          <w:rFonts w:eastAsia="Times New Roman"/>
        </w:rPr>
        <w:t xml:space="preserve"> </w:t>
      </w:r>
      <w:proofErr w:type="spellStart"/>
      <w:r w:rsidRPr="00C84DAA">
        <w:rPr>
          <w:rFonts w:eastAsia="Times New Roman"/>
        </w:rPr>
        <w:t>Ausgabe</w:t>
      </w:r>
      <w:proofErr w:type="spellEnd"/>
      <w:r w:rsidRPr="00C84DAA">
        <w:rPr>
          <w:rFonts w:eastAsia="Times New Roman"/>
        </w:rPr>
        <w:t xml:space="preserve"> von 1555 </w:t>
      </w:r>
      <w:proofErr w:type="spellStart"/>
      <w:r w:rsidRPr="00C84DAA">
        <w:rPr>
          <w:rFonts w:eastAsia="Times New Roman"/>
        </w:rPr>
        <w:t>welche</w:t>
      </w:r>
      <w:proofErr w:type="spellEnd"/>
      <w:r w:rsidRPr="00C84DAA">
        <w:rPr>
          <w:rFonts w:eastAsia="Times New Roman"/>
        </w:rPr>
        <w:t xml:space="preserve"> </w:t>
      </w:r>
      <w:proofErr w:type="spellStart"/>
      <w:r w:rsidRPr="00C84DAA">
        <w:rPr>
          <w:rFonts w:eastAsia="Times New Roman"/>
        </w:rPr>
        <w:t>Cordier</w:t>
      </w:r>
      <w:proofErr w:type="spellEnd"/>
      <w:r w:rsidRPr="00C84DAA">
        <w:rPr>
          <w:rFonts w:eastAsia="Times New Roman"/>
        </w:rPr>
        <w:t xml:space="preserve"> (Bd. HI, </w:t>
      </w:r>
      <w:proofErr w:type="spellStart"/>
      <w:r w:rsidRPr="00C84DAA">
        <w:rPr>
          <w:rFonts w:eastAsia="Times New Roman"/>
        </w:rPr>
        <w:t>SuppL</w:t>
      </w:r>
      <w:proofErr w:type="spellEnd"/>
      <w:r w:rsidRPr="00C84DAA">
        <w:rPr>
          <w:rFonts w:eastAsia="Times New Roman"/>
        </w:rPr>
        <w:t xml:space="preserve"> Col. 1639—1640) </w:t>
      </w:r>
      <w:proofErr w:type="spellStart"/>
      <w:r w:rsidRPr="00C84DAA">
        <w:rPr>
          <w:rFonts w:eastAsia="Times New Roman"/>
        </w:rPr>
        <w:t>aufführt</w:t>
      </w:r>
      <w:proofErr w:type="spellEnd"/>
      <w:r w:rsidRPr="00C84DAA">
        <w:rPr>
          <w:rFonts w:eastAsia="Times New Roman"/>
        </w:rPr>
        <w:t xml:space="preserve">. </w:t>
      </w:r>
      <w:proofErr w:type="spellStart"/>
      <w:r w:rsidRPr="00C84DAA">
        <w:rPr>
          <w:rFonts w:eastAsia="Times New Roman"/>
        </w:rPr>
        <w:t>Für</w:t>
      </w:r>
      <w:proofErr w:type="spellEnd"/>
      <w:r w:rsidRPr="00C84DAA">
        <w:rPr>
          <w:rFonts w:eastAsia="Times New Roman"/>
        </w:rPr>
        <w:t xml:space="preserve"> Japan </w:t>
      </w:r>
      <w:proofErr w:type="spellStart"/>
      <w:r w:rsidRPr="00C84DAA">
        <w:rPr>
          <w:rFonts w:eastAsia="Times New Roman"/>
        </w:rPr>
        <w:t>sind</w:t>
      </w:r>
      <w:proofErr w:type="spellEnd"/>
      <w:r w:rsidRPr="00C84DAA">
        <w:rPr>
          <w:rFonts w:eastAsia="Times New Roman"/>
        </w:rPr>
        <w:t xml:space="preserve"> von </w:t>
      </w:r>
      <w:proofErr w:type="spellStart"/>
      <w:r w:rsidRPr="00C84DAA">
        <w:rPr>
          <w:rFonts w:eastAsia="Times New Roman"/>
        </w:rPr>
        <w:t>Wichtigkeit</w:t>
      </w:r>
      <w:proofErr w:type="spellEnd"/>
      <w:r w:rsidRPr="00C84DAA">
        <w:rPr>
          <w:rFonts w:eastAsia="Times New Roman"/>
        </w:rPr>
        <w:t xml:space="preserve"> die den </w:t>
      </w:r>
      <w:proofErr w:type="spellStart"/>
      <w:r w:rsidRPr="00C84DAA">
        <w:rPr>
          <w:rFonts w:eastAsia="Times New Roman"/>
        </w:rPr>
        <w:t>grössten</w:t>
      </w:r>
      <w:proofErr w:type="spellEnd"/>
      <w:r w:rsidRPr="00C84DAA">
        <w:rPr>
          <w:rFonts w:eastAsia="Times New Roman"/>
        </w:rPr>
        <w:t xml:space="preserve"> Theil des </w:t>
      </w:r>
      <w:proofErr w:type="spellStart"/>
      <w:r w:rsidRPr="00C84DAA">
        <w:rPr>
          <w:rFonts w:eastAsia="Times New Roman"/>
        </w:rPr>
        <w:t>Werkchens</w:t>
      </w:r>
      <w:proofErr w:type="spellEnd"/>
      <w:r w:rsidRPr="00C84DAA">
        <w:rPr>
          <w:rFonts w:eastAsia="Times New Roman"/>
        </w:rPr>
        <w:t xml:space="preserve"> (S. 2—36) </w:t>
      </w:r>
      <w:proofErr w:type="spellStart"/>
      <w:r w:rsidRPr="00C84DAA">
        <w:rPr>
          <w:rFonts w:eastAsia="Times New Roman"/>
        </w:rPr>
        <w:t>füllenden</w:t>
      </w:r>
      <w:proofErr w:type="spellEnd"/>
      <w:r w:rsidRPr="00C84DAA">
        <w:rPr>
          <w:rFonts w:eastAsia="Times New Roman"/>
        </w:rPr>
        <w:t xml:space="preserve"> </w:t>
      </w:r>
      <w:proofErr w:type="spellStart"/>
      <w:r w:rsidRPr="00C84DAA">
        <w:rPr>
          <w:rFonts w:eastAsia="Times New Roman"/>
        </w:rPr>
        <w:t>zwei</w:t>
      </w:r>
      <w:proofErr w:type="spellEnd"/>
      <w:r w:rsidRPr="00C84DAA">
        <w:rPr>
          <w:rFonts w:eastAsia="Times New Roman"/>
        </w:rPr>
        <w:t xml:space="preserve"> </w:t>
      </w:r>
      <w:proofErr w:type="spellStart"/>
      <w:r w:rsidRPr="00C84DAA">
        <w:rPr>
          <w:rFonts w:eastAsia="Times New Roman"/>
        </w:rPr>
        <w:t>Schreiben</w:t>
      </w:r>
      <w:proofErr w:type="spellEnd"/>
      <w:r w:rsidRPr="00C84DAA">
        <w:rPr>
          <w:rFonts w:eastAsia="Times New Roman"/>
        </w:rPr>
        <w:t xml:space="preserve"> von Melchior </w:t>
      </w:r>
      <w:proofErr w:type="spellStart"/>
      <w:r w:rsidRPr="00C84DAA">
        <w:rPr>
          <w:rFonts w:eastAsia="Times New Roman"/>
        </w:rPr>
        <w:t>NüSez</w:t>
      </w:r>
      <w:proofErr w:type="spellEnd"/>
      <w:r w:rsidRPr="00C84DAA">
        <w:rPr>
          <w:rFonts w:eastAsia="Times New Roman"/>
        </w:rPr>
        <w:t xml:space="preserve"> und je </w:t>
      </w:r>
      <w:proofErr w:type="spellStart"/>
      <w:r w:rsidRPr="00C84DAA">
        <w:rPr>
          <w:rFonts w:eastAsia="Times New Roman"/>
        </w:rPr>
        <w:t>eines</w:t>
      </w:r>
      <w:proofErr w:type="spellEnd"/>
      <w:r w:rsidRPr="00C84DAA">
        <w:rPr>
          <w:rFonts w:eastAsia="Times New Roman"/>
        </w:rPr>
        <w:t xml:space="preserve"> von Pedro </w:t>
      </w:r>
      <w:proofErr w:type="spellStart"/>
      <w:r w:rsidRPr="00C84DAA">
        <w:rPr>
          <w:rFonts w:eastAsia="Times New Roman"/>
        </w:rPr>
        <w:t>Alcaceva</w:t>
      </w:r>
      <w:proofErr w:type="spellEnd"/>
      <w:r w:rsidRPr="00C84DAA">
        <w:rPr>
          <w:rFonts w:eastAsia="Times New Roman"/>
        </w:rPr>
        <w:t xml:space="preserve"> und </w:t>
      </w:r>
      <w:proofErr w:type="spellStart"/>
      <w:r w:rsidRPr="00C84DAA">
        <w:rPr>
          <w:rFonts w:eastAsia="Times New Roman"/>
        </w:rPr>
        <w:t>dem</w:t>
      </w:r>
      <w:proofErr w:type="spellEnd"/>
      <w:r w:rsidRPr="00C84DAA">
        <w:rPr>
          <w:rFonts w:eastAsia="Times New Roman"/>
        </w:rPr>
        <w:t xml:space="preserve"> </w:t>
      </w:r>
      <w:proofErr w:type="spellStart"/>
      <w:r w:rsidRPr="00C84DAA">
        <w:rPr>
          <w:rFonts w:eastAsia="Times New Roman"/>
        </w:rPr>
        <w:t>weit</w:t>
      </w:r>
      <w:proofErr w:type="spellEnd"/>
      <w:r w:rsidRPr="00C84DAA">
        <w:rPr>
          <w:rFonts w:eastAsia="Times New Roman"/>
        </w:rPr>
        <w:t xml:space="preserve"> </w:t>
      </w:r>
      <w:proofErr w:type="spellStart"/>
      <w:r w:rsidRPr="00C84DAA">
        <w:rPr>
          <w:rFonts w:eastAsia="Times New Roman"/>
        </w:rPr>
        <w:t>umhergetriebenen</w:t>
      </w:r>
      <w:proofErr w:type="spellEnd"/>
      <w:r w:rsidRPr="00C84DAA">
        <w:rPr>
          <w:rFonts w:eastAsia="Times New Roman"/>
        </w:rPr>
        <w:t xml:space="preserve"> </w:t>
      </w:r>
      <w:proofErr w:type="spellStart"/>
      <w:r w:rsidRPr="00C84DAA">
        <w:rPr>
          <w:rFonts w:eastAsia="Times New Roman"/>
        </w:rPr>
        <w:t>Mexdes</w:t>
      </w:r>
      <w:proofErr w:type="spellEnd"/>
      <w:r w:rsidRPr="00C84DAA">
        <w:rPr>
          <w:rFonts w:eastAsia="Times New Roman"/>
        </w:rPr>
        <w:t xml:space="preserve"> Pinto, </w:t>
      </w:r>
      <w:proofErr w:type="spellStart"/>
      <w:r w:rsidRPr="00C84DAA">
        <w:rPr>
          <w:rFonts w:eastAsia="Times New Roman"/>
        </w:rPr>
        <w:t>dessen</w:t>
      </w:r>
      <w:proofErr w:type="spellEnd"/>
      <w:r w:rsidRPr="00C84DAA">
        <w:rPr>
          <w:rFonts w:eastAsia="Times New Roman"/>
        </w:rPr>
        <w:t xml:space="preserve"> </w:t>
      </w:r>
      <w:proofErr w:type="spellStart"/>
      <w:r w:rsidRPr="00C84DAA">
        <w:rPr>
          <w:rFonts w:eastAsia="Times New Roman"/>
        </w:rPr>
        <w:t>Buch</w:t>
      </w:r>
      <w:proofErr w:type="spellEnd"/>
      <w:r w:rsidRPr="00C84DAA">
        <w:rPr>
          <w:rFonts w:eastAsia="Times New Roman"/>
        </w:rPr>
        <w:t xml:space="preserve"> in </w:t>
      </w:r>
      <w:proofErr w:type="spellStart"/>
      <w:r w:rsidRPr="00C84DAA">
        <w:rPr>
          <w:rFonts w:eastAsia="Times New Roman"/>
        </w:rPr>
        <w:t>ihm</w:t>
      </w:r>
      <w:proofErr w:type="spellEnd"/>
      <w:r w:rsidRPr="00C84DAA">
        <w:rPr>
          <w:rFonts w:eastAsia="Times New Roman"/>
        </w:rPr>
        <w:t xml:space="preserve"> den </w:t>
      </w:r>
      <w:proofErr w:type="spellStart"/>
      <w:r w:rsidRPr="00C84DAA">
        <w:rPr>
          <w:rFonts w:eastAsia="Times New Roman"/>
        </w:rPr>
        <w:t>Entdecker</w:t>
      </w:r>
      <w:proofErr w:type="spellEnd"/>
      <w:r w:rsidRPr="00C84DAA">
        <w:rPr>
          <w:rFonts w:eastAsia="Times New Roman"/>
        </w:rPr>
        <w:t xml:space="preserve"> Japans </w:t>
      </w:r>
      <w:proofErr w:type="spellStart"/>
      <w:r w:rsidRPr="00C84DAA">
        <w:rPr>
          <w:rFonts w:eastAsia="Times New Roman"/>
        </w:rPr>
        <w:t>sehen</w:t>
      </w:r>
      <w:proofErr w:type="spellEnd"/>
      <w:r w:rsidRPr="00C84DAA">
        <w:rPr>
          <w:rFonts w:eastAsia="Times New Roman"/>
        </w:rPr>
        <w:t xml:space="preserve"> will, </w:t>
      </w:r>
      <w:proofErr w:type="spellStart"/>
      <w:r w:rsidRPr="00C84DAA">
        <w:rPr>
          <w:rFonts w:eastAsia="Times New Roman"/>
        </w:rPr>
        <w:t>eine</w:t>
      </w:r>
      <w:proofErr w:type="spellEnd"/>
      <w:r w:rsidRPr="00C84DAA">
        <w:rPr>
          <w:rFonts w:eastAsia="Times New Roman"/>
        </w:rPr>
        <w:t xml:space="preserve"> </w:t>
      </w:r>
      <w:proofErr w:type="spellStart"/>
      <w:r w:rsidRPr="00C84DAA">
        <w:rPr>
          <w:rFonts w:eastAsia="Times New Roman"/>
        </w:rPr>
        <w:t>wahrscheinlich</w:t>
      </w:r>
      <w:proofErr w:type="spellEnd"/>
      <w:r w:rsidRPr="00C84DAA">
        <w:rPr>
          <w:rFonts w:eastAsia="Times New Roman"/>
        </w:rPr>
        <w:t xml:space="preserve"> </w:t>
      </w:r>
      <w:proofErr w:type="spellStart"/>
      <w:r w:rsidRPr="00C84DAA">
        <w:rPr>
          <w:rFonts w:eastAsia="Times New Roman"/>
        </w:rPr>
        <w:t>nicht</w:t>
      </w:r>
      <w:proofErr w:type="spellEnd"/>
      <w:r w:rsidRPr="00C84DAA">
        <w:rPr>
          <w:rFonts w:eastAsia="Times New Roman"/>
        </w:rPr>
        <w:t xml:space="preserve"> </w:t>
      </w:r>
      <w:proofErr w:type="spellStart"/>
      <w:r w:rsidRPr="00C84DAA">
        <w:rPr>
          <w:rFonts w:eastAsia="Times New Roman"/>
        </w:rPr>
        <w:t>aufrecht</w:t>
      </w:r>
      <w:proofErr w:type="spellEnd"/>
      <w:r w:rsidRPr="00C84DAA">
        <w:rPr>
          <w:rFonts w:eastAsia="Times New Roman"/>
        </w:rPr>
        <w:t xml:space="preserve"> </w:t>
      </w:r>
      <w:proofErr w:type="spellStart"/>
      <w:r w:rsidRPr="00C84DAA">
        <w:rPr>
          <w:rFonts w:eastAsia="Times New Roman"/>
        </w:rPr>
        <w:t>zu</w:t>
      </w:r>
      <w:proofErr w:type="spellEnd"/>
      <w:r w:rsidRPr="00C84DAA">
        <w:rPr>
          <w:rFonts w:eastAsia="Times New Roman"/>
        </w:rPr>
        <w:t xml:space="preserve"> </w:t>
      </w:r>
      <w:proofErr w:type="spellStart"/>
      <w:r w:rsidRPr="00C84DAA">
        <w:rPr>
          <w:rFonts w:eastAsia="Times New Roman"/>
        </w:rPr>
        <w:t>erhaltende</w:t>
      </w:r>
      <w:proofErr w:type="spellEnd"/>
      <w:r w:rsidRPr="00C84DAA">
        <w:rPr>
          <w:rFonts w:eastAsia="Times New Roman"/>
        </w:rPr>
        <w:t xml:space="preserve"> </w:t>
      </w:r>
      <w:proofErr w:type="spellStart"/>
      <w:r w:rsidRPr="00C84DAA">
        <w:rPr>
          <w:rFonts w:eastAsia="Times New Roman"/>
        </w:rPr>
        <w:t>Angabe</w:t>
      </w:r>
      <w:proofErr w:type="spellEnd"/>
      <w:r w:rsidRPr="00C84DAA">
        <w:rPr>
          <w:rFonts w:eastAsia="Times New Roman"/>
        </w:rPr>
        <w:t xml:space="preserve">. Aber </w:t>
      </w:r>
      <w:proofErr w:type="spellStart"/>
      <w:r w:rsidRPr="00C84DAA">
        <w:rPr>
          <w:rFonts w:eastAsia="Times New Roman"/>
        </w:rPr>
        <w:t>weder</w:t>
      </w:r>
      <w:proofErr w:type="spellEnd"/>
      <w:r w:rsidRPr="00C84DAA">
        <w:rPr>
          <w:rFonts w:eastAsia="Times New Roman"/>
        </w:rPr>
        <w:t xml:space="preserve"> in </w:t>
      </w:r>
      <w:proofErr w:type="spellStart"/>
      <w:r w:rsidRPr="00C84DAA">
        <w:rPr>
          <w:rFonts w:eastAsia="Times New Roman"/>
        </w:rPr>
        <w:t>dem</w:t>
      </w:r>
      <w:proofErr w:type="spellEnd"/>
      <w:r w:rsidRPr="00C84DAA">
        <w:rPr>
          <w:rFonts w:eastAsia="Times New Roman"/>
        </w:rPr>
        <w:t xml:space="preserve"> </w:t>
      </w:r>
      <w:proofErr w:type="spellStart"/>
      <w:r w:rsidRPr="00C84DAA">
        <w:rPr>
          <w:rFonts w:eastAsia="Times New Roman"/>
        </w:rPr>
        <w:t>Abschnitt</w:t>
      </w:r>
      <w:proofErr w:type="spellEnd"/>
      <w:r w:rsidRPr="00C84DAA">
        <w:rPr>
          <w:rFonts w:eastAsia="Times New Roman"/>
        </w:rPr>
        <w:t xml:space="preserve"> „Christianity in Japan" in von </w:t>
      </w:r>
      <w:proofErr w:type="spellStart"/>
      <w:r w:rsidRPr="00C84DAA">
        <w:rPr>
          <w:rFonts w:eastAsia="Times New Roman"/>
        </w:rPr>
        <w:t>Wenckstebns</w:t>
      </w:r>
      <w:proofErr w:type="spellEnd"/>
      <w:r w:rsidRPr="00C84DAA">
        <w:rPr>
          <w:rFonts w:eastAsia="Times New Roman"/>
        </w:rPr>
        <w:t xml:space="preserve"> </w:t>
      </w:r>
      <w:proofErr w:type="spellStart"/>
      <w:r w:rsidRPr="00C84DAA">
        <w:rPr>
          <w:rFonts w:eastAsia="Times New Roman"/>
        </w:rPr>
        <w:t>Werk</w:t>
      </w:r>
      <w:proofErr w:type="spellEnd"/>
      <w:r w:rsidRPr="00C84DAA">
        <w:rPr>
          <w:rFonts w:eastAsia="Times New Roman"/>
        </w:rPr>
        <w:t xml:space="preserve">, </w:t>
      </w:r>
      <w:proofErr w:type="spellStart"/>
      <w:r w:rsidRPr="00C84DAA">
        <w:rPr>
          <w:rFonts w:eastAsia="Times New Roman"/>
        </w:rPr>
        <w:t>noch</w:t>
      </w:r>
      <w:proofErr w:type="spellEnd"/>
      <w:r w:rsidRPr="00C84DAA">
        <w:rPr>
          <w:rFonts w:eastAsia="Times New Roman"/>
        </w:rPr>
        <w:t xml:space="preserve"> in </w:t>
      </w:r>
      <w:proofErr w:type="spellStart"/>
      <w:r w:rsidRPr="00C84DAA">
        <w:rPr>
          <w:rFonts w:eastAsia="Times New Roman"/>
        </w:rPr>
        <w:t>dem</w:t>
      </w:r>
      <w:proofErr w:type="spellEnd"/>
      <w:r w:rsidRPr="00C84DAA">
        <w:rPr>
          <w:rFonts w:eastAsia="Times New Roman"/>
        </w:rPr>
        <w:t xml:space="preserve"> </w:t>
      </w:r>
      <w:proofErr w:type="spellStart"/>
      <w:r w:rsidRPr="00C84DAA">
        <w:rPr>
          <w:rFonts w:eastAsia="Times New Roman"/>
        </w:rPr>
        <w:t>demselben</w:t>
      </w:r>
      <w:proofErr w:type="spellEnd"/>
      <w:r w:rsidRPr="00C84DAA">
        <w:rPr>
          <w:rFonts w:eastAsia="Times New Roman"/>
        </w:rPr>
        <w:t xml:space="preserve"> </w:t>
      </w:r>
      <w:proofErr w:type="spellStart"/>
      <w:r w:rsidRPr="00C84DAA">
        <w:rPr>
          <w:rFonts w:eastAsia="Times New Roman"/>
        </w:rPr>
        <w:t>beigefügten</w:t>
      </w:r>
      <w:proofErr w:type="spellEnd"/>
      <w:r w:rsidRPr="00C84DAA">
        <w:rPr>
          <w:rFonts w:eastAsia="Times New Roman"/>
        </w:rPr>
        <w:t xml:space="preserve"> </w:t>
      </w:r>
      <w:proofErr w:type="spellStart"/>
      <w:r w:rsidRPr="00C84DAA">
        <w:rPr>
          <w:rFonts w:eastAsia="Times New Roman"/>
        </w:rPr>
        <w:t>Neudruck</w:t>
      </w:r>
      <w:proofErr w:type="spellEnd"/>
      <w:r w:rsidRPr="00C84DAA">
        <w:rPr>
          <w:rFonts w:eastAsia="Times New Roman"/>
        </w:rPr>
        <w:t xml:space="preserve"> der „</w:t>
      </w:r>
      <w:proofErr w:type="spellStart"/>
      <w:r w:rsidRPr="00C84DAA">
        <w:rPr>
          <w:rFonts w:eastAsia="Times New Roman"/>
        </w:rPr>
        <w:t>Bibliographie</w:t>
      </w:r>
      <w:proofErr w:type="spellEnd"/>
      <w:r w:rsidRPr="00C84DAA">
        <w:rPr>
          <w:rFonts w:eastAsia="Times New Roman"/>
        </w:rPr>
        <w:t xml:space="preserve"> </w:t>
      </w:r>
      <w:proofErr w:type="spellStart"/>
      <w:r w:rsidRPr="00C84DAA">
        <w:rPr>
          <w:rFonts w:eastAsia="Times New Roman"/>
        </w:rPr>
        <w:t>Japonaise</w:t>
      </w:r>
      <w:proofErr w:type="spellEnd"/>
      <w:r w:rsidRPr="00C84DAA">
        <w:rPr>
          <w:rFonts w:eastAsia="Times New Roman"/>
        </w:rPr>
        <w:t>" von Leon Pages (</w:t>
      </w:r>
      <w:proofErr w:type="spellStart"/>
      <w:r w:rsidRPr="00C84DAA">
        <w:rPr>
          <w:rFonts w:eastAsia="Times New Roman"/>
        </w:rPr>
        <w:t>ui-sprünglich</w:t>
      </w:r>
      <w:proofErr w:type="spellEnd"/>
      <w:r w:rsidRPr="00C84DAA">
        <w:rPr>
          <w:rFonts w:eastAsia="Times New Roman"/>
        </w:rPr>
        <w:t xml:space="preserve"> Paris 1859) </w:t>
      </w:r>
      <w:proofErr w:type="spellStart"/>
      <w:r w:rsidRPr="00C84DAA">
        <w:rPr>
          <w:rFonts w:eastAsia="Times New Roman"/>
        </w:rPr>
        <w:t>ist</w:t>
      </w:r>
      <w:proofErr w:type="spellEnd"/>
      <w:r w:rsidRPr="00C84DAA">
        <w:rPr>
          <w:rFonts w:eastAsia="Times New Roman"/>
        </w:rPr>
        <w:t xml:space="preserve"> die </w:t>
      </w:r>
      <w:proofErr w:type="spellStart"/>
      <w:r w:rsidRPr="00C84DAA">
        <w:rPr>
          <w:rFonts w:eastAsia="Times New Roman"/>
        </w:rPr>
        <w:t>Ausgabe</w:t>
      </w:r>
      <w:proofErr w:type="spellEnd"/>
      <w:r w:rsidRPr="00C84DAA">
        <w:rPr>
          <w:rFonts w:eastAsia="Times New Roman"/>
        </w:rPr>
        <w:t xml:space="preserve"> der </w:t>
      </w:r>
      <w:proofErr w:type="spellStart"/>
      <w:r w:rsidRPr="00C84DAA">
        <w:rPr>
          <w:rFonts w:eastAsia="Times New Roman"/>
        </w:rPr>
        <w:t>Leidener</w:t>
      </w:r>
      <w:proofErr w:type="spellEnd"/>
      <w:r w:rsidRPr="00C84DAA">
        <w:rPr>
          <w:rFonts w:eastAsia="Times New Roman"/>
        </w:rPr>
        <w:t xml:space="preserve"> </w:t>
      </w:r>
      <w:proofErr w:type="spellStart"/>
      <w:r w:rsidRPr="00C84DAA">
        <w:rPr>
          <w:rFonts w:eastAsia="Times New Roman"/>
        </w:rPr>
        <w:t>BibUothek</w:t>
      </w:r>
      <w:proofErr w:type="spellEnd"/>
      <w:r w:rsidRPr="00C84DAA">
        <w:rPr>
          <w:rFonts w:eastAsia="Times New Roman"/>
        </w:rPr>
        <w:t xml:space="preserve"> </w:t>
      </w:r>
      <w:proofErr w:type="spellStart"/>
      <w:r w:rsidRPr="00C84DAA">
        <w:rPr>
          <w:rFonts w:eastAsia="Times New Roman"/>
        </w:rPr>
        <w:t>erwähnt</w:t>
      </w:r>
      <w:proofErr w:type="spellEnd"/>
      <w:r w:rsidRPr="00C84DAA">
        <w:rPr>
          <w:rFonts w:eastAsia="Times New Roman"/>
        </w:rPr>
        <w:t xml:space="preserve">. Das </w:t>
      </w:r>
      <w:proofErr w:type="spellStart"/>
      <w:r w:rsidRPr="00C84DAA">
        <w:rPr>
          <w:rFonts w:eastAsia="Times New Roman"/>
        </w:rPr>
        <w:t>oben</w:t>
      </w:r>
      <w:proofErr w:type="spellEnd"/>
      <w:r w:rsidRPr="00C84DAA">
        <w:rPr>
          <w:rFonts w:eastAsia="Times New Roman"/>
        </w:rPr>
        <w:t xml:space="preserve"> </w:t>
      </w:r>
      <w:proofErr w:type="spellStart"/>
      <w:r w:rsidRPr="00C84DAA">
        <w:rPr>
          <w:rFonts w:eastAsia="Times New Roman"/>
        </w:rPr>
        <w:t>erwähnte</w:t>
      </w:r>
      <w:proofErr w:type="spellEnd"/>
      <w:r w:rsidRPr="00C84DAA">
        <w:rPr>
          <w:rFonts w:eastAsia="Times New Roman"/>
        </w:rPr>
        <w:t xml:space="preserve"> </w:t>
      </w:r>
      <w:proofErr w:type="spellStart"/>
      <w:r w:rsidRPr="00C84DAA">
        <w:rPr>
          <w:rFonts w:eastAsia="Times New Roman"/>
        </w:rPr>
        <w:t>sehr</w:t>
      </w:r>
      <w:proofErr w:type="spellEnd"/>
      <w:r w:rsidRPr="00C84DAA">
        <w:rPr>
          <w:rFonts w:eastAsia="Times New Roman"/>
        </w:rPr>
        <w:t xml:space="preserve"> </w:t>
      </w:r>
      <w:proofErr w:type="spellStart"/>
      <w:r w:rsidRPr="00C84DAA">
        <w:rPr>
          <w:rFonts w:eastAsia="Times New Roman"/>
        </w:rPr>
        <w:t>umfassende</w:t>
      </w:r>
      <w:proofErr w:type="spellEnd"/>
      <w:r w:rsidRPr="00C84DAA">
        <w:rPr>
          <w:rFonts w:eastAsia="Times New Roman"/>
        </w:rPr>
        <w:t xml:space="preserve"> </w:t>
      </w:r>
      <w:proofErr w:type="spellStart"/>
      <w:r w:rsidRPr="00C84DAA">
        <w:rPr>
          <w:rFonts w:eastAsia="Times New Roman"/>
        </w:rPr>
        <w:t>Werk</w:t>
      </w:r>
      <w:proofErr w:type="spellEnd"/>
      <w:r w:rsidRPr="00C84DAA">
        <w:rPr>
          <w:rFonts w:eastAsia="Times New Roman"/>
        </w:rPr>
        <w:t xml:space="preserve"> da Silva's (</w:t>
      </w:r>
      <w:proofErr w:type="spellStart"/>
      <w:r w:rsidRPr="00C84DAA">
        <w:rPr>
          <w:rFonts w:eastAsia="Times New Roman"/>
        </w:rPr>
        <w:t>Diccionario</w:t>
      </w:r>
      <w:proofErr w:type="spellEnd"/>
      <w:r w:rsidRPr="00C84DAA">
        <w:rPr>
          <w:rFonts w:eastAsia="Times New Roman"/>
        </w:rPr>
        <w:t xml:space="preserve"> etc.) </w:t>
      </w:r>
      <w:proofErr w:type="spellStart"/>
      <w:r w:rsidRPr="00C84DAA">
        <w:rPr>
          <w:rFonts w:eastAsia="Times New Roman"/>
        </w:rPr>
        <w:t>beschäftigt</w:t>
      </w:r>
      <w:proofErr w:type="spellEnd"/>
      <w:r w:rsidRPr="00C84DAA">
        <w:rPr>
          <w:rFonts w:eastAsia="Times New Roman"/>
        </w:rPr>
        <w:t xml:space="preserve"> </w:t>
      </w:r>
      <w:proofErr w:type="spellStart"/>
      <w:r w:rsidRPr="00C84DAA">
        <w:rPr>
          <w:rFonts w:eastAsia="Times New Roman"/>
        </w:rPr>
        <w:t>sich</w:t>
      </w:r>
      <w:proofErr w:type="spellEnd"/>
      <w:r w:rsidRPr="00C84DAA">
        <w:rPr>
          <w:rFonts w:eastAsia="Times New Roman"/>
        </w:rPr>
        <w:t xml:space="preserve"> </w:t>
      </w:r>
      <w:proofErr w:type="spellStart"/>
      <w:r w:rsidRPr="00C84DAA">
        <w:rPr>
          <w:rFonts w:eastAsia="Times New Roman"/>
        </w:rPr>
        <w:t>eingehend</w:t>
      </w:r>
      <w:proofErr w:type="spellEnd"/>
      <w:r w:rsidRPr="00C84DAA">
        <w:rPr>
          <w:rFonts w:eastAsia="Times New Roman"/>
        </w:rPr>
        <w:t xml:space="preserve"> </w:t>
      </w:r>
      <w:proofErr w:type="spellStart"/>
      <w:r w:rsidRPr="00C84DAA">
        <w:rPr>
          <w:rFonts w:eastAsia="Times New Roman"/>
        </w:rPr>
        <w:t>mit</w:t>
      </w:r>
      <w:proofErr w:type="spellEnd"/>
      <w:r w:rsidRPr="00C84DAA">
        <w:rPr>
          <w:rFonts w:eastAsia="Times New Roman"/>
        </w:rPr>
        <w:t xml:space="preserve"> </w:t>
      </w:r>
      <w:proofErr w:type="spellStart"/>
      <w:r w:rsidRPr="00C84DAA">
        <w:rPr>
          <w:rFonts w:eastAsia="Times New Roman"/>
        </w:rPr>
        <w:t>Mesdes</w:t>
      </w:r>
      <w:proofErr w:type="spellEnd"/>
      <w:r w:rsidRPr="00C84DAA">
        <w:rPr>
          <w:rFonts w:eastAsia="Times New Roman"/>
        </w:rPr>
        <w:t xml:space="preserve"> </w:t>
      </w:r>
      <w:proofErr w:type="spellStart"/>
      <w:proofErr w:type="gramStart"/>
      <w:r w:rsidRPr="00C84DAA">
        <w:rPr>
          <w:rFonts w:eastAsia="Times New Roman"/>
        </w:rPr>
        <w:t>Pi.n</w:t>
      </w:r>
      <w:proofErr w:type="spellEnd"/>
      <w:proofErr w:type="gramEnd"/>
      <w:r w:rsidRPr="00C84DAA">
        <w:rPr>
          <w:rFonts w:eastAsia="Times New Roman"/>
        </w:rPr>
        <w:t xml:space="preserve">-to (Bd. II [1859] S. 285-289 und Bd. IX [Suppl. 1870] S. 220—221), </w:t>
      </w:r>
      <w:proofErr w:type="spellStart"/>
      <w:r w:rsidRPr="00C84DAA">
        <w:rPr>
          <w:rFonts w:eastAsia="Times New Roman"/>
        </w:rPr>
        <w:t>sowie</w:t>
      </w:r>
      <w:proofErr w:type="spellEnd"/>
      <w:r w:rsidRPr="00C84DAA">
        <w:rPr>
          <w:rFonts w:eastAsia="Times New Roman"/>
        </w:rPr>
        <w:t xml:space="preserve"> </w:t>
      </w:r>
      <w:proofErr w:type="spellStart"/>
      <w:r w:rsidRPr="00C84DAA">
        <w:rPr>
          <w:rFonts w:eastAsia="Times New Roman"/>
        </w:rPr>
        <w:t>auch</w:t>
      </w:r>
      <w:proofErr w:type="spellEnd"/>
      <w:r w:rsidRPr="00C84DAA">
        <w:rPr>
          <w:rFonts w:eastAsia="Times New Roman"/>
        </w:rPr>
        <w:t xml:space="preserve"> </w:t>
      </w:r>
      <w:proofErr w:type="spellStart"/>
      <w:r w:rsidRPr="00C84DAA">
        <w:rPr>
          <w:rFonts w:eastAsia="Times New Roman"/>
        </w:rPr>
        <w:t>mit</w:t>
      </w:r>
      <w:proofErr w:type="spellEnd"/>
      <w:r w:rsidRPr="00C84DAA">
        <w:rPr>
          <w:rFonts w:eastAsia="Times New Roman"/>
        </w:rPr>
        <w:t xml:space="preserve"> den </w:t>
      </w:r>
      <w:proofErr w:type="spellStart"/>
      <w:r w:rsidRPr="00C84DAA">
        <w:rPr>
          <w:rFonts w:eastAsia="Times New Roman"/>
        </w:rPr>
        <w:t>Sammlungen</w:t>
      </w:r>
      <w:proofErr w:type="spellEnd"/>
      <w:r w:rsidRPr="00C84DAA">
        <w:rPr>
          <w:rFonts w:eastAsia="Times New Roman"/>
        </w:rPr>
        <w:t xml:space="preserve"> der </w:t>
      </w:r>
      <w:proofErr w:type="spellStart"/>
      <w:r w:rsidRPr="00C84DAA">
        <w:rPr>
          <w:rFonts w:eastAsia="Times New Roman"/>
        </w:rPr>
        <w:t>alten</w:t>
      </w:r>
      <w:proofErr w:type="spellEnd"/>
      <w:r w:rsidRPr="00C84DAA">
        <w:rPr>
          <w:rFonts w:eastAsia="Times New Roman"/>
        </w:rPr>
        <w:t xml:space="preserve"> </w:t>
      </w:r>
      <w:proofErr w:type="spellStart"/>
      <w:r w:rsidRPr="00C84DAA">
        <w:rPr>
          <w:rFonts w:eastAsia="Times New Roman"/>
        </w:rPr>
        <w:t>Jesuitenbriefe</w:t>
      </w:r>
      <w:proofErr w:type="spellEnd"/>
      <w:r w:rsidRPr="00C84DAA">
        <w:rPr>
          <w:rFonts w:eastAsia="Times New Roman"/>
        </w:rPr>
        <w:t xml:space="preserve"> in </w:t>
      </w:r>
      <w:proofErr w:type="spellStart"/>
      <w:r w:rsidRPr="00C84DAA">
        <w:rPr>
          <w:rFonts w:eastAsia="Times New Roman"/>
        </w:rPr>
        <w:t>portugiesischer</w:t>
      </w:r>
      <w:proofErr w:type="spellEnd"/>
      <w:r w:rsidRPr="00C84DAA">
        <w:rPr>
          <w:rFonts w:eastAsia="Times New Roman"/>
        </w:rPr>
        <w:t xml:space="preserve"> und </w:t>
      </w:r>
      <w:proofErr w:type="spellStart"/>
      <w:r w:rsidRPr="00C84DAA">
        <w:rPr>
          <w:rFonts w:eastAsia="Times New Roman"/>
        </w:rPr>
        <w:t>spanischer</w:t>
      </w:r>
      <w:proofErr w:type="spellEnd"/>
      <w:r w:rsidRPr="00C84DAA">
        <w:rPr>
          <w:rFonts w:eastAsia="Times New Roman"/>
        </w:rPr>
        <w:t xml:space="preserve"> </w:t>
      </w:r>
      <w:proofErr w:type="spellStart"/>
      <w:r w:rsidRPr="00C84DAA">
        <w:rPr>
          <w:rFonts w:eastAsia="Times New Roman"/>
        </w:rPr>
        <w:t>Sprache</w:t>
      </w:r>
      <w:proofErr w:type="spellEnd"/>
      <w:r w:rsidRPr="00C84DAA">
        <w:rPr>
          <w:rFonts w:eastAsia="Times New Roman"/>
        </w:rPr>
        <w:t xml:space="preserve"> (II, S. 42—50 und IX, S. 52), </w:t>
      </w:r>
      <w:proofErr w:type="spellStart"/>
      <w:r w:rsidRPr="00C84DAA">
        <w:rPr>
          <w:rFonts w:eastAsia="Times New Roman"/>
        </w:rPr>
        <w:t>aber</w:t>
      </w:r>
      <w:proofErr w:type="spellEnd"/>
      <w:r w:rsidRPr="00C84DAA">
        <w:rPr>
          <w:rFonts w:eastAsia="Times New Roman"/>
        </w:rPr>
        <w:t xml:space="preserve"> </w:t>
      </w:r>
      <w:proofErr w:type="spellStart"/>
      <w:r w:rsidRPr="00C84DAA">
        <w:rPr>
          <w:rFonts w:eastAsia="Times New Roman"/>
        </w:rPr>
        <w:t>sowohl</w:t>
      </w:r>
      <w:proofErr w:type="spellEnd"/>
      <w:r w:rsidRPr="00C84DAA">
        <w:rPr>
          <w:rFonts w:eastAsia="Times New Roman"/>
        </w:rPr>
        <w:t xml:space="preserve"> </w:t>
      </w:r>
      <w:proofErr w:type="spellStart"/>
      <w:r w:rsidRPr="00C84DAA">
        <w:rPr>
          <w:rFonts w:eastAsia="Times New Roman"/>
        </w:rPr>
        <w:t>dem</w:t>
      </w:r>
      <w:proofErr w:type="spellEnd"/>
      <w:r w:rsidRPr="00C84DAA">
        <w:rPr>
          <w:rFonts w:eastAsia="Times New Roman"/>
        </w:rPr>
        <w:t xml:space="preserve"> </w:t>
      </w:r>
      <w:proofErr w:type="spellStart"/>
      <w:r w:rsidRPr="00C84DAA">
        <w:rPr>
          <w:rFonts w:eastAsia="Times New Roman"/>
        </w:rPr>
        <w:t>mit</w:t>
      </w:r>
      <w:proofErr w:type="spellEnd"/>
      <w:r w:rsidRPr="00C84DAA">
        <w:rPr>
          <w:rFonts w:eastAsia="Times New Roman"/>
        </w:rPr>
        <w:t xml:space="preserve"> </w:t>
      </w:r>
      <w:proofErr w:type="spellStart"/>
      <w:r w:rsidRPr="00C84DAA">
        <w:rPr>
          <w:rFonts w:eastAsia="Times New Roman"/>
        </w:rPr>
        <w:t>dem</w:t>
      </w:r>
      <w:proofErr w:type="spellEnd"/>
      <w:r w:rsidRPr="00C84DAA">
        <w:rPr>
          <w:rFonts w:eastAsia="Times New Roman"/>
        </w:rPr>
        <w:t xml:space="preserve"> </w:t>
      </w:r>
      <w:proofErr w:type="spellStart"/>
      <w:r w:rsidRPr="00C84DAA">
        <w:rPr>
          <w:rFonts w:eastAsia="Times New Roman"/>
        </w:rPr>
        <w:t>Gegenstande</w:t>
      </w:r>
      <w:proofErr w:type="spellEnd"/>
      <w:r w:rsidRPr="00C84DAA">
        <w:rPr>
          <w:rFonts w:eastAsia="Times New Roman"/>
        </w:rPr>
        <w:t xml:space="preserve"> gut </w:t>
      </w:r>
      <w:proofErr w:type="spellStart"/>
      <w:r w:rsidRPr="00C84DAA">
        <w:rPr>
          <w:rFonts w:eastAsia="Times New Roman"/>
        </w:rPr>
        <w:t>vertrauten</w:t>
      </w:r>
      <w:proofErr w:type="spellEnd"/>
      <w:r w:rsidRPr="00C84DAA">
        <w:rPr>
          <w:rFonts w:eastAsia="Times New Roman"/>
        </w:rPr>
        <w:t xml:space="preserve"> da Silva , </w:t>
      </w:r>
      <w:proofErr w:type="spellStart"/>
      <w:r w:rsidRPr="00C84DAA">
        <w:rPr>
          <w:rFonts w:eastAsia="Times New Roman"/>
        </w:rPr>
        <w:t>sowie</w:t>
      </w:r>
      <w:proofErr w:type="spellEnd"/>
      <w:r w:rsidRPr="00C84DAA">
        <w:rPr>
          <w:rFonts w:eastAsia="Times New Roman"/>
        </w:rPr>
        <w:t xml:space="preserve"> den </w:t>
      </w:r>
      <w:proofErr w:type="spellStart"/>
      <w:r w:rsidRPr="00C84DAA">
        <w:rPr>
          <w:rFonts w:eastAsia="Times New Roman"/>
        </w:rPr>
        <w:t>späteren</w:t>
      </w:r>
      <w:proofErr w:type="spellEnd"/>
      <w:r w:rsidRPr="00C84DAA">
        <w:rPr>
          <w:rFonts w:eastAsia="Times New Roman"/>
        </w:rPr>
        <w:t xml:space="preserve"> </w:t>
      </w:r>
      <w:proofErr w:type="spellStart"/>
      <w:r w:rsidRPr="00C84DAA">
        <w:rPr>
          <w:rFonts w:eastAsia="Times New Roman"/>
        </w:rPr>
        <w:t>Herausgebern</w:t>
      </w:r>
      <w:proofErr w:type="spellEnd"/>
      <w:r w:rsidRPr="00C84DAA">
        <w:rPr>
          <w:rFonts w:eastAsia="Times New Roman"/>
        </w:rPr>
        <w:t xml:space="preserve"> seines </w:t>
      </w:r>
      <w:proofErr w:type="spellStart"/>
      <w:r w:rsidRPr="00C84DAA">
        <w:rPr>
          <w:rFonts w:eastAsia="Times New Roman"/>
        </w:rPr>
        <w:t>Werkes</w:t>
      </w:r>
      <w:proofErr w:type="spellEnd"/>
      <w:r w:rsidRPr="00C84DAA">
        <w:rPr>
          <w:rFonts w:eastAsia="Times New Roman"/>
        </w:rPr>
        <w:t xml:space="preserve">, </w:t>
      </w:r>
      <w:proofErr w:type="spellStart"/>
      <w:r w:rsidRPr="00C84DAA">
        <w:rPr>
          <w:rFonts w:eastAsia="Times New Roman"/>
        </w:rPr>
        <w:t>scheint</w:t>
      </w:r>
      <w:proofErr w:type="spellEnd"/>
      <w:r w:rsidRPr="00C84DAA">
        <w:rPr>
          <w:rFonts w:eastAsia="Times New Roman"/>
        </w:rPr>
        <w:t xml:space="preserve"> das </w:t>
      </w:r>
      <w:proofErr w:type="spellStart"/>
      <w:r w:rsidRPr="00C84DAA">
        <w:rPr>
          <w:rFonts w:eastAsia="Times New Roman"/>
        </w:rPr>
        <w:t>mehrgenannte</w:t>
      </w:r>
      <w:proofErr w:type="spellEnd"/>
      <w:r w:rsidRPr="00C84DAA">
        <w:rPr>
          <w:rFonts w:eastAsia="Times New Roman"/>
        </w:rPr>
        <w:t xml:space="preserve"> </w:t>
      </w:r>
      <w:proofErr w:type="spellStart"/>
      <w:r w:rsidRPr="00C84DAA">
        <w:rPr>
          <w:rFonts w:eastAsia="Times New Roman"/>
        </w:rPr>
        <w:t>Werk</w:t>
      </w:r>
      <w:proofErr w:type="spellEnd"/>
      <w:r w:rsidRPr="00C84DAA">
        <w:rPr>
          <w:rFonts w:eastAsia="Times New Roman"/>
        </w:rPr>
        <w:t xml:space="preserve"> </w:t>
      </w:r>
      <w:proofErr w:type="spellStart"/>
      <w:r w:rsidRPr="00C84DAA">
        <w:rPr>
          <w:rFonts w:eastAsia="Times New Roman"/>
        </w:rPr>
        <w:t>unbekannt</w:t>
      </w:r>
      <w:proofErr w:type="spellEnd"/>
      <w:r w:rsidRPr="00C84DAA">
        <w:rPr>
          <w:rFonts w:eastAsia="Times New Roman"/>
        </w:rPr>
        <w:t xml:space="preserve"> </w:t>
      </w:r>
      <w:proofErr w:type="spellStart"/>
      <w:r w:rsidRPr="00C84DAA">
        <w:rPr>
          <w:rFonts w:eastAsia="Times New Roman"/>
        </w:rPr>
        <w:t>gebheben</w:t>
      </w:r>
      <w:proofErr w:type="spellEnd"/>
      <w:r w:rsidRPr="00C84DAA">
        <w:rPr>
          <w:rFonts w:eastAsia="Times New Roman"/>
        </w:rPr>
        <w:t xml:space="preserve"> </w:t>
      </w:r>
      <w:proofErr w:type="spellStart"/>
      <w:r w:rsidRPr="00C84DAA">
        <w:rPr>
          <w:rFonts w:eastAsia="Times New Roman"/>
        </w:rPr>
        <w:t>zu</w:t>
      </w:r>
      <w:proofErr w:type="spellEnd"/>
      <w:r w:rsidRPr="00C84DAA">
        <w:rPr>
          <w:rFonts w:eastAsia="Times New Roman"/>
        </w:rPr>
        <w:t xml:space="preserve"> sein. </w:t>
      </w:r>
      <w:proofErr w:type="spellStart"/>
      <w:r w:rsidRPr="00C84DAA">
        <w:rPr>
          <w:rFonts w:eastAsia="Times New Roman"/>
        </w:rPr>
        <w:t>Nur</w:t>
      </w:r>
      <w:proofErr w:type="spellEnd"/>
      <w:r w:rsidRPr="00C84DAA">
        <w:rPr>
          <w:rFonts w:eastAsia="Times New Roman"/>
        </w:rPr>
        <w:t xml:space="preserve"> an </w:t>
      </w:r>
      <w:proofErr w:type="spellStart"/>
      <w:r w:rsidRPr="00C84DAA">
        <w:rPr>
          <w:rFonts w:eastAsia="Times New Roman"/>
        </w:rPr>
        <w:t>einer</w:t>
      </w:r>
      <w:proofErr w:type="spellEnd"/>
      <w:r w:rsidRPr="00C84DAA">
        <w:rPr>
          <w:rFonts w:eastAsia="Times New Roman"/>
        </w:rPr>
        <w:t xml:space="preserve"> </w:t>
      </w:r>
      <w:proofErr w:type="spellStart"/>
      <w:r w:rsidRPr="00C84DAA">
        <w:rPr>
          <w:rFonts w:eastAsia="Times New Roman"/>
        </w:rPr>
        <w:t>Stelle</w:t>
      </w:r>
      <w:proofErr w:type="spellEnd"/>
      <w:r w:rsidRPr="00C84DAA">
        <w:rPr>
          <w:rFonts w:eastAsia="Times New Roman"/>
        </w:rPr>
        <w:t xml:space="preserve">, </w:t>
      </w:r>
      <w:proofErr w:type="spellStart"/>
      <w:r w:rsidRPr="00C84DAA">
        <w:rPr>
          <w:rFonts w:eastAsia="Times New Roman"/>
        </w:rPr>
        <w:t>schreibt</w:t>
      </w:r>
      <w:proofErr w:type="spellEnd"/>
      <w:r w:rsidRPr="00C84DAA">
        <w:rPr>
          <w:rFonts w:eastAsia="Times New Roman"/>
        </w:rPr>
        <w:t xml:space="preserve"> Dr. </w:t>
      </w:r>
      <w:proofErr w:type="spellStart"/>
      <w:r w:rsidRPr="00C84DAA">
        <w:rPr>
          <w:rFonts w:eastAsia="Times New Roman"/>
        </w:rPr>
        <w:t>Nachod</w:t>
      </w:r>
      <w:proofErr w:type="spellEnd"/>
      <w:r w:rsidRPr="00C84DAA">
        <w:rPr>
          <w:rFonts w:eastAsia="Times New Roman"/>
        </w:rPr>
        <w:t xml:space="preserve">, </w:t>
      </w:r>
      <w:proofErr w:type="spellStart"/>
      <w:r w:rsidRPr="00C84DAA">
        <w:rPr>
          <w:rFonts w:eastAsia="Times New Roman"/>
        </w:rPr>
        <w:t>ist</w:t>
      </w:r>
      <w:proofErr w:type="spellEnd"/>
      <w:r w:rsidRPr="00C84DAA">
        <w:rPr>
          <w:rFonts w:eastAsia="Times New Roman"/>
        </w:rPr>
        <w:t xml:space="preserve"> des </w:t>
      </w:r>
      <w:proofErr w:type="spellStart"/>
      <w:r w:rsidRPr="00C84DAA">
        <w:rPr>
          <w:rFonts w:eastAsia="Times New Roman"/>
        </w:rPr>
        <w:t>Buches</w:t>
      </w:r>
      <w:proofErr w:type="spellEnd"/>
      <w:r w:rsidRPr="00C84DAA">
        <w:rPr>
          <w:rFonts w:eastAsia="Times New Roman"/>
        </w:rPr>
        <w:t xml:space="preserve"> </w:t>
      </w:r>
      <w:proofErr w:type="spellStart"/>
      <w:r w:rsidRPr="00C84DAA">
        <w:rPr>
          <w:rFonts w:eastAsia="Times New Roman"/>
        </w:rPr>
        <w:t>bisher</w:t>
      </w:r>
      <w:proofErr w:type="spellEnd"/>
      <w:r w:rsidRPr="00C84DAA">
        <w:rPr>
          <w:rFonts w:eastAsia="Times New Roman"/>
        </w:rPr>
        <w:t xml:space="preserve"> </w:t>
      </w:r>
      <w:proofErr w:type="spellStart"/>
      <w:r w:rsidRPr="00C84DAA">
        <w:rPr>
          <w:rFonts w:eastAsia="Times New Roman"/>
        </w:rPr>
        <w:t>Erwähnung</w:t>
      </w:r>
      <w:proofErr w:type="spellEnd"/>
      <w:r w:rsidRPr="00C84DAA">
        <w:rPr>
          <w:rFonts w:eastAsia="Times New Roman"/>
        </w:rPr>
        <w:t xml:space="preserve"> </w:t>
      </w:r>
      <w:proofErr w:type="spellStart"/>
      <w:r w:rsidRPr="00C84DAA">
        <w:rPr>
          <w:rFonts w:eastAsia="Times New Roman"/>
        </w:rPr>
        <w:t>geschehen</w:t>
      </w:r>
      <w:proofErr w:type="spellEnd"/>
      <w:r w:rsidRPr="00C84DAA">
        <w:rPr>
          <w:rFonts w:eastAsia="Times New Roman"/>
        </w:rPr>
        <w:t xml:space="preserve">; </w:t>
      </w:r>
      <w:proofErr w:type="spellStart"/>
      <w:r w:rsidRPr="00C84DAA">
        <w:rPr>
          <w:rFonts w:eastAsia="Times New Roman"/>
        </w:rPr>
        <w:t>nämlich</w:t>
      </w:r>
      <w:proofErr w:type="spellEnd"/>
      <w:r w:rsidRPr="00C84DAA">
        <w:rPr>
          <w:rFonts w:eastAsia="Times New Roman"/>
        </w:rPr>
        <w:t xml:space="preserve"> in </w:t>
      </w:r>
      <w:proofErr w:type="spellStart"/>
      <w:proofErr w:type="gramStart"/>
      <w:r w:rsidRPr="00C84DAA">
        <w:rPr>
          <w:rFonts w:eastAsia="Times New Roman"/>
        </w:rPr>
        <w:t>dem</w:t>
      </w:r>
      <w:proofErr w:type="spellEnd"/>
      <w:r w:rsidRPr="00C84DAA">
        <w:rPr>
          <w:rFonts w:eastAsia="Times New Roman"/>
        </w:rPr>
        <w:t xml:space="preserve"> ,</w:t>
      </w:r>
      <w:proofErr w:type="gramEnd"/>
      <w:r w:rsidRPr="00C84DAA">
        <w:rPr>
          <w:rFonts w:eastAsia="Times New Roman"/>
        </w:rPr>
        <w:t xml:space="preserve"> an </w:t>
      </w:r>
      <w:proofErr w:type="spellStart"/>
      <w:r w:rsidRPr="00C84DAA">
        <w:rPr>
          <w:rFonts w:eastAsia="Times New Roman"/>
        </w:rPr>
        <w:t>seltenem</w:t>
      </w:r>
      <w:proofErr w:type="spellEnd"/>
      <w:r w:rsidRPr="00C84DAA">
        <w:rPr>
          <w:rFonts w:eastAsia="Times New Roman"/>
        </w:rPr>
        <w:t xml:space="preserve"> </w:t>
      </w:r>
      <w:proofErr w:type="spellStart"/>
      <w:r w:rsidRPr="00C84DAA">
        <w:rPr>
          <w:rFonts w:eastAsia="Times New Roman"/>
        </w:rPr>
        <w:t>Quellenmaterial</w:t>
      </w:r>
      <w:proofErr w:type="spellEnd"/>
      <w:r w:rsidRPr="00C84DAA">
        <w:rPr>
          <w:rFonts w:eastAsia="Times New Roman"/>
        </w:rPr>
        <w:t xml:space="preserve"> so </w:t>
      </w:r>
      <w:proofErr w:type="spellStart"/>
      <w:r w:rsidRPr="00C84DAA">
        <w:rPr>
          <w:rFonts w:eastAsia="Times New Roman"/>
        </w:rPr>
        <w:t>reichen</w:t>
      </w:r>
      <w:proofErr w:type="spellEnd"/>
      <w:r w:rsidRPr="00C84DAA">
        <w:rPr>
          <w:rFonts w:eastAsia="Times New Roman"/>
        </w:rPr>
        <w:t xml:space="preserve"> </w:t>
      </w:r>
      <w:proofErr w:type="spellStart"/>
      <w:r w:rsidRPr="00C84DAA">
        <w:rPr>
          <w:rFonts w:eastAsia="Times New Roman"/>
        </w:rPr>
        <w:t>Werke</w:t>
      </w:r>
      <w:proofErr w:type="spellEnd"/>
      <w:r w:rsidRPr="00C84DAA">
        <w:rPr>
          <w:rFonts w:eastAsia="Times New Roman"/>
        </w:rPr>
        <w:t xml:space="preserve"> von P. A. </w:t>
      </w:r>
      <w:proofErr w:type="spellStart"/>
      <w:r w:rsidRPr="00C84DAA">
        <w:rPr>
          <w:rFonts w:eastAsia="Times New Roman"/>
        </w:rPr>
        <w:t>Tiele</w:t>
      </w:r>
      <w:proofErr w:type="spellEnd"/>
      <w:r w:rsidRPr="00C84DAA">
        <w:rPr>
          <w:rFonts w:eastAsia="Times New Roman"/>
        </w:rPr>
        <w:t xml:space="preserve">: „De </w:t>
      </w:r>
      <w:proofErr w:type="spellStart"/>
      <w:r w:rsidRPr="00C84DAA">
        <w:rPr>
          <w:rFonts w:eastAsia="Times New Roman"/>
        </w:rPr>
        <w:t>Europeürs</w:t>
      </w:r>
      <w:proofErr w:type="spellEnd"/>
      <w:r w:rsidRPr="00C84DAA">
        <w:rPr>
          <w:rFonts w:eastAsia="Times New Roman"/>
        </w:rPr>
        <w:t xml:space="preserve"> in den </w:t>
      </w:r>
      <w:proofErr w:type="spellStart"/>
      <w:r w:rsidRPr="00C84DAA">
        <w:rPr>
          <w:rFonts w:eastAsia="Times New Roman"/>
        </w:rPr>
        <w:t>Maleischen</w:t>
      </w:r>
      <w:proofErr w:type="spellEnd"/>
      <w:r w:rsidRPr="00C84DAA">
        <w:rPr>
          <w:rFonts w:eastAsia="Times New Roman"/>
        </w:rPr>
        <w:t xml:space="preserve"> </w:t>
      </w:r>
      <w:proofErr w:type="spellStart"/>
      <w:r w:rsidRPr="00C84DAA">
        <w:rPr>
          <w:rFonts w:eastAsia="Times New Roman"/>
        </w:rPr>
        <w:t>Archipel</w:t>
      </w:r>
      <w:proofErr w:type="spellEnd"/>
      <w:r w:rsidRPr="00C84DAA">
        <w:rPr>
          <w:rFonts w:eastAsia="Times New Roman"/>
        </w:rPr>
        <w:t>" (</w:t>
      </w:r>
      <w:proofErr w:type="spellStart"/>
      <w:r w:rsidRPr="00C84DAA">
        <w:rPr>
          <w:rFonts w:eastAsia="Times New Roman"/>
        </w:rPr>
        <w:t>Bydr</w:t>
      </w:r>
      <w:proofErr w:type="spellEnd"/>
      <w:r w:rsidRPr="00C84DAA">
        <w:rPr>
          <w:rFonts w:eastAsia="Times New Roman"/>
        </w:rPr>
        <w:t xml:space="preserve">. T. L. &amp; </w:t>
      </w:r>
      <w:proofErr w:type="spellStart"/>
      <w:r w:rsidRPr="00C84DAA">
        <w:rPr>
          <w:rFonts w:eastAsia="Times New Roman"/>
        </w:rPr>
        <w:t>Vlkk</w:t>
      </w:r>
      <w:proofErr w:type="spellEnd"/>
      <w:r w:rsidRPr="00C84DAA">
        <w:rPr>
          <w:rFonts w:eastAsia="Times New Roman"/>
        </w:rPr>
        <w:t xml:space="preserve">. van Ned. Ind., </w:t>
      </w:r>
      <w:proofErr w:type="spellStart"/>
      <w:r w:rsidRPr="00C84DAA">
        <w:rPr>
          <w:rFonts w:eastAsia="Times New Roman"/>
        </w:rPr>
        <w:t>IVe</w:t>
      </w:r>
      <w:proofErr w:type="spellEnd"/>
      <w:r w:rsidRPr="00C84DAA">
        <w:rPr>
          <w:rFonts w:eastAsia="Times New Roman"/>
        </w:rPr>
        <w:t xml:space="preserve"> </w:t>
      </w:r>
      <w:proofErr w:type="spellStart"/>
      <w:r w:rsidRPr="00C84DAA">
        <w:rPr>
          <w:rFonts w:eastAsia="Times New Roman"/>
        </w:rPr>
        <w:t>Volgr</w:t>
      </w:r>
      <w:proofErr w:type="spellEnd"/>
      <w:r w:rsidRPr="00C84DAA">
        <w:rPr>
          <w:rFonts w:eastAsia="Times New Roman"/>
        </w:rPr>
        <w:t xml:space="preserve">. 4e </w:t>
      </w:r>
      <w:proofErr w:type="spellStart"/>
      <w:r w:rsidRPr="00C84DAA">
        <w:rPr>
          <w:rFonts w:eastAsia="Times New Roman"/>
        </w:rPr>
        <w:t>deel</w:t>
      </w:r>
      <w:proofErr w:type="spellEnd"/>
      <w:r w:rsidRPr="00C84DAA">
        <w:rPr>
          <w:rFonts w:eastAsia="Times New Roman"/>
        </w:rPr>
        <w:t xml:space="preserve"> [1880] S. 296). </w:t>
      </w:r>
    </w:p>
    <w:p w:rsidR="00C84DAA" w:rsidRPr="00C84DAA" w:rsidRDefault="00C84DAA" w:rsidP="00C84DAA">
      <w:pPr>
        <w:spacing w:after="0" w:line="240" w:lineRule="auto"/>
        <w:rPr>
          <w:rFonts w:eastAsia="Times New Roman"/>
        </w:rPr>
      </w:pPr>
      <w:r w:rsidRPr="00C84DAA">
        <w:rPr>
          <w:rFonts w:eastAsia="Times New Roman"/>
          <w:lang w:val="en"/>
        </w:rPr>
        <w:t>In Bd. X.</w:t>
      </w:r>
      <w:r w:rsidRPr="00C84DAA">
        <w:rPr>
          <w:rFonts w:eastAsia="Times New Roman"/>
          <w:lang w:val="en"/>
        </w:rPr>
        <w:br/>
        <w:t>this magazine pg. 262 we described one</w:t>
      </w:r>
      <w:r w:rsidRPr="00C84DAA">
        <w:rPr>
          <w:rFonts w:eastAsia="Times New Roman"/>
          <w:lang w:val="en"/>
        </w:rPr>
        <w:br/>
      </w:r>
      <w:proofErr w:type="spellStart"/>
      <w:r w:rsidRPr="00C84DAA">
        <w:rPr>
          <w:rFonts w:eastAsia="Times New Roman"/>
          <w:lang w:val="en"/>
        </w:rPr>
        <w:t>Elfenbeinsclmitzarbeit</w:t>
      </w:r>
      <w:proofErr w:type="spellEnd"/>
      <w:r w:rsidRPr="00C84DAA">
        <w:rPr>
          <w:rFonts w:eastAsia="Times New Roman"/>
          <w:lang w:val="en"/>
        </w:rPr>
        <w:t xml:space="preserve"> older date from West Africa,</w:t>
      </w:r>
      <w:r w:rsidRPr="00C84DAA">
        <w:rPr>
          <w:rFonts w:eastAsia="Times New Roman"/>
          <w:lang w:val="en"/>
        </w:rPr>
        <w:br/>
        <w:t xml:space="preserve">the </w:t>
      </w:r>
      <w:proofErr w:type="spellStart"/>
      <w:r w:rsidRPr="00C84DAA">
        <w:rPr>
          <w:rFonts w:eastAsia="Times New Roman"/>
          <w:lang w:val="en"/>
        </w:rPr>
        <w:t>ethnogr</w:t>
      </w:r>
      <w:proofErr w:type="spellEnd"/>
      <w:r w:rsidRPr="00C84DAA">
        <w:rPr>
          <w:rFonts w:eastAsia="Times New Roman"/>
          <w:lang w:val="en"/>
        </w:rPr>
        <w:t xml:space="preserve">. </w:t>
      </w:r>
      <w:proofErr w:type="spellStart"/>
      <w:r w:rsidRPr="00C84DAA">
        <w:rPr>
          <w:rFonts w:eastAsia="Times New Roman"/>
          <w:lang w:val="en"/>
        </w:rPr>
        <w:t>Reichs-Museuni</w:t>
      </w:r>
      <w:proofErr w:type="spellEnd"/>
      <w:r w:rsidRPr="00C84DAA">
        <w:rPr>
          <w:rFonts w:eastAsia="Times New Roman"/>
          <w:lang w:val="en"/>
        </w:rPr>
        <w:t xml:space="preserve"> from the</w:t>
      </w:r>
      <w:r w:rsidRPr="00C84DAA">
        <w:rPr>
          <w:rFonts w:eastAsia="Times New Roman"/>
          <w:lang w:val="en"/>
        </w:rPr>
        <w:br/>
      </w:r>
      <w:proofErr w:type="spellStart"/>
      <w:r w:rsidRPr="00C84DAA">
        <w:rPr>
          <w:rFonts w:eastAsia="Times New Roman"/>
          <w:lang w:val="en"/>
        </w:rPr>
        <w:t>Reichs</w:t>
      </w:r>
      <w:proofErr w:type="spellEnd"/>
      <w:r w:rsidRPr="00C84DAA">
        <w:rPr>
          <w:rFonts w:eastAsia="Times New Roman"/>
          <w:lang w:val="en"/>
        </w:rPr>
        <w:t xml:space="preserve"> Museum of Antiquities in Leiden received</w:t>
      </w:r>
      <w:r w:rsidRPr="00C84DAA">
        <w:rPr>
          <w:rFonts w:eastAsia="Times New Roman"/>
          <w:lang w:val="en"/>
        </w:rPr>
        <w:br/>
        <w:t>would have. As provenance was "Loanda, West Africa"</w:t>
      </w:r>
      <w:r w:rsidRPr="00C84DAA">
        <w:rPr>
          <w:rFonts w:eastAsia="Times New Roman"/>
          <w:lang w:val="en"/>
        </w:rPr>
        <w:br/>
        <w:t>given up; we believed it as the "cover of one</w:t>
      </w:r>
      <w:r w:rsidRPr="00C84DAA">
        <w:rPr>
          <w:rFonts w:eastAsia="Times New Roman"/>
          <w:lang w:val="en"/>
        </w:rPr>
        <w:br/>
      </w:r>
      <w:proofErr w:type="spellStart"/>
      <w:r w:rsidRPr="00C84DAA">
        <w:rPr>
          <w:rFonts w:eastAsia="Times New Roman"/>
          <w:lang w:val="en"/>
        </w:rPr>
        <w:t>Bechers</w:t>
      </w:r>
      <w:proofErr w:type="spellEnd"/>
      <w:r w:rsidRPr="00C84DAA">
        <w:rPr>
          <w:rFonts w:eastAsia="Times New Roman"/>
          <w:lang w:val="en"/>
        </w:rPr>
        <w:t xml:space="preserve"> ", and indeed to that</w:t>
      </w:r>
      <w:r w:rsidRPr="00C84DAA">
        <w:rPr>
          <w:rFonts w:eastAsia="Times New Roman"/>
          <w:lang w:val="en"/>
        </w:rPr>
        <w:br/>
        <w:t>Belonging to group of ivory carvings that</w:t>
      </w:r>
      <w:r w:rsidRPr="00C84DAA">
        <w:rPr>
          <w:rFonts w:eastAsia="Times New Roman"/>
          <w:lang w:val="en"/>
        </w:rPr>
        <w:br/>
        <w:t>a few centuries ago in the mentioned area</w:t>
      </w:r>
      <w:r w:rsidRPr="00C84DAA">
        <w:rPr>
          <w:rFonts w:eastAsia="Times New Roman"/>
          <w:lang w:val="en"/>
        </w:rPr>
        <w:br/>
        <w:t>originated under Portuguese influence and</w:t>
      </w:r>
      <w:r w:rsidRPr="00C84DAA">
        <w:rPr>
          <w:rFonts w:eastAsia="Times New Roman"/>
          <w:lang w:val="en"/>
        </w:rPr>
        <w:br/>
        <w:t>which we shortly before u. A. in the museums</w:t>
      </w:r>
      <w:r w:rsidRPr="00C84DAA">
        <w:rPr>
          <w:rFonts w:eastAsia="Times New Roman"/>
          <w:lang w:val="en"/>
        </w:rPr>
        <w:br/>
        <w:t>seen splendid examples to London and Berlin.</w:t>
      </w:r>
      <w:r w:rsidRPr="00C84DAA">
        <w:rPr>
          <w:rFonts w:eastAsia="Times New Roman"/>
          <w:lang w:val="en"/>
        </w:rPr>
        <w:br/>
        <w:t xml:space="preserve">By Prof. von </w:t>
      </w:r>
      <w:proofErr w:type="spellStart"/>
      <w:r w:rsidRPr="00C84DAA">
        <w:rPr>
          <w:rFonts w:eastAsia="Times New Roman"/>
          <w:lang w:val="en"/>
        </w:rPr>
        <w:t>Luschan</w:t>
      </w:r>
      <w:proofErr w:type="spellEnd"/>
      <w:r w:rsidRPr="00C84DAA">
        <w:rPr>
          <w:rFonts w:eastAsia="Times New Roman"/>
          <w:lang w:val="en"/>
        </w:rPr>
        <w:t xml:space="preserve"> was soon detected</w:t>
      </w:r>
      <w:r w:rsidRPr="00C84DAA">
        <w:rPr>
          <w:rFonts w:eastAsia="Times New Roman"/>
          <w:lang w:val="en"/>
        </w:rPr>
        <w:br/>
        <w:t>that our assumption is erroneous by itself</w:t>
      </w:r>
      <w:r w:rsidRPr="00C84DAA">
        <w:rPr>
          <w:rFonts w:eastAsia="Times New Roman"/>
          <w:lang w:val="en"/>
        </w:rPr>
        <w:br/>
        <w:t>not a cover but a foot</w:t>
      </w:r>
      <w:r w:rsidRPr="00C84DAA">
        <w:rPr>
          <w:rFonts w:eastAsia="Times New Roman"/>
          <w:lang w:val="en"/>
        </w:rPr>
        <w:br/>
        <w:t>a cup, and was further discovered</w:t>
      </w:r>
      <w:r w:rsidRPr="00C84DAA">
        <w:rPr>
          <w:rFonts w:eastAsia="Times New Roman"/>
          <w:lang w:val="en"/>
        </w:rPr>
        <w:br/>
        <w:t>that this and similar pieces come from Benin</w:t>
      </w:r>
      <w:r w:rsidRPr="00C84DAA">
        <w:rPr>
          <w:rFonts w:eastAsia="Times New Roman"/>
          <w:lang w:val="en"/>
        </w:rPr>
        <w:br/>
        <w:t>(Interim Consecrated Anthropology Society 1898 pg. 159).</w:t>
      </w:r>
      <w:r w:rsidRPr="00C84DAA">
        <w:rPr>
          <w:rFonts w:eastAsia="Times New Roman"/>
          <w:lang w:val="en"/>
        </w:rPr>
        <w:br/>
        <w:t xml:space="preserve">Mr. </w:t>
      </w:r>
      <w:proofErr w:type="spellStart"/>
      <w:r w:rsidRPr="00C84DAA">
        <w:rPr>
          <w:rFonts w:eastAsia="Times New Roman"/>
          <w:lang w:val="en"/>
        </w:rPr>
        <w:t>Hegeh</w:t>
      </w:r>
      <w:proofErr w:type="spellEnd"/>
      <w:r w:rsidRPr="00C84DAA">
        <w:rPr>
          <w:rFonts w:eastAsia="Times New Roman"/>
          <w:lang w:val="en"/>
        </w:rPr>
        <w:t xml:space="preserve"> then mentioned the same piece as</w:t>
      </w:r>
      <w:r w:rsidRPr="00C84DAA">
        <w:rPr>
          <w:rFonts w:eastAsia="Times New Roman"/>
          <w:lang w:val="en"/>
        </w:rPr>
        <w:br/>
        <w:t>of the first belonging to this category, the</w:t>
      </w:r>
      <w:r w:rsidRPr="00C84DAA">
        <w:rPr>
          <w:rFonts w:eastAsia="Times New Roman"/>
          <w:lang w:val="en"/>
        </w:rPr>
        <w:br/>
        <w:t>been described, and spoke the same again</w:t>
      </w:r>
      <w:r w:rsidRPr="00C84DAA">
        <w:rPr>
          <w:rFonts w:eastAsia="Times New Roman"/>
          <w:lang w:val="en"/>
        </w:rPr>
        <w:br/>
        <w:t>as a lid of a mug (Old ivory works</w:t>
      </w:r>
      <w:r w:rsidRPr="00C84DAA">
        <w:rPr>
          <w:rFonts w:eastAsia="Times New Roman"/>
          <w:lang w:val="en"/>
        </w:rPr>
        <w:br/>
        <w:t xml:space="preserve">from Africa. </w:t>
      </w:r>
      <w:proofErr w:type="spellStart"/>
      <w:r w:rsidRPr="00C84DAA">
        <w:rPr>
          <w:rFonts w:eastAsia="Times New Roman"/>
          <w:lang w:val="en"/>
        </w:rPr>
        <w:t>Mitth</w:t>
      </w:r>
      <w:proofErr w:type="spellEnd"/>
      <w:r w:rsidRPr="00C84DAA">
        <w:rPr>
          <w:rFonts w:eastAsia="Times New Roman"/>
          <w:lang w:val="en"/>
        </w:rPr>
        <w:t>. the anthropological. Society. Vienna</w:t>
      </w:r>
      <w:r w:rsidRPr="00C84DAA">
        <w:rPr>
          <w:rFonts w:eastAsia="Times New Roman"/>
          <w:lang w:val="en"/>
        </w:rPr>
        <w:br/>
        <w:t>XXIX Volume [1899] pg. 10. ^)). We close now</w:t>
      </w:r>
      <w:r w:rsidRPr="00C84DAA">
        <w:rPr>
          <w:rFonts w:eastAsia="Times New Roman"/>
          <w:lang w:val="en"/>
        </w:rPr>
        <w:br/>
        <w:t>first interpretation.</w:t>
      </w:r>
      <w:r w:rsidRPr="00C84DAA">
        <w:rPr>
          <w:rFonts w:eastAsia="Times New Roman"/>
          <w:lang w:val="en"/>
        </w:rPr>
        <w:br/>
        <w:t>217 -</w:t>
      </w:r>
      <w:r w:rsidRPr="00C84DAA">
        <w:rPr>
          <w:rFonts w:eastAsia="Times New Roman"/>
          <w:lang w:val="en"/>
        </w:rPr>
        <w:br/>
        <w:t>In consequence of, in the above-mentioned works</w:t>
      </w:r>
      <w:r w:rsidRPr="00C84DAA">
        <w:rPr>
          <w:rFonts w:eastAsia="Times New Roman"/>
          <w:lang w:val="en"/>
        </w:rPr>
        <w:br/>
        <w:t>We also remembered some of the antique ones</w:t>
      </w:r>
      <w:r w:rsidRPr="00C84DAA">
        <w:rPr>
          <w:rFonts w:eastAsia="Times New Roman"/>
          <w:lang w:val="en"/>
        </w:rPr>
        <w:br/>
        <w:t xml:space="preserve">Ivory </w:t>
      </w:r>
      <w:proofErr w:type="spellStart"/>
      <w:r w:rsidRPr="00C84DAA">
        <w:rPr>
          <w:rFonts w:eastAsia="Times New Roman"/>
          <w:lang w:val="en"/>
        </w:rPr>
        <w:t>Liornes</w:t>
      </w:r>
      <w:proofErr w:type="spellEnd"/>
      <w:r w:rsidRPr="00C84DAA">
        <w:rPr>
          <w:rFonts w:eastAsia="Times New Roman"/>
          <w:lang w:val="en"/>
        </w:rPr>
        <w:t xml:space="preserve"> in the museum to </w:t>
      </w:r>
      <w:proofErr w:type="spellStart"/>
      <w:r w:rsidRPr="00C84DAA">
        <w:rPr>
          <w:rFonts w:eastAsia="Times New Roman"/>
          <w:lang w:val="en"/>
        </w:rPr>
        <w:t>ZwoUe</w:t>
      </w:r>
      <w:proofErr w:type="spellEnd"/>
      <w:r w:rsidRPr="00C84DAA">
        <w:rPr>
          <w:rFonts w:eastAsia="Times New Roman"/>
          <w:lang w:val="en"/>
        </w:rPr>
        <w:t>, through us</w:t>
      </w:r>
      <w:r w:rsidRPr="00C84DAA">
        <w:rPr>
          <w:rFonts w:eastAsia="Times New Roman"/>
          <w:lang w:val="en"/>
        </w:rPr>
        <w:br/>
        <w:t>in the catalog of that collection pg. 48 N ". 15 [354] short</w:t>
      </w:r>
      <w:r w:rsidRPr="00C84DAA">
        <w:rPr>
          <w:rFonts w:eastAsia="Times New Roman"/>
          <w:lang w:val="en"/>
        </w:rPr>
        <w:br/>
        <w:t>also described his whole habitus</w:t>
      </w:r>
      <w:r w:rsidRPr="00C84DAA">
        <w:rPr>
          <w:rFonts w:eastAsia="Times New Roman"/>
          <w:lang w:val="en"/>
        </w:rPr>
        <w:br/>
        <w:t>should come from Benin.</w:t>
      </w:r>
      <w:r w:rsidRPr="00C84DAA">
        <w:rPr>
          <w:rFonts w:eastAsia="Times New Roman"/>
          <w:lang w:val="en"/>
        </w:rPr>
        <w:br/>
        <w:t>More such pieces came up against us</w:t>
      </w:r>
      <w:r w:rsidRPr="00C84DAA">
        <w:rPr>
          <w:rFonts w:eastAsia="Times New Roman"/>
          <w:lang w:val="en"/>
        </w:rPr>
        <w:br/>
        <w:t>Not to be seen here at the beginning of this year,</w:t>
      </w:r>
      <w:r w:rsidRPr="00C84DAA">
        <w:rPr>
          <w:rFonts w:eastAsia="Times New Roman"/>
          <w:lang w:val="en"/>
        </w:rPr>
        <w:br/>
        <w:t>more remarkable than Dr. Andree (globe</w:t>
      </w:r>
      <w:r w:rsidRPr="00C84DAA">
        <w:rPr>
          <w:rFonts w:eastAsia="Times New Roman"/>
          <w:lang w:val="en"/>
        </w:rPr>
        <w:br/>
        <w:t>79th vol. Pg. 106) was proven to be quite certain</w:t>
      </w:r>
      <w:r w:rsidRPr="00C84DAA">
        <w:rPr>
          <w:rFonts w:eastAsia="Times New Roman"/>
          <w:lang w:val="en"/>
        </w:rPr>
        <w:br/>
        <w:t>is that many of these, present in German museums</w:t>
      </w:r>
      <w:r w:rsidRPr="00C84DAA">
        <w:rPr>
          <w:rFonts w:eastAsia="Times New Roman"/>
          <w:lang w:val="en"/>
        </w:rPr>
        <w:br/>
        <w:t>Carving their way across the Netherlands</w:t>
      </w:r>
      <w:r w:rsidRPr="00C84DAA">
        <w:rPr>
          <w:rFonts w:eastAsia="Times New Roman"/>
          <w:lang w:val="en"/>
        </w:rPr>
        <w:br/>
        <w:t>have taken.</w:t>
      </w:r>
      <w:r w:rsidRPr="00C84DAA">
        <w:rPr>
          <w:rFonts w:eastAsia="Times New Roman"/>
          <w:lang w:val="en"/>
        </w:rPr>
        <w:br/>
        <w:t>Finally in March d. J. our attention</w:t>
      </w:r>
      <w:r w:rsidRPr="00C84DAA">
        <w:rPr>
          <w:rFonts w:eastAsia="Times New Roman"/>
          <w:lang w:val="en"/>
        </w:rPr>
        <w:br/>
        <w:t xml:space="preserve">by the director of the Museum for </w:t>
      </w:r>
      <w:proofErr w:type="spellStart"/>
      <w:r w:rsidRPr="00C84DAA">
        <w:rPr>
          <w:rFonts w:eastAsia="Times New Roman"/>
          <w:lang w:val="en"/>
        </w:rPr>
        <w:t>Niederl</w:t>
      </w:r>
      <w:proofErr w:type="spellEnd"/>
      <w:r w:rsidRPr="00C84DAA">
        <w:rPr>
          <w:rFonts w:eastAsia="Times New Roman"/>
          <w:lang w:val="en"/>
        </w:rPr>
        <w:t>.</w:t>
      </w:r>
      <w:r w:rsidRPr="00C84DAA">
        <w:rPr>
          <w:rFonts w:eastAsia="Times New Roman"/>
          <w:lang w:val="en"/>
        </w:rPr>
        <w:br/>
        <w:t xml:space="preserve">History and Art in Amsterdam, </w:t>
      </w:r>
      <w:proofErr w:type="spellStart"/>
      <w:r w:rsidRPr="00C84DAA">
        <w:rPr>
          <w:rFonts w:eastAsia="Times New Roman"/>
          <w:lang w:val="en"/>
        </w:rPr>
        <w:t>Mr</w:t>
      </w:r>
      <w:proofErr w:type="spellEnd"/>
      <w:r w:rsidRPr="00C84DAA">
        <w:rPr>
          <w:rFonts w:eastAsia="Times New Roman"/>
          <w:lang w:val="en"/>
        </w:rPr>
        <w:t xml:space="preserve"> A. Pit,</w:t>
      </w:r>
      <w:r w:rsidRPr="00C84DAA">
        <w:rPr>
          <w:rFonts w:eastAsia="Times New Roman"/>
          <w:lang w:val="en"/>
        </w:rPr>
        <w:br/>
        <w:t>on a carving work in his museum:</w:t>
      </w:r>
      <w:r w:rsidRPr="00C84DAA">
        <w:rPr>
          <w:rFonts w:eastAsia="Times New Roman"/>
          <w:lang w:val="en"/>
        </w:rPr>
        <w:br/>
        <w:t>an a jour worked out, two on each other</w:t>
      </w:r>
      <w:r w:rsidRPr="00C84DAA">
        <w:rPr>
          <w:rFonts w:eastAsia="Times New Roman"/>
          <w:lang w:val="en"/>
        </w:rPr>
        <w:br/>
        <w:t>closing pieces existing type mug</w:t>
      </w:r>
      <w:r w:rsidRPr="00C84DAA">
        <w:rPr>
          <w:rFonts w:eastAsia="Times New Roman"/>
          <w:lang w:val="en"/>
        </w:rPr>
        <w:br/>
        <w:t>steered, the gentleman named as "African", and</w:t>
      </w:r>
      <w:r w:rsidRPr="00C84DAA">
        <w:rPr>
          <w:rFonts w:eastAsia="Times New Roman"/>
          <w:lang w:val="en"/>
        </w:rPr>
        <w:br/>
        <w:t>Although he spoke specifically Benin's work and therefore the</w:t>
      </w:r>
      <w:r w:rsidRPr="00C84DAA">
        <w:rPr>
          <w:rFonts w:eastAsia="Times New Roman"/>
          <w:lang w:val="en"/>
        </w:rPr>
        <w:br/>
        <w:t xml:space="preserve">Minister of the Interior suggested the </w:t>
      </w:r>
      <w:proofErr w:type="spellStart"/>
      <w:r w:rsidRPr="00C84DAA">
        <w:rPr>
          <w:rFonts w:eastAsia="Times New Roman"/>
          <w:lang w:val="en"/>
        </w:rPr>
        <w:t>betr</w:t>
      </w:r>
      <w:proofErr w:type="spellEnd"/>
      <w:r w:rsidRPr="00C84DAA">
        <w:rPr>
          <w:rFonts w:eastAsia="Times New Roman"/>
          <w:lang w:val="en"/>
        </w:rPr>
        <w:t>. Piece</w:t>
      </w:r>
      <w:r w:rsidRPr="00C84DAA">
        <w:rPr>
          <w:rFonts w:eastAsia="Times New Roman"/>
          <w:lang w:val="en"/>
        </w:rPr>
        <w:br/>
        <w:t xml:space="preserve">the </w:t>
      </w:r>
      <w:proofErr w:type="spellStart"/>
      <w:r w:rsidRPr="00C84DAA">
        <w:rPr>
          <w:rFonts w:eastAsia="Times New Roman"/>
          <w:lang w:val="en"/>
        </w:rPr>
        <w:t>ethnogr</w:t>
      </w:r>
      <w:proofErr w:type="spellEnd"/>
      <w:r w:rsidRPr="00C84DAA">
        <w:rPr>
          <w:rFonts w:eastAsia="Times New Roman"/>
          <w:lang w:val="en"/>
        </w:rPr>
        <w:t>. Incorporate Reich Museum, what</w:t>
      </w:r>
      <w:r w:rsidRPr="00C84DAA">
        <w:rPr>
          <w:rFonts w:eastAsia="Times New Roman"/>
          <w:lang w:val="en"/>
        </w:rPr>
        <w:br/>
        <w:t>recently held.</w:t>
      </w:r>
      <w:r w:rsidRPr="00C84DAA">
        <w:rPr>
          <w:rFonts w:eastAsia="Times New Roman"/>
          <w:lang w:val="en"/>
        </w:rPr>
        <w:br/>
        <w:t>To our not surprising result</w:t>
      </w:r>
      <w:r w:rsidRPr="00C84DAA">
        <w:rPr>
          <w:rFonts w:eastAsia="Times New Roman"/>
          <w:lang w:val="en"/>
        </w:rPr>
        <w:br/>
        <w:t>a comparison with the work of Read &amp; Dalton:</w:t>
      </w:r>
      <w:r w:rsidRPr="00C84DAA">
        <w:rPr>
          <w:rFonts w:eastAsia="Times New Roman"/>
          <w:lang w:val="en"/>
        </w:rPr>
        <w:br/>
        <w:t>^ Antiquities from the City of Benin "one</w:t>
      </w:r>
      <w:r w:rsidRPr="00C84DAA">
        <w:rPr>
          <w:rFonts w:eastAsia="Times New Roman"/>
          <w:lang w:val="en"/>
        </w:rPr>
        <w:br/>
        <w:t>Confirmation of the presumption of Mr. Pit, by</w:t>
      </w:r>
      <w:r w:rsidRPr="00C84DAA">
        <w:rPr>
          <w:rFonts w:eastAsia="Times New Roman"/>
          <w:lang w:val="en"/>
        </w:rPr>
        <w:br/>
        <w:t xml:space="preserve">on board II </w:t>
      </w:r>
      <w:proofErr w:type="spellStart"/>
      <w:r w:rsidRPr="00C84DAA">
        <w:rPr>
          <w:rFonts w:eastAsia="Times New Roman"/>
          <w:lang w:val="en"/>
        </w:rPr>
        <w:t>flg</w:t>
      </w:r>
      <w:proofErr w:type="spellEnd"/>
      <w:r w:rsidRPr="00C84DAA">
        <w:rPr>
          <w:rFonts w:eastAsia="Times New Roman"/>
          <w:lang w:val="en"/>
        </w:rPr>
        <w:t>. 2 a pg. 35 described mug</w:t>
      </w:r>
      <w:r w:rsidRPr="00C84DAA">
        <w:rPr>
          <w:rFonts w:eastAsia="Times New Roman"/>
          <w:lang w:val="en"/>
        </w:rPr>
        <w:br/>
        <w:t>which is equal to ours of two</w:t>
      </w:r>
      <w:r w:rsidRPr="00C84DAA">
        <w:rPr>
          <w:rFonts w:eastAsia="Times New Roman"/>
          <w:lang w:val="en"/>
        </w:rPr>
        <w:br/>
        <w:t xml:space="preserve">Apart and its carvings, </w:t>
      </w:r>
      <w:proofErr w:type="spellStart"/>
      <w:r w:rsidRPr="00C84DAA">
        <w:rPr>
          <w:rFonts w:eastAsia="Times New Roman"/>
          <w:lang w:val="en"/>
        </w:rPr>
        <w:t>apart</w:t>
      </w:r>
      <w:proofErr w:type="spellEnd"/>
      <w:r w:rsidRPr="00C84DAA">
        <w:rPr>
          <w:rFonts w:eastAsia="Times New Roman"/>
          <w:lang w:val="en"/>
        </w:rPr>
        <w:br/>
        <w:t>of little things, with ours almost completely</w:t>
      </w:r>
      <w:r w:rsidRPr="00C84DAA">
        <w:rPr>
          <w:rFonts w:eastAsia="Times New Roman"/>
          <w:lang w:val="en"/>
        </w:rPr>
        <w:br/>
        <w:t>matches. The principal part of the representation</w:t>
      </w:r>
      <w:r w:rsidRPr="00C84DAA">
        <w:rPr>
          <w:rFonts w:eastAsia="Times New Roman"/>
          <w:lang w:val="en"/>
        </w:rPr>
        <w:br/>
        <w:t>form ours, just like that</w:t>
      </w:r>
      <w:r w:rsidRPr="00C84DAA">
        <w:rPr>
          <w:rFonts w:eastAsia="Times New Roman"/>
          <w:lang w:val="en"/>
        </w:rPr>
        <w:br/>
        <w:t>London piece two European warriors on rich</w:t>
      </w:r>
      <w:r w:rsidRPr="00C84DAA">
        <w:rPr>
          <w:rFonts w:eastAsia="Times New Roman"/>
          <w:lang w:val="en"/>
        </w:rPr>
        <w:br/>
        <w:t>harnessed horses; the one is in our piece with</w:t>
      </w:r>
      <w:r w:rsidRPr="00C84DAA">
        <w:rPr>
          <w:rFonts w:eastAsia="Times New Roman"/>
          <w:lang w:val="en"/>
        </w:rPr>
        <w:br/>
        <w:t>a rifle, with which Londoner with a sword;</w:t>
      </w:r>
      <w:r w:rsidRPr="00C84DAA">
        <w:rPr>
          <w:rFonts w:eastAsia="Times New Roman"/>
          <w:lang w:val="en"/>
        </w:rPr>
        <w:br/>
        <w:t>the second in both pieces with a spear,</w:t>
      </w:r>
      <w:r w:rsidRPr="00C84DAA">
        <w:rPr>
          <w:rFonts w:eastAsia="Times New Roman"/>
          <w:lang w:val="en"/>
        </w:rPr>
        <w:br/>
        <w:t>whose downward point is three-sided,</w:t>
      </w:r>
      <w:r w:rsidRPr="00C84DAA">
        <w:rPr>
          <w:rFonts w:eastAsia="Times New Roman"/>
          <w:lang w:val="en"/>
        </w:rPr>
        <w:br/>
        <w:t>armed. Below the spearhead is a</w:t>
      </w:r>
      <w:r w:rsidRPr="00C84DAA">
        <w:rPr>
          <w:rFonts w:eastAsia="Times New Roman"/>
          <w:lang w:val="en"/>
        </w:rPr>
        <w:br/>
        <w:t>third European in a sitting position, in the right</w:t>
      </w:r>
      <w:r w:rsidRPr="00C84DAA">
        <w:rPr>
          <w:rFonts w:eastAsia="Times New Roman"/>
          <w:lang w:val="en"/>
        </w:rPr>
        <w:br/>
        <w:t>Hand holding a tree branch, and with the left</w:t>
      </w:r>
      <w:r w:rsidRPr="00C84DAA">
        <w:rPr>
          <w:rFonts w:eastAsia="Times New Roman"/>
          <w:lang w:val="en"/>
        </w:rPr>
        <w:br/>
        <w:t>clasping the left leg, presented; the clothing</w:t>
      </w:r>
      <w:r w:rsidRPr="00C84DAA">
        <w:rPr>
          <w:rFonts w:eastAsia="Times New Roman"/>
          <w:lang w:val="en"/>
        </w:rPr>
        <w:br/>
        <w:t>it agrees with that of the two riders</w:t>
      </w:r>
      <w:r w:rsidRPr="00C84DAA">
        <w:rPr>
          <w:rFonts w:eastAsia="Times New Roman"/>
          <w:lang w:val="en"/>
        </w:rPr>
        <w:br/>
        <w:t xml:space="preserve">and consists of an </w:t>
      </w:r>
      <w:proofErr w:type="spellStart"/>
      <w:r w:rsidRPr="00C84DAA">
        <w:rPr>
          <w:rFonts w:eastAsia="Times New Roman"/>
          <w:lang w:val="en"/>
        </w:rPr>
        <w:t>aermellos</w:t>
      </w:r>
      <w:proofErr w:type="spellEnd"/>
      <w:r w:rsidRPr="00C84DAA">
        <w:rPr>
          <w:rFonts w:eastAsia="Times New Roman"/>
          <w:lang w:val="en"/>
        </w:rPr>
        <w:t xml:space="preserve"> folded pleat,</w:t>
      </w:r>
      <w:r w:rsidRPr="00C84DAA">
        <w:rPr>
          <w:rFonts w:eastAsia="Times New Roman"/>
          <w:lang w:val="en"/>
        </w:rPr>
        <w:br/>
        <w:t>from the sleeves and the lap of the patterned</w:t>
      </w:r>
      <w:r w:rsidRPr="00C84DAA">
        <w:rPr>
          <w:rFonts w:eastAsia="Times New Roman"/>
          <w:lang w:val="en"/>
        </w:rPr>
        <w:br/>
      </w:r>
      <w:proofErr w:type="spellStart"/>
      <w:r w:rsidRPr="00C84DAA">
        <w:rPr>
          <w:rFonts w:eastAsia="Times New Roman"/>
          <w:lang w:val="en"/>
        </w:rPr>
        <w:t>Rockes</w:t>
      </w:r>
      <w:proofErr w:type="spellEnd"/>
      <w:r w:rsidRPr="00C84DAA">
        <w:rPr>
          <w:rFonts w:eastAsia="Times New Roman"/>
          <w:lang w:val="en"/>
        </w:rPr>
        <w:t xml:space="preserve"> come to light. The</w:t>
      </w:r>
      <w:r w:rsidRPr="00C84DAA">
        <w:rPr>
          <w:rFonts w:eastAsia="Times New Roman"/>
          <w:lang w:val="en"/>
        </w:rPr>
        <w:br/>
      </w:r>
      <w:proofErr w:type="spellStart"/>
      <w:r w:rsidRPr="00C84DAA">
        <w:rPr>
          <w:rFonts w:eastAsia="Times New Roman"/>
          <w:lang w:val="en"/>
        </w:rPr>
        <w:t>Beinbekloidung</w:t>
      </w:r>
      <w:proofErr w:type="spellEnd"/>
      <w:r w:rsidRPr="00C84DAA">
        <w:rPr>
          <w:rFonts w:eastAsia="Times New Roman"/>
          <w:lang w:val="en"/>
        </w:rPr>
        <w:t xml:space="preserve"> shows diagonal stripe pattern, the</w:t>
      </w:r>
      <w:r w:rsidRPr="00C84DAA">
        <w:rPr>
          <w:rFonts w:eastAsia="Times New Roman"/>
          <w:lang w:val="en"/>
        </w:rPr>
        <w:br/>
        <w:t>Shoes show roundish and irregular cuts.</w:t>
      </w:r>
      <w:r w:rsidRPr="00C84DAA">
        <w:rPr>
          <w:rFonts w:eastAsia="Times New Roman"/>
          <w:lang w:val="en"/>
        </w:rPr>
        <w:br/>
        <w:t>Between the rump of the two horses is</w:t>
      </w:r>
      <w:r w:rsidRPr="00C84DAA">
        <w:rPr>
          <w:rFonts w:eastAsia="Times New Roman"/>
          <w:lang w:val="en"/>
        </w:rPr>
        <w:br/>
        <w:t>on the upper part of the carving a naked native</w:t>
      </w:r>
      <w:r w:rsidRPr="00C84DAA">
        <w:rPr>
          <w:rFonts w:eastAsia="Times New Roman"/>
          <w:lang w:val="en"/>
        </w:rPr>
        <w:br/>
        <w:t>, with sex against sex</w:t>
      </w:r>
      <w:r w:rsidRPr="00C84DAA">
        <w:rPr>
          <w:rFonts w:eastAsia="Times New Roman"/>
          <w:lang w:val="en"/>
        </w:rPr>
        <w:br/>
        <w:t>presented by hand; above and between the</w:t>
      </w:r>
      <w:r w:rsidRPr="00C84DAA">
        <w:rPr>
          <w:rFonts w:eastAsia="Times New Roman"/>
          <w:lang w:val="en"/>
        </w:rPr>
        <w:br/>
        <w:t>Heads of both horses can be found in front, on the bowl-shaped</w:t>
      </w:r>
      <w:r w:rsidRPr="00C84DAA">
        <w:rPr>
          <w:rFonts w:eastAsia="Times New Roman"/>
          <w:lang w:val="en"/>
        </w:rPr>
        <w:br/>
        <w:t>Part of the mug, the bust of a European</w:t>
      </w:r>
      <w:r w:rsidRPr="00C84DAA">
        <w:rPr>
          <w:rFonts w:eastAsia="Times New Roman"/>
          <w:lang w:val="en"/>
        </w:rPr>
        <w:br/>
      </w:r>
      <w:proofErr w:type="spellStart"/>
      <w:r w:rsidRPr="00C84DAA">
        <w:rPr>
          <w:rFonts w:eastAsia="Times New Roman"/>
          <w:lang w:val="en"/>
        </w:rPr>
        <w:t>en</w:t>
      </w:r>
      <w:proofErr w:type="spellEnd"/>
      <w:r w:rsidRPr="00C84DAA">
        <w:rPr>
          <w:rFonts w:eastAsia="Times New Roman"/>
          <w:lang w:val="en"/>
        </w:rPr>
        <w:t xml:space="preserve"> relief, with upturned hands.</w:t>
      </w:r>
      <w:r w:rsidRPr="00C84DAA">
        <w:rPr>
          <w:rFonts w:eastAsia="Times New Roman"/>
          <w:lang w:val="en"/>
        </w:rPr>
        <w:br/>
        <w:t>The two parts of the piece discussed here</w:t>
      </w:r>
      <w:r w:rsidRPr="00C84DAA">
        <w:rPr>
          <w:rFonts w:eastAsia="Times New Roman"/>
          <w:lang w:val="en"/>
        </w:rPr>
        <w:br/>
        <w:t>enclosed a can-shaped space; an illustration</w:t>
      </w:r>
      <w:r w:rsidRPr="00C84DAA">
        <w:rPr>
          <w:rFonts w:eastAsia="Times New Roman"/>
          <w:lang w:val="en"/>
        </w:rPr>
        <w:br/>
        <w:t>it contains our annual report for</w:t>
      </w:r>
      <w:r w:rsidRPr="00C84DAA">
        <w:rPr>
          <w:rFonts w:eastAsia="Times New Roman"/>
          <w:lang w:val="en"/>
        </w:rPr>
        <w:br/>
        <w:t>1900/1901.</w:t>
      </w:r>
      <w:r w:rsidRPr="00C84DAA">
        <w:rPr>
          <w:rFonts w:eastAsia="Times New Roman"/>
          <w:lang w:val="en"/>
        </w:rPr>
        <w:br/>
        <w:t>XVI. A rare book about Japan,</w:t>
      </w:r>
      <w:r w:rsidRPr="00C84DAA">
        <w:rPr>
          <w:rFonts w:eastAsia="Times New Roman"/>
          <w:lang w:val="en"/>
        </w:rPr>
        <w:br/>
        <w:t>China etc., in the Leiden University Library.</w:t>
      </w:r>
      <w:r w:rsidRPr="00C84DAA">
        <w:rPr>
          <w:rFonts w:eastAsia="Times New Roman"/>
          <w:lang w:val="en"/>
        </w:rPr>
        <w:br/>
        <w:t xml:space="preserve">- Dr. </w:t>
      </w:r>
      <w:proofErr w:type="spellStart"/>
      <w:r w:rsidRPr="00C84DAA">
        <w:rPr>
          <w:rFonts w:eastAsia="Times New Roman"/>
          <w:lang w:val="en"/>
        </w:rPr>
        <w:t>Oscab</w:t>
      </w:r>
      <w:proofErr w:type="spellEnd"/>
      <w:r w:rsidRPr="00C84DAA">
        <w:rPr>
          <w:rFonts w:eastAsia="Times New Roman"/>
          <w:lang w:val="en"/>
        </w:rPr>
        <w:t xml:space="preserve"> </w:t>
      </w:r>
      <w:proofErr w:type="spellStart"/>
      <w:r w:rsidRPr="00C84DAA">
        <w:rPr>
          <w:rFonts w:eastAsia="Times New Roman"/>
          <w:lang w:val="en"/>
        </w:rPr>
        <w:t>Nachod</w:t>
      </w:r>
      <w:proofErr w:type="spellEnd"/>
      <w:r w:rsidRPr="00C84DAA">
        <w:rPr>
          <w:rFonts w:eastAsia="Times New Roman"/>
          <w:lang w:val="en"/>
        </w:rPr>
        <w:t>, himself</w:t>
      </w:r>
      <w:r w:rsidRPr="00C84DAA">
        <w:rPr>
          <w:rFonts w:eastAsia="Times New Roman"/>
          <w:lang w:val="en"/>
        </w:rPr>
        <w:br/>
        <w:t>in recent years, through research related</w:t>
      </w:r>
      <w:r w:rsidRPr="00C84DAA">
        <w:rPr>
          <w:rFonts w:eastAsia="Times New Roman"/>
          <w:lang w:val="en"/>
        </w:rPr>
        <w:br/>
        <w:t>on the history of Japan's oldest relations</w:t>
      </w:r>
      <w:r w:rsidRPr="00C84DAA">
        <w:rPr>
          <w:rFonts w:eastAsia="Times New Roman"/>
          <w:lang w:val="en"/>
        </w:rPr>
        <w:br/>
        <w:t>Proudly known to the European states</w:t>
      </w:r>
      <w:r w:rsidRPr="00C84DAA">
        <w:rPr>
          <w:rFonts w:eastAsia="Times New Roman"/>
          <w:lang w:val="en"/>
        </w:rPr>
        <w:br/>
        <w:t>did, found in a recent presence,</w:t>
      </w:r>
      <w:r w:rsidRPr="00C84DAA">
        <w:rPr>
          <w:rFonts w:eastAsia="Times New Roman"/>
          <w:lang w:val="en"/>
        </w:rPr>
        <w:br/>
        <w:t>in the local University Library, occasionally</w:t>
      </w:r>
      <w:r w:rsidRPr="00C84DAA">
        <w:rPr>
          <w:rFonts w:eastAsia="Times New Roman"/>
          <w:lang w:val="en"/>
        </w:rPr>
        <w:br/>
        <w:t>seeking older Jesuit accounts,</w:t>
      </w:r>
      <w:r w:rsidRPr="00C84DAA">
        <w:rPr>
          <w:rFonts w:eastAsia="Times New Roman"/>
          <w:lang w:val="en"/>
        </w:rPr>
        <w:br/>
        <w:t xml:space="preserve">a work of which the same immediately believed </w:t>
      </w:r>
      <w:proofErr w:type="spellStart"/>
      <w:r w:rsidRPr="00C84DAA">
        <w:rPr>
          <w:rFonts w:eastAsia="Times New Roman"/>
          <w:lang w:val="en"/>
        </w:rPr>
        <w:t>believed</w:t>
      </w:r>
      <w:proofErr w:type="spellEnd"/>
      <w:r w:rsidRPr="00C84DAA">
        <w:rPr>
          <w:rFonts w:eastAsia="Times New Roman"/>
          <w:lang w:val="en"/>
        </w:rPr>
        <w:br/>
        <w:t>to be allowed to exist on its existence so far in none</w:t>
      </w:r>
      <w:r w:rsidRPr="00C84DAA">
        <w:rPr>
          <w:rFonts w:eastAsia="Times New Roman"/>
          <w:lang w:val="en"/>
        </w:rPr>
        <w:br/>
        <w:t>Bibliography noted.</w:t>
      </w:r>
      <w:r w:rsidRPr="00C84DAA">
        <w:rPr>
          <w:rFonts w:eastAsia="Times New Roman"/>
          <w:lang w:val="en"/>
        </w:rPr>
        <w:br/>
      </w:r>
      <w:r w:rsidRPr="00C84DAA">
        <w:rPr>
          <w:rFonts w:eastAsia="Times New Roman"/>
          <w:lang w:val="fr-FR"/>
        </w:rPr>
        <w:t xml:space="preserve">The </w:t>
      </w:r>
      <w:proofErr w:type="spellStart"/>
      <w:r w:rsidRPr="00C84DAA">
        <w:rPr>
          <w:rFonts w:eastAsia="Times New Roman"/>
          <w:lang w:val="fr-FR"/>
        </w:rPr>
        <w:t>same</w:t>
      </w:r>
      <w:proofErr w:type="spellEnd"/>
      <w:r w:rsidRPr="00C84DAA">
        <w:rPr>
          <w:rFonts w:eastAsia="Times New Roman"/>
          <w:lang w:val="fr-FR"/>
        </w:rPr>
        <w:t xml:space="preserve"> </w:t>
      </w:r>
      <w:proofErr w:type="spellStart"/>
      <w:r w:rsidRPr="00C84DAA">
        <w:rPr>
          <w:rFonts w:eastAsia="Times New Roman"/>
          <w:lang w:val="fr-FR"/>
        </w:rPr>
        <w:t>is</w:t>
      </w:r>
      <w:proofErr w:type="spellEnd"/>
      <w:r w:rsidRPr="00C84DAA">
        <w:rPr>
          <w:rFonts w:eastAsia="Times New Roman"/>
          <w:lang w:val="fr-FR"/>
        </w:rPr>
        <w:t xml:space="preserve"> </w:t>
      </w:r>
      <w:proofErr w:type="spellStart"/>
      <w:r w:rsidRPr="00C84DAA">
        <w:rPr>
          <w:rFonts w:eastAsia="Times New Roman"/>
          <w:lang w:val="fr-FR"/>
        </w:rPr>
        <w:t>entitled</w:t>
      </w:r>
      <w:proofErr w:type="spellEnd"/>
      <w:r w:rsidRPr="00C84DAA">
        <w:rPr>
          <w:rFonts w:eastAsia="Times New Roman"/>
          <w:lang w:val="fr-FR"/>
        </w:rPr>
        <w:t xml:space="preserve"> "Copia de </w:t>
      </w:r>
      <w:proofErr w:type="spellStart"/>
      <w:r w:rsidRPr="00C84DAA">
        <w:rPr>
          <w:rFonts w:eastAsia="Times New Roman"/>
          <w:lang w:val="fr-FR"/>
        </w:rPr>
        <w:t>diversas</w:t>
      </w:r>
      <w:proofErr w:type="spellEnd"/>
      <w:r w:rsidRPr="00C84DAA">
        <w:rPr>
          <w:rFonts w:eastAsia="Times New Roman"/>
          <w:lang w:val="fr-FR"/>
        </w:rPr>
        <w:br/>
        <w:t xml:space="preserve">cartas de </w:t>
      </w:r>
      <w:proofErr w:type="spellStart"/>
      <w:r w:rsidRPr="00C84DAA">
        <w:rPr>
          <w:rFonts w:eastAsia="Times New Roman"/>
          <w:lang w:val="fr-FR"/>
        </w:rPr>
        <w:t>algvnos</w:t>
      </w:r>
      <w:proofErr w:type="spellEnd"/>
      <w:r w:rsidRPr="00C84DAA">
        <w:rPr>
          <w:rFonts w:eastAsia="Times New Roman"/>
          <w:lang w:val="fr-FR"/>
        </w:rPr>
        <w:t xml:space="preserve"> </w:t>
      </w:r>
      <w:proofErr w:type="spellStart"/>
      <w:r w:rsidRPr="00C84DAA">
        <w:rPr>
          <w:rFonts w:eastAsia="Times New Roman"/>
          <w:lang w:val="fr-FR"/>
        </w:rPr>
        <w:t>padres</w:t>
      </w:r>
      <w:proofErr w:type="spellEnd"/>
      <w:r w:rsidRPr="00C84DAA">
        <w:rPr>
          <w:rFonts w:eastAsia="Times New Roman"/>
          <w:lang w:val="fr-FR"/>
        </w:rPr>
        <w:t xml:space="preserve"> y </w:t>
      </w:r>
      <w:proofErr w:type="spellStart"/>
      <w:r w:rsidRPr="00C84DAA">
        <w:rPr>
          <w:rFonts w:eastAsia="Times New Roman"/>
          <w:lang w:val="fr-FR"/>
        </w:rPr>
        <w:t>hermanos</w:t>
      </w:r>
      <w:proofErr w:type="spellEnd"/>
      <w:r w:rsidRPr="00C84DAA">
        <w:rPr>
          <w:rFonts w:eastAsia="Times New Roman"/>
          <w:lang w:val="fr-FR"/>
        </w:rPr>
        <w:br/>
        <w:t xml:space="preserve">de la </w:t>
      </w:r>
      <w:proofErr w:type="spellStart"/>
      <w:r w:rsidRPr="00C84DAA">
        <w:rPr>
          <w:rFonts w:eastAsia="Times New Roman"/>
          <w:lang w:val="fr-FR"/>
        </w:rPr>
        <w:t>Compafiia</w:t>
      </w:r>
      <w:proofErr w:type="spellEnd"/>
      <w:r w:rsidRPr="00C84DAA">
        <w:rPr>
          <w:rFonts w:eastAsia="Times New Roman"/>
          <w:lang w:val="fr-FR"/>
        </w:rPr>
        <w:t xml:space="preserve"> de </w:t>
      </w:r>
      <w:proofErr w:type="spellStart"/>
      <w:r w:rsidRPr="00C84DAA">
        <w:rPr>
          <w:rFonts w:eastAsia="Times New Roman"/>
          <w:lang w:val="fr-FR"/>
        </w:rPr>
        <w:t>Jesus</w:t>
      </w:r>
      <w:proofErr w:type="spellEnd"/>
      <w:r w:rsidRPr="00C84DAA">
        <w:rPr>
          <w:rFonts w:eastAsia="Times New Roman"/>
          <w:lang w:val="fr-FR"/>
        </w:rPr>
        <w:t xml:space="preserve">. </w:t>
      </w:r>
      <w:proofErr w:type="spellStart"/>
      <w:r w:rsidRPr="00C84DAA">
        <w:rPr>
          <w:rFonts w:eastAsia="Times New Roman"/>
          <w:lang w:val="fr-FR"/>
        </w:rPr>
        <w:t>Resebidos</w:t>
      </w:r>
      <w:proofErr w:type="spellEnd"/>
      <w:r w:rsidRPr="00C84DAA">
        <w:rPr>
          <w:rFonts w:eastAsia="Times New Roman"/>
          <w:lang w:val="fr-FR"/>
        </w:rPr>
        <w:t xml:space="preserve"> el</w:t>
      </w:r>
      <w:r w:rsidRPr="00C84DAA">
        <w:rPr>
          <w:rFonts w:eastAsia="Times New Roman"/>
          <w:lang w:val="fr-FR"/>
        </w:rPr>
        <w:br/>
      </w:r>
      <w:proofErr w:type="spellStart"/>
      <w:r w:rsidRPr="00C84DAA">
        <w:rPr>
          <w:rFonts w:eastAsia="Times New Roman"/>
          <w:lang w:val="fr-FR"/>
        </w:rPr>
        <w:t>Aiio</w:t>
      </w:r>
      <w:proofErr w:type="spellEnd"/>
      <w:r w:rsidRPr="00C84DAA">
        <w:rPr>
          <w:rFonts w:eastAsia="Times New Roman"/>
          <w:lang w:val="fr-FR"/>
        </w:rPr>
        <w:t xml:space="preserve"> de MDLV ", </w:t>
      </w:r>
      <w:proofErr w:type="spellStart"/>
      <w:r w:rsidRPr="00C84DAA">
        <w:rPr>
          <w:rFonts w:eastAsia="Times New Roman"/>
          <w:lang w:val="fr-FR"/>
        </w:rPr>
        <w:t>appeared</w:t>
      </w:r>
      <w:proofErr w:type="spellEnd"/>
      <w:r w:rsidRPr="00C84DAA">
        <w:rPr>
          <w:rFonts w:eastAsia="Times New Roman"/>
          <w:lang w:val="fr-FR"/>
        </w:rPr>
        <w:t xml:space="preserve"> in Barcelona, ​​1556</w:t>
      </w:r>
      <w:r w:rsidRPr="00C84DAA">
        <w:rPr>
          <w:rFonts w:eastAsia="Times New Roman"/>
          <w:lang w:val="fr-FR"/>
        </w:rPr>
        <w:br/>
        <w:t xml:space="preserve">and </w:t>
      </w:r>
      <w:proofErr w:type="spellStart"/>
      <w:r w:rsidRPr="00C84DAA">
        <w:rPr>
          <w:rFonts w:eastAsia="Times New Roman"/>
          <w:lang w:val="fr-FR"/>
        </w:rPr>
        <w:t>contains</w:t>
      </w:r>
      <w:proofErr w:type="spellEnd"/>
      <w:r w:rsidRPr="00C84DAA">
        <w:rPr>
          <w:rFonts w:eastAsia="Times New Roman"/>
          <w:lang w:val="fr-FR"/>
        </w:rPr>
        <w:t xml:space="preserve"> 52 double pages.</w:t>
      </w:r>
      <w:r w:rsidRPr="00C84DAA">
        <w:rPr>
          <w:rFonts w:eastAsia="Times New Roman"/>
          <w:lang w:val="fr-FR"/>
        </w:rPr>
        <w:br/>
      </w:r>
      <w:r w:rsidRPr="00C84DAA">
        <w:rPr>
          <w:rFonts w:eastAsia="Times New Roman"/>
          <w:lang w:val="en"/>
        </w:rPr>
        <w:t xml:space="preserve">Now Dr. </w:t>
      </w:r>
      <w:proofErr w:type="spellStart"/>
      <w:r w:rsidRPr="00C84DAA">
        <w:rPr>
          <w:rFonts w:eastAsia="Times New Roman"/>
          <w:lang w:val="en"/>
        </w:rPr>
        <w:t>Nachod</w:t>
      </w:r>
      <w:proofErr w:type="spellEnd"/>
      <w:r w:rsidRPr="00C84DAA">
        <w:rPr>
          <w:rFonts w:eastAsia="Times New Roman"/>
          <w:lang w:val="en"/>
        </w:rPr>
        <w:t xml:space="preserve"> us with that his</w:t>
      </w:r>
      <w:r w:rsidRPr="00C84DAA">
        <w:rPr>
          <w:rFonts w:eastAsia="Times New Roman"/>
          <w:lang w:val="en"/>
        </w:rPr>
        <w:br/>
        <w:t>Assumption has proved to be correct by</w:t>
      </w:r>
      <w:r w:rsidRPr="00C84DAA">
        <w:rPr>
          <w:rFonts w:eastAsia="Times New Roman"/>
          <w:lang w:val="en"/>
        </w:rPr>
        <w:br/>
        <w:t>the work in the authoritative bibliographies of</w:t>
      </w:r>
      <w:r w:rsidRPr="00C84DAA">
        <w:rPr>
          <w:rFonts w:eastAsia="Times New Roman"/>
          <w:lang w:val="en"/>
        </w:rPr>
        <w:br/>
        <w:t xml:space="preserve">Carlos </w:t>
      </w:r>
      <w:proofErr w:type="spellStart"/>
      <w:r w:rsidRPr="00C84DAA">
        <w:rPr>
          <w:rFonts w:eastAsia="Times New Roman"/>
          <w:lang w:val="en"/>
        </w:rPr>
        <w:t>Sommeebogel</w:t>
      </w:r>
      <w:proofErr w:type="spellEnd"/>
      <w:r w:rsidRPr="00C84DAA">
        <w:rPr>
          <w:rFonts w:eastAsia="Times New Roman"/>
          <w:lang w:val="en"/>
        </w:rPr>
        <w:t xml:space="preserve"> (Bi</w:t>
      </w:r>
    </w:p>
    <w:p w:rsidR="00C84DAA" w:rsidRDefault="00C84DAA"/>
    <w:p w:rsidR="00C84DAA" w:rsidRDefault="00C84DAA"/>
    <w:p w:rsidR="00C84DAA" w:rsidRPr="00C84DAA" w:rsidRDefault="00C84DAA">
      <w:pPr>
        <w:rPr>
          <w:lang w:val="fr-FR"/>
        </w:rPr>
      </w:pPr>
      <w:proofErr w:type="spellStart"/>
      <w:r>
        <w:rPr>
          <w:lang w:val="en"/>
        </w:rPr>
        <w:t>Tiele</w:t>
      </w:r>
      <w:proofErr w:type="spellEnd"/>
      <w:r>
        <w:rPr>
          <w:lang w:val="en"/>
        </w:rPr>
        <w:t xml:space="preserve"> handles here</w:t>
      </w:r>
      <w:r>
        <w:rPr>
          <w:lang w:val="en"/>
        </w:rPr>
        <w:br/>
        <w:t>critically the work attributed to Mendes Pinto,</w:t>
      </w:r>
      <w:r>
        <w:rPr>
          <w:lang w:val="en"/>
        </w:rPr>
        <w:br/>
        <w:t>the "</w:t>
      </w:r>
      <w:proofErr w:type="spellStart"/>
      <w:r>
        <w:rPr>
          <w:lang w:val="en"/>
        </w:rPr>
        <w:t>Peregrinagoes</w:t>
      </w:r>
      <w:proofErr w:type="spellEnd"/>
      <w:r>
        <w:rPr>
          <w:lang w:val="en"/>
        </w:rPr>
        <w:t>" (original edition, Lisbon</w:t>
      </w:r>
      <w:r>
        <w:rPr>
          <w:lang w:val="en"/>
        </w:rPr>
        <w:br/>
        <w:t>1614) and the arrival of the first Portuguese</w:t>
      </w:r>
      <w:r>
        <w:rPr>
          <w:lang w:val="en"/>
        </w:rPr>
        <w:br/>
        <w:t xml:space="preserve">Japan. </w:t>
      </w:r>
      <w:proofErr w:type="spellStart"/>
      <w:r>
        <w:rPr>
          <w:lang w:val="en"/>
        </w:rPr>
        <w:t>Tiele's</w:t>
      </w:r>
      <w:proofErr w:type="spellEnd"/>
      <w:r>
        <w:rPr>
          <w:lang w:val="en"/>
        </w:rPr>
        <w:t xml:space="preserve"> relations to the Leiden library</w:t>
      </w:r>
      <w:r>
        <w:rPr>
          <w:lang w:val="en"/>
        </w:rPr>
        <w:br/>
        <w:t>of course explain his knowledge and use</w:t>
      </w:r>
      <w:r>
        <w:rPr>
          <w:lang w:val="en"/>
        </w:rPr>
        <w:br/>
        <w:t>this, otherwise unnoticed, rare</w:t>
      </w:r>
      <w:r>
        <w:rPr>
          <w:lang w:val="en"/>
        </w:rPr>
        <w:br/>
        <w:t>Book.</w:t>
      </w:r>
      <w:r>
        <w:rPr>
          <w:lang w:val="en"/>
        </w:rPr>
        <w:br/>
        <w:t>As for the content, to which, besides that already</w:t>
      </w:r>
      <w:r>
        <w:rPr>
          <w:lang w:val="en"/>
        </w:rPr>
        <w:br/>
        <w:t>two other documents from Brazil</w:t>
      </w:r>
      <w:r>
        <w:rPr>
          <w:lang w:val="en"/>
        </w:rPr>
        <w:br/>
        <w:t>belong (pp. 43-52), it should be noted that the letters</w:t>
      </w:r>
      <w:r>
        <w:rPr>
          <w:lang w:val="en"/>
        </w:rPr>
        <w:br/>
        <w:t>also in some others, but also rare</w:t>
      </w:r>
      <w:r>
        <w:rPr>
          <w:lang w:val="en"/>
        </w:rPr>
        <w:br/>
        <w:t xml:space="preserve">Occurring books. J.D. E. </w:t>
      </w:r>
      <w:proofErr w:type="spellStart"/>
      <w:r>
        <w:rPr>
          <w:lang w:val="en"/>
        </w:rPr>
        <w:t>Schmeltz</w:t>
      </w:r>
      <w:proofErr w:type="spellEnd"/>
      <w:r>
        <w:rPr>
          <w:lang w:val="en"/>
        </w:rPr>
        <w:t>.</w:t>
      </w:r>
      <w:r>
        <w:rPr>
          <w:lang w:val="en"/>
        </w:rPr>
        <w:br/>
        <w:t>IV. REVIEW BIOLOGICAL LIOGRAPHY. - BIBLIOGRAPHICAL OVERVIEW.</w:t>
      </w:r>
      <w:r>
        <w:rPr>
          <w:lang w:val="en"/>
        </w:rPr>
        <w:br/>
      </w:r>
      <w:r w:rsidRPr="00C84DAA">
        <w:rPr>
          <w:lang w:val="fr-FR"/>
        </w:rPr>
        <w:t xml:space="preserve">Pour les </w:t>
      </w:r>
      <w:proofErr w:type="spellStart"/>
      <w:r w:rsidRPr="00C84DAA">
        <w:rPr>
          <w:lang w:val="fr-FR"/>
        </w:rPr>
        <w:t>äbriviations</w:t>
      </w:r>
      <w:proofErr w:type="spellEnd"/>
      <w:r w:rsidRPr="00C84DAA">
        <w:rPr>
          <w:lang w:val="fr-FR"/>
        </w:rPr>
        <w:t xml:space="preserve"> voir </w:t>
      </w:r>
      <w:proofErr w:type="spellStart"/>
      <w:r w:rsidRPr="00C84DAA">
        <w:rPr>
          <w:lang w:val="fr-FR"/>
        </w:rPr>
        <w:t>pag</w:t>
      </w:r>
      <w:proofErr w:type="spellEnd"/>
      <w:r w:rsidRPr="00C84DAA">
        <w:rPr>
          <w:lang w:val="fr-FR"/>
        </w:rPr>
        <w:t xml:space="preserve">. 26, 71, 127, Ajouter: A.K.M. = </w:t>
      </w:r>
      <w:proofErr w:type="spellStart"/>
      <w:r w:rsidRPr="00C84DAA">
        <w:rPr>
          <w:lang w:val="fr-FR"/>
        </w:rPr>
        <w:t>Anthropological</w:t>
      </w:r>
      <w:proofErr w:type="spellEnd"/>
      <w:r w:rsidRPr="00C84DAA">
        <w:rPr>
          <w:lang w:val="fr-FR"/>
        </w:rPr>
        <w:t xml:space="preserve"> </w:t>
      </w:r>
      <w:proofErr w:type="spellStart"/>
      <w:r w:rsidRPr="00C84DAA">
        <w:rPr>
          <w:lang w:val="fr-FR"/>
        </w:rPr>
        <w:t>Reviews</w:t>
      </w:r>
      <w:proofErr w:type="spellEnd"/>
      <w:r w:rsidRPr="00C84DAA">
        <w:rPr>
          <w:lang w:val="fr-FR"/>
        </w:rPr>
        <w:t xml:space="preserve"> and </w:t>
      </w:r>
      <w:proofErr w:type="spellStart"/>
      <w:r w:rsidRPr="00C84DAA">
        <w:rPr>
          <w:lang w:val="fr-FR"/>
        </w:rPr>
        <w:t>Miscellanies</w:t>
      </w:r>
      <w:proofErr w:type="spellEnd"/>
      <w:r w:rsidRPr="00C84DAA">
        <w:rPr>
          <w:lang w:val="fr-FR"/>
        </w:rPr>
        <w:t>.</w:t>
      </w:r>
      <w:r w:rsidRPr="00C84DAA">
        <w:rPr>
          <w:lang w:val="fr-FR"/>
        </w:rPr>
        <w:br/>
      </w:r>
      <w:r>
        <w:rPr>
          <w:lang w:val="en"/>
        </w:rPr>
        <w:t xml:space="preserve">Supplement de A.I. </w:t>
      </w:r>
      <w:proofErr w:type="spellStart"/>
      <w:r>
        <w:rPr>
          <w:lang w:val="en"/>
        </w:rPr>
        <w:t>BuU</w:t>
      </w:r>
      <w:proofErr w:type="spellEnd"/>
      <w:r>
        <w:rPr>
          <w:lang w:val="en"/>
        </w:rPr>
        <w:t xml:space="preserve">. E. 0. = Bulletin of the </w:t>
      </w:r>
      <w:proofErr w:type="spellStart"/>
      <w:r>
        <w:rPr>
          <w:lang w:val="en"/>
        </w:rPr>
        <w:t>Ecole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Frangaise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d'Extreme</w:t>
      </w:r>
      <w:proofErr w:type="spellEnd"/>
      <w:r>
        <w:rPr>
          <w:lang w:val="en"/>
        </w:rPr>
        <w:t xml:space="preserve"> Orient. - C.L.</w:t>
      </w:r>
      <w:r>
        <w:rPr>
          <w:lang w:val="en"/>
        </w:rPr>
        <w:br/>
        <w:t>Cesky Lid. - For. = Finno-Ugric research.</w:t>
      </w:r>
      <w:r>
        <w:rPr>
          <w:lang w:val="en"/>
        </w:rPr>
        <w:br/>
      </w:r>
      <w:r w:rsidRPr="00C84DAA">
        <w:rPr>
          <w:lang w:val="fr-FR"/>
        </w:rPr>
        <w:t>GENERALITES.</w:t>
      </w:r>
      <w:r w:rsidRPr="00C84DAA">
        <w:rPr>
          <w:lang w:val="fr-FR"/>
        </w:rPr>
        <w:br/>
        <w:t>VI. M. le docteur Rudolf Martin (</w:t>
      </w:r>
      <w:proofErr w:type="spellStart"/>
      <w:r w:rsidRPr="00C84DAA">
        <w:rPr>
          <w:lang w:val="fr-FR"/>
        </w:rPr>
        <w:t>Anthropology</w:t>
      </w:r>
      <w:proofErr w:type="spellEnd"/>
      <w:r w:rsidRPr="00C84DAA">
        <w:rPr>
          <w:lang w:val="fr-FR"/>
        </w:rPr>
        <w:br/>
      </w:r>
      <w:proofErr w:type="spellStart"/>
      <w:r w:rsidRPr="00C84DAA">
        <w:rPr>
          <w:lang w:val="fr-FR"/>
        </w:rPr>
        <w:t>sds</w:t>
      </w:r>
      <w:proofErr w:type="spellEnd"/>
      <w:r w:rsidRPr="00C84DAA">
        <w:rPr>
          <w:lang w:val="fr-FR"/>
        </w:rPr>
        <w:t xml:space="preserve"> science and </w:t>
      </w:r>
      <w:proofErr w:type="spellStart"/>
      <w:r w:rsidRPr="00C84DAA">
        <w:rPr>
          <w:lang w:val="fr-FR"/>
        </w:rPr>
        <w:t>subject</w:t>
      </w:r>
      <w:proofErr w:type="spellEnd"/>
      <w:r w:rsidRPr="00C84DAA">
        <w:rPr>
          <w:lang w:val="fr-FR"/>
        </w:rPr>
        <w:t xml:space="preserve">) </w:t>
      </w:r>
      <w:proofErr w:type="spellStart"/>
      <w:r w:rsidRPr="00C84DAA">
        <w:rPr>
          <w:lang w:val="fr-FR"/>
        </w:rPr>
        <w:t>pablie</w:t>
      </w:r>
      <w:proofErr w:type="spellEnd"/>
      <w:r w:rsidRPr="00C84DAA">
        <w:rPr>
          <w:lang w:val="fr-FR"/>
        </w:rPr>
        <w:t xml:space="preserve"> un discours</w:t>
      </w:r>
      <w:r w:rsidRPr="00C84DAA">
        <w:rPr>
          <w:lang w:val="fr-FR"/>
        </w:rPr>
        <w:br/>
      </w:r>
      <w:proofErr w:type="spellStart"/>
      <w:r w:rsidRPr="00C84DAA">
        <w:rPr>
          <w:lang w:val="fr-FR"/>
        </w:rPr>
        <w:t>acad</w:t>
      </w:r>
      <w:proofErr w:type="spellEnd"/>
      <w:r w:rsidRPr="00C84DAA">
        <w:rPr>
          <w:lang w:val="fr-FR"/>
        </w:rPr>
        <w:t xml:space="preserve"> ^ </w:t>
      </w:r>
      <w:proofErr w:type="spellStart"/>
      <w:r w:rsidRPr="00C84DAA">
        <w:rPr>
          <w:lang w:val="fr-FR"/>
        </w:rPr>
        <w:t>mique</w:t>
      </w:r>
      <w:proofErr w:type="spellEnd"/>
      <w:r w:rsidRPr="00C84DAA">
        <w:rPr>
          <w:lang w:val="fr-FR"/>
        </w:rPr>
        <w:t xml:space="preserve"> sur l'</w:t>
      </w:r>
      <w:proofErr w:type="spellStart"/>
      <w:r w:rsidRPr="00C84DAA">
        <w:rPr>
          <w:lang w:val="fr-FR"/>
        </w:rPr>
        <w:t>etude</w:t>
      </w:r>
      <w:proofErr w:type="spellEnd"/>
      <w:r w:rsidRPr="00C84DAA">
        <w:rPr>
          <w:lang w:val="fr-FR"/>
        </w:rPr>
        <w:t xml:space="preserve"> et l'enseignement de </w:t>
      </w:r>
      <w:proofErr w:type="spellStart"/>
      <w:r w:rsidRPr="00C84DAA">
        <w:rPr>
          <w:lang w:val="fr-FR"/>
        </w:rPr>
        <w:t>ranthropologie</w:t>
      </w:r>
      <w:proofErr w:type="spellEnd"/>
      <w:r w:rsidRPr="00C84DAA">
        <w:rPr>
          <w:lang w:val="fr-FR"/>
        </w:rPr>
        <w:t>.</w:t>
      </w:r>
      <w:r w:rsidRPr="00C84DAA">
        <w:rPr>
          <w:lang w:val="fr-FR"/>
        </w:rPr>
        <w:br/>
      </w:r>
      <w:r>
        <w:rPr>
          <w:lang w:val="en"/>
        </w:rPr>
        <w:t>M.J. Gray (A.I., XXXI P. 111: Cephalometric</w:t>
      </w:r>
      <w:r>
        <w:rPr>
          <w:lang w:val="en"/>
        </w:rPr>
        <w:br/>
        <w:t xml:space="preserve">Instruments and </w:t>
      </w:r>
      <w:proofErr w:type="spellStart"/>
      <w:r>
        <w:rPr>
          <w:lang w:val="en"/>
        </w:rPr>
        <w:t>Cephalograms</w:t>
      </w:r>
      <w:proofErr w:type="spellEnd"/>
      <w:r>
        <w:rPr>
          <w:lang w:val="en"/>
        </w:rPr>
        <w:t xml:space="preserve">) </w:t>
      </w:r>
      <w:proofErr w:type="spellStart"/>
      <w:r>
        <w:rPr>
          <w:lang w:val="en"/>
        </w:rPr>
        <w:t>decrit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une</w:t>
      </w:r>
      <w:proofErr w:type="spellEnd"/>
      <w:r>
        <w:rPr>
          <w:lang w:val="en"/>
        </w:rPr>
        <w:br/>
        <w:t xml:space="preserve">nouvelle method </w:t>
      </w:r>
      <w:proofErr w:type="spellStart"/>
      <w:r>
        <w:rPr>
          <w:lang w:val="en"/>
        </w:rPr>
        <w:t>cephalometrique</w:t>
      </w:r>
      <w:proofErr w:type="spellEnd"/>
      <w:r>
        <w:rPr>
          <w:lang w:val="en"/>
        </w:rPr>
        <w:t xml:space="preserve">. S. A. </w:t>
      </w:r>
      <w:proofErr w:type="spellStart"/>
      <w:r>
        <w:rPr>
          <w:lang w:val="en"/>
        </w:rPr>
        <w:t>publ</w:t>
      </w:r>
      <w:proofErr w:type="spellEnd"/>
      <w:r>
        <w:rPr>
          <w:lang w:val="en"/>
        </w:rPr>
        <w:br/>
        <w:t xml:space="preserve">of the 6th </w:t>
      </w:r>
      <w:proofErr w:type="spellStart"/>
      <w:r>
        <w:rPr>
          <w:lang w:val="en"/>
        </w:rPr>
        <w:t>tude</w:t>
      </w:r>
      <w:proofErr w:type="spellEnd"/>
      <w:r>
        <w:rPr>
          <w:lang w:val="en"/>
        </w:rPr>
        <w:t xml:space="preserve"> of M. Ad. </w:t>
      </w:r>
      <w:r w:rsidRPr="00C84DAA">
        <w:rPr>
          <w:lang w:val="fr-FR"/>
        </w:rPr>
        <w:t>Bloch (II p.73: La transformation</w:t>
      </w:r>
      <w:r w:rsidRPr="00C84DAA">
        <w:rPr>
          <w:lang w:val="fr-FR"/>
        </w:rPr>
        <w:br/>
        <w:t xml:space="preserve">d'une race </w:t>
      </w:r>
      <w:proofErr w:type="spellStart"/>
      <w:r w:rsidRPr="00C84DAA">
        <w:rPr>
          <w:lang w:val="fr-FR"/>
        </w:rPr>
        <w:t>dolichocephalic</w:t>
      </w:r>
      <w:proofErr w:type="spellEnd"/>
      <w:r w:rsidRPr="00C84DAA">
        <w:rPr>
          <w:lang w:val="fr-FR"/>
        </w:rPr>
        <w:t xml:space="preserve"> and a race </w:t>
      </w:r>
      <w:proofErr w:type="spellStart"/>
      <w:r w:rsidRPr="00C84DAA">
        <w:rPr>
          <w:lang w:val="fr-FR"/>
        </w:rPr>
        <w:t>brachycephale</w:t>
      </w:r>
      <w:proofErr w:type="spellEnd"/>
      <w:r w:rsidRPr="00C84DAA">
        <w:rPr>
          <w:lang w:val="fr-FR"/>
        </w:rPr>
        <w:t>,</w:t>
      </w:r>
      <w:r w:rsidRPr="00C84DAA">
        <w:rPr>
          <w:lang w:val="fr-FR"/>
        </w:rPr>
        <w:br/>
        <w:t xml:space="preserve">and vice-versa); de M. </w:t>
      </w:r>
      <w:proofErr w:type="spellStart"/>
      <w:r w:rsidRPr="00C84DAA">
        <w:rPr>
          <w:lang w:val="fr-FR"/>
        </w:rPr>
        <w:t>PaulGodin</w:t>
      </w:r>
      <w:proofErr w:type="spellEnd"/>
      <w:r w:rsidRPr="00C84DAA">
        <w:rPr>
          <w:lang w:val="fr-FR"/>
        </w:rPr>
        <w:t xml:space="preserve"> (p.</w:t>
      </w:r>
      <w:r w:rsidRPr="00C84DAA">
        <w:rPr>
          <w:lang w:val="fr-FR"/>
        </w:rPr>
        <w:br/>
        <w:t xml:space="preserve">You </w:t>
      </w:r>
      <w:proofErr w:type="spellStart"/>
      <w:r w:rsidRPr="00C84DAA">
        <w:rPr>
          <w:lang w:val="fr-FR"/>
        </w:rPr>
        <w:t>röle</w:t>
      </w:r>
      <w:proofErr w:type="spellEnd"/>
      <w:r w:rsidRPr="00C84DAA">
        <w:rPr>
          <w:lang w:val="fr-FR"/>
        </w:rPr>
        <w:t xml:space="preserve"> de l'</w:t>
      </w:r>
      <w:proofErr w:type="spellStart"/>
      <w:r w:rsidRPr="00C84DAA">
        <w:rPr>
          <w:lang w:val="fr-FR"/>
        </w:rPr>
        <w:t>anthropometrie</w:t>
      </w:r>
      <w:proofErr w:type="spellEnd"/>
      <w:r w:rsidRPr="00C84DAA">
        <w:rPr>
          <w:lang w:val="fr-FR"/>
        </w:rPr>
        <w:t xml:space="preserve"> en </w:t>
      </w:r>
      <w:proofErr w:type="spellStart"/>
      <w:r w:rsidRPr="00C84DAA">
        <w:rPr>
          <w:lang w:val="fr-FR"/>
        </w:rPr>
        <w:t>education</w:t>
      </w:r>
      <w:proofErr w:type="spellEnd"/>
      <w:r w:rsidRPr="00C84DAA">
        <w:rPr>
          <w:lang w:val="fr-FR"/>
        </w:rPr>
        <w:t xml:space="preserve"> physique);</w:t>
      </w:r>
      <w:r w:rsidRPr="00C84DAA">
        <w:rPr>
          <w:lang w:val="fr-FR"/>
        </w:rPr>
        <w:br/>
      </w:r>
      <w:proofErr w:type="spellStart"/>
      <w:r w:rsidRPr="00C84DAA">
        <w:rPr>
          <w:lang w:val="fr-FR"/>
        </w:rPr>
        <w:t>you</w:t>
      </w:r>
      <w:proofErr w:type="spellEnd"/>
      <w:r w:rsidRPr="00C84DAA">
        <w:rPr>
          <w:lang w:val="fr-FR"/>
        </w:rPr>
        <w:t xml:space="preserve"> Dr. </w:t>
      </w:r>
      <w:proofErr w:type="spellStart"/>
      <w:r w:rsidRPr="00C84DAA">
        <w:rPr>
          <w:lang w:val="fr-FR"/>
        </w:rPr>
        <w:t>Atgier</w:t>
      </w:r>
      <w:proofErr w:type="spellEnd"/>
      <w:r w:rsidRPr="00C84DAA">
        <w:rPr>
          <w:lang w:val="fr-FR"/>
        </w:rPr>
        <w:t xml:space="preserve"> (p.143: Observation of </w:t>
      </w:r>
      <w:proofErr w:type="spellStart"/>
      <w:r w:rsidRPr="00C84DAA">
        <w:rPr>
          <w:lang w:val="fr-FR"/>
        </w:rPr>
        <w:t>Scaphocephaly</w:t>
      </w:r>
      <w:proofErr w:type="spellEnd"/>
      <w:r w:rsidRPr="00C84DAA">
        <w:rPr>
          <w:lang w:val="fr-FR"/>
        </w:rPr>
        <w:br/>
        <w:t xml:space="preserve">sur le vivant. Av. </w:t>
      </w:r>
      <w:proofErr w:type="spellStart"/>
      <w:r w:rsidRPr="00C84DAA">
        <w:rPr>
          <w:lang w:val="fr-FR"/>
        </w:rPr>
        <w:t>flg</w:t>
      </w:r>
      <w:proofErr w:type="spellEnd"/>
      <w:r w:rsidRPr="00C84DAA">
        <w:rPr>
          <w:lang w:val="fr-FR"/>
        </w:rPr>
        <w:t xml:space="preserve">). et du </w:t>
      </w:r>
      <w:proofErr w:type="spellStart"/>
      <w:r w:rsidRPr="00C84DAA">
        <w:rPr>
          <w:lang w:val="fr-FR"/>
        </w:rPr>
        <w:t>dr</w:t>
      </w:r>
      <w:proofErr w:type="spellEnd"/>
      <w:r w:rsidRPr="00C84DAA">
        <w:rPr>
          <w:lang w:val="fr-FR"/>
        </w:rPr>
        <w:t>. Felix Regnault</w:t>
      </w:r>
      <w:r w:rsidRPr="00C84DAA">
        <w:rPr>
          <w:lang w:val="fr-FR"/>
        </w:rPr>
        <w:br/>
        <w:t xml:space="preserve">(p.147: Variations de l'indice </w:t>
      </w:r>
      <w:proofErr w:type="spellStart"/>
      <w:r w:rsidRPr="00C84DAA">
        <w:rPr>
          <w:lang w:val="fr-FR"/>
        </w:rPr>
        <w:t>cephalique</w:t>
      </w:r>
      <w:proofErr w:type="spellEnd"/>
      <w:r w:rsidRPr="00C84DAA">
        <w:rPr>
          <w:lang w:val="fr-FR"/>
        </w:rPr>
        <w:t xml:space="preserve"> sous l'influence</w:t>
      </w:r>
      <w:r w:rsidRPr="00C84DAA">
        <w:rPr>
          <w:lang w:val="fr-FR"/>
        </w:rPr>
        <w:br/>
      </w:r>
      <w:proofErr w:type="spellStart"/>
      <w:r w:rsidRPr="00C84DAA">
        <w:rPr>
          <w:lang w:val="fr-FR"/>
        </w:rPr>
        <w:t>you</w:t>
      </w:r>
      <w:proofErr w:type="spellEnd"/>
      <w:r w:rsidRPr="00C84DAA">
        <w:rPr>
          <w:lang w:val="fr-FR"/>
        </w:rPr>
        <w:t xml:space="preserve"> </w:t>
      </w:r>
      <w:proofErr w:type="spellStart"/>
      <w:r w:rsidRPr="00C84DAA">
        <w:rPr>
          <w:lang w:val="fr-FR"/>
        </w:rPr>
        <w:t>miheu</w:t>
      </w:r>
      <w:proofErr w:type="spellEnd"/>
      <w:r w:rsidRPr="00C84DAA">
        <w:rPr>
          <w:lang w:val="fr-FR"/>
        </w:rPr>
        <w:t>). A.G. Corr. (p. 47) rend compte</w:t>
      </w:r>
      <w:r w:rsidRPr="00C84DAA">
        <w:rPr>
          <w:lang w:val="fr-FR"/>
        </w:rPr>
        <w:br/>
        <w:t xml:space="preserve">d'un discours du </w:t>
      </w:r>
      <w:proofErr w:type="spellStart"/>
      <w:r w:rsidRPr="00C84DAA">
        <w:rPr>
          <w:lang w:val="fr-FR"/>
        </w:rPr>
        <w:t>dr</w:t>
      </w:r>
      <w:proofErr w:type="spellEnd"/>
      <w:r w:rsidRPr="00C84DAA">
        <w:rPr>
          <w:lang w:val="fr-FR"/>
        </w:rPr>
        <w:t xml:space="preserve">. </w:t>
      </w:r>
      <w:proofErr w:type="spellStart"/>
      <w:r w:rsidRPr="00C84DAA">
        <w:rPr>
          <w:lang w:val="fr-FR"/>
        </w:rPr>
        <w:t>Hopf</w:t>
      </w:r>
      <w:proofErr w:type="spellEnd"/>
      <w:r w:rsidRPr="00C84DAA">
        <w:rPr>
          <w:lang w:val="fr-FR"/>
        </w:rPr>
        <w:t xml:space="preserve"> sur les nains et les </w:t>
      </w:r>
      <w:proofErr w:type="spellStart"/>
      <w:r w:rsidRPr="00C84DAA">
        <w:rPr>
          <w:lang w:val="fr-FR"/>
        </w:rPr>
        <w:t>pygmes</w:t>
      </w:r>
      <w:proofErr w:type="spellEnd"/>
      <w:r w:rsidRPr="00C84DAA">
        <w:rPr>
          <w:lang w:val="fr-FR"/>
        </w:rPr>
        <w:t>.</w:t>
      </w:r>
      <w:r w:rsidRPr="00C84DAA">
        <w:rPr>
          <w:lang w:val="fr-FR"/>
        </w:rPr>
        <w:br/>
        <w:t xml:space="preserve">The </w:t>
      </w:r>
      <w:proofErr w:type="spellStart"/>
      <w:r w:rsidRPr="00C84DAA">
        <w:rPr>
          <w:lang w:val="fr-FR"/>
        </w:rPr>
        <w:t>research</w:t>
      </w:r>
      <w:proofErr w:type="spellEnd"/>
      <w:r w:rsidRPr="00C84DAA">
        <w:rPr>
          <w:lang w:val="fr-FR"/>
        </w:rPr>
        <w:t xml:space="preserve"> </w:t>
      </w:r>
      <w:proofErr w:type="spellStart"/>
      <w:r w:rsidRPr="00C84DAA">
        <w:rPr>
          <w:lang w:val="fr-FR"/>
        </w:rPr>
        <w:t>recentes</w:t>
      </w:r>
      <w:proofErr w:type="spellEnd"/>
      <w:r w:rsidRPr="00C84DAA">
        <w:rPr>
          <w:lang w:val="fr-FR"/>
        </w:rPr>
        <w:t xml:space="preserve"> sur le </w:t>
      </w:r>
      <w:proofErr w:type="spellStart"/>
      <w:r w:rsidRPr="00C84DAA">
        <w:rPr>
          <w:lang w:val="fr-FR"/>
        </w:rPr>
        <w:t>cräne</w:t>
      </w:r>
      <w:proofErr w:type="spellEnd"/>
      <w:r w:rsidRPr="00C84DAA">
        <w:rPr>
          <w:lang w:val="fr-FR"/>
        </w:rPr>
        <w:t xml:space="preserve"> du</w:t>
      </w:r>
      <w:r w:rsidRPr="00C84DAA">
        <w:rPr>
          <w:lang w:val="fr-FR"/>
        </w:rPr>
        <w:br/>
      </w:r>
      <w:proofErr w:type="spellStart"/>
      <w:r w:rsidRPr="00C84DAA">
        <w:rPr>
          <w:lang w:val="fr-FR"/>
        </w:rPr>
        <w:t>Neanderthal</w:t>
      </w:r>
      <w:proofErr w:type="spellEnd"/>
      <w:r w:rsidRPr="00C84DAA">
        <w:rPr>
          <w:lang w:val="fr-FR"/>
        </w:rPr>
        <w:t xml:space="preserve"> sont </w:t>
      </w:r>
      <w:proofErr w:type="spellStart"/>
      <w:r w:rsidRPr="00C84DAA">
        <w:rPr>
          <w:lang w:val="fr-FR"/>
        </w:rPr>
        <w:t>traitoes</w:t>
      </w:r>
      <w:proofErr w:type="spellEnd"/>
      <w:r w:rsidRPr="00C84DAA">
        <w:rPr>
          <w:lang w:val="fr-FR"/>
        </w:rPr>
        <w:t xml:space="preserve"> par M. F. </w:t>
      </w:r>
      <w:proofErr w:type="spellStart"/>
      <w:r w:rsidRPr="00C84DAA">
        <w:rPr>
          <w:lang w:val="fr-FR"/>
        </w:rPr>
        <w:t>von</w:t>
      </w:r>
      <w:proofErr w:type="spellEnd"/>
      <w:r w:rsidRPr="00C84DAA">
        <w:rPr>
          <w:lang w:val="fr-FR"/>
        </w:rPr>
        <w:t xml:space="preserve"> </w:t>
      </w:r>
      <w:proofErr w:type="spellStart"/>
      <w:r w:rsidRPr="00C84DAA">
        <w:rPr>
          <w:lang w:val="fr-FR"/>
        </w:rPr>
        <w:t>Lüschan</w:t>
      </w:r>
      <w:proofErr w:type="spellEnd"/>
      <w:r w:rsidRPr="00C84DAA">
        <w:rPr>
          <w:lang w:val="fr-FR"/>
        </w:rPr>
        <w:br/>
        <w:t>(</w:t>
      </w:r>
      <w:proofErr w:type="spellStart"/>
      <w:r w:rsidRPr="00C84DAA">
        <w:rPr>
          <w:lang w:val="fr-FR"/>
        </w:rPr>
        <w:t>LXXIXp</w:t>
      </w:r>
      <w:proofErr w:type="spellEnd"/>
      <w:r w:rsidRPr="00C84DAA">
        <w:rPr>
          <w:lang w:val="fr-FR"/>
        </w:rPr>
        <w:t xml:space="preserve"> 277: G. </w:t>
      </w:r>
      <w:proofErr w:type="spellStart"/>
      <w:r w:rsidRPr="00C84DAA">
        <w:rPr>
          <w:lang w:val="fr-FR"/>
        </w:rPr>
        <w:t>Schwalbe's</w:t>
      </w:r>
      <w:proofErr w:type="spellEnd"/>
      <w:r w:rsidRPr="00C84DAA">
        <w:rPr>
          <w:lang w:val="fr-FR"/>
        </w:rPr>
        <w:t xml:space="preserve"> new investigation</w:t>
      </w:r>
      <w:r w:rsidRPr="00C84DAA">
        <w:rPr>
          <w:lang w:val="fr-FR"/>
        </w:rPr>
        <w:br/>
        <w:t xml:space="preserve">of the </w:t>
      </w:r>
      <w:proofErr w:type="spellStart"/>
      <w:r w:rsidRPr="00C84DAA">
        <w:rPr>
          <w:lang w:val="fr-FR"/>
        </w:rPr>
        <w:t>Neanderthal</w:t>
      </w:r>
      <w:proofErr w:type="spellEnd"/>
      <w:r w:rsidRPr="00C84DAA">
        <w:rPr>
          <w:lang w:val="fr-FR"/>
        </w:rPr>
        <w:t xml:space="preserve"> </w:t>
      </w:r>
      <w:proofErr w:type="spellStart"/>
      <w:r w:rsidRPr="00C84DAA">
        <w:rPr>
          <w:lang w:val="fr-FR"/>
        </w:rPr>
        <w:t>skull</w:t>
      </w:r>
      <w:proofErr w:type="spellEnd"/>
      <w:r w:rsidRPr="00C84DAA">
        <w:rPr>
          <w:lang w:val="fr-FR"/>
        </w:rPr>
        <w:t xml:space="preserve">). </w:t>
      </w:r>
      <w:r>
        <w:rPr>
          <w:lang w:val="en"/>
        </w:rPr>
        <w:t xml:space="preserve">At the. A. </w:t>
      </w:r>
      <w:proofErr w:type="spellStart"/>
      <w:r>
        <w:rPr>
          <w:lang w:val="en"/>
        </w:rPr>
        <w:t>publie</w:t>
      </w:r>
      <w:proofErr w:type="spellEnd"/>
      <w:r>
        <w:rPr>
          <w:lang w:val="en"/>
        </w:rPr>
        <w:t xml:space="preserve"> des articles</w:t>
      </w:r>
      <w:r>
        <w:rPr>
          <w:lang w:val="en"/>
        </w:rPr>
        <w:br/>
        <w:t>de M. D. S. Lamb (p.294: Mummification, especially</w:t>
      </w:r>
      <w:r>
        <w:rPr>
          <w:lang w:val="en"/>
        </w:rPr>
        <w:br/>
        <w:t xml:space="preserve">of the brain); et de M. Walter </w:t>
      </w:r>
      <w:proofErr w:type="spellStart"/>
      <w:r>
        <w:rPr>
          <w:lang w:val="en"/>
        </w:rPr>
        <w:t>Hoegh</w:t>
      </w:r>
      <w:proofErr w:type="spellEnd"/>
      <w:r>
        <w:rPr>
          <w:lang w:val="en"/>
        </w:rPr>
        <w:t xml:space="preserve"> (p.342: The</w:t>
      </w:r>
      <w:r>
        <w:rPr>
          <w:lang w:val="en"/>
        </w:rPr>
        <w:br/>
        <w:t>Development of Illumination).</w:t>
      </w:r>
      <w:r>
        <w:rPr>
          <w:lang w:val="en"/>
        </w:rPr>
        <w:br/>
        <w:t xml:space="preserve">M.E. </w:t>
      </w:r>
      <w:proofErr w:type="spellStart"/>
      <w:r>
        <w:rPr>
          <w:lang w:val="en"/>
        </w:rPr>
        <w:t>SiDNEY</w:t>
      </w:r>
      <w:proofErr w:type="spellEnd"/>
      <w:r>
        <w:rPr>
          <w:lang w:val="en"/>
        </w:rPr>
        <w:t xml:space="preserve"> Hartland (Man. »43) rend </w:t>
      </w:r>
      <w:proofErr w:type="spellStart"/>
      <w:r>
        <w:rPr>
          <w:lang w:val="en"/>
        </w:rPr>
        <w:t>compte</w:t>
      </w:r>
      <w:proofErr w:type="spellEnd"/>
      <w:r>
        <w:rPr>
          <w:lang w:val="en"/>
        </w:rPr>
        <w:br/>
        <w:t xml:space="preserve">de la </w:t>
      </w:r>
      <w:proofErr w:type="spellStart"/>
      <w:r>
        <w:rPr>
          <w:lang w:val="en"/>
        </w:rPr>
        <w:t>deuxieme</w:t>
      </w:r>
      <w:proofErr w:type="spellEnd"/>
      <w:r>
        <w:rPr>
          <w:lang w:val="en"/>
        </w:rPr>
        <w:t xml:space="preserve"> Edition </w:t>
      </w:r>
      <w:proofErr w:type="spellStart"/>
      <w:r>
        <w:rPr>
          <w:lang w:val="en"/>
        </w:rPr>
        <w:t>entiörement</w:t>
      </w:r>
      <w:proofErr w:type="spellEnd"/>
      <w:r>
        <w:rPr>
          <w:lang w:val="en"/>
        </w:rPr>
        <w:t xml:space="preserve"> revue du livre</w:t>
      </w:r>
      <w:r>
        <w:rPr>
          <w:lang w:val="en"/>
        </w:rPr>
        <w:br/>
        <w:t>M.G. Frazer, The Golden Bough. A. R. public</w:t>
      </w:r>
      <w:r>
        <w:rPr>
          <w:lang w:val="en"/>
        </w:rPr>
        <w:br/>
        <w:t xml:space="preserve">la </w:t>
      </w:r>
      <w:proofErr w:type="spellStart"/>
      <w:r>
        <w:rPr>
          <w:lang w:val="en"/>
        </w:rPr>
        <w:t>fln</w:t>
      </w:r>
      <w:proofErr w:type="spellEnd"/>
      <w:r>
        <w:rPr>
          <w:lang w:val="en"/>
        </w:rPr>
        <w:t xml:space="preserve"> des 6tudes do critique de M.E. Hardy (IV</w:t>
      </w:r>
      <w:r>
        <w:rPr>
          <w:lang w:val="en"/>
        </w:rPr>
        <w:br/>
        <w:t>p. 193: The History of Comparative Religious Research);</w:t>
      </w:r>
      <w:r>
        <w:rPr>
          <w:lang w:val="en"/>
        </w:rPr>
        <w:br/>
        <w:t xml:space="preserve">et de </w:t>
      </w:r>
      <w:proofErr w:type="spellStart"/>
      <w:r>
        <w:rPr>
          <w:lang w:val="en"/>
        </w:rPr>
        <w:t>l'ötude</w:t>
      </w:r>
      <w:proofErr w:type="spellEnd"/>
      <w:r>
        <w:rPr>
          <w:lang w:val="en"/>
        </w:rPr>
        <w:t xml:space="preserve"> de </w:t>
      </w:r>
      <w:proofErr w:type="spellStart"/>
      <w:r>
        <w:rPr>
          <w:lang w:val="en"/>
        </w:rPr>
        <w:t>mythologio</w:t>
      </w:r>
      <w:proofErr w:type="spellEnd"/>
      <w:r>
        <w:rPr>
          <w:lang w:val="en"/>
        </w:rPr>
        <w:t xml:space="preserve"> compar6e de</w:t>
      </w:r>
      <w:r>
        <w:rPr>
          <w:lang w:val="en"/>
        </w:rPr>
        <w:br/>
        <w:t xml:space="preserve">M. W. </w:t>
      </w:r>
      <w:proofErr w:type="spellStart"/>
      <w:r>
        <w:rPr>
          <w:lang w:val="en"/>
        </w:rPr>
        <w:t>BoussET</w:t>
      </w:r>
      <w:proofErr w:type="spellEnd"/>
      <w:r>
        <w:rPr>
          <w:lang w:val="en"/>
        </w:rPr>
        <w:t xml:space="preserve"> (p.229: the heavenly journey of the soul).</w:t>
      </w:r>
      <w:r>
        <w:rPr>
          <w:lang w:val="en"/>
        </w:rPr>
        <w:br/>
        <w:t xml:space="preserve">The subject analogues </w:t>
      </w:r>
      <w:proofErr w:type="spellStart"/>
      <w:r>
        <w:rPr>
          <w:lang w:val="en"/>
        </w:rPr>
        <w:t>sont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traittis</w:t>
      </w:r>
      <w:proofErr w:type="spellEnd"/>
      <w:r>
        <w:rPr>
          <w:lang w:val="en"/>
        </w:rPr>
        <w:t xml:space="preserve"> par M. Julius of</w:t>
      </w:r>
      <w:r>
        <w:rPr>
          <w:lang w:val="en"/>
        </w:rPr>
        <w:br/>
      </w:r>
      <w:proofErr w:type="spellStart"/>
      <w:r>
        <w:rPr>
          <w:lang w:val="en"/>
        </w:rPr>
        <w:t>Negelein</w:t>
      </w:r>
      <w:proofErr w:type="spellEnd"/>
      <w:r>
        <w:rPr>
          <w:lang w:val="en"/>
        </w:rPr>
        <w:t xml:space="preserve"> (Z. V. V. p. 263: The journey of the soul into</w:t>
      </w:r>
      <w:r>
        <w:rPr>
          <w:lang w:val="en"/>
        </w:rPr>
        <w:br/>
        <w:t xml:space="preserve">Beyond. </w:t>
      </w:r>
      <w:proofErr w:type="gramStart"/>
      <w:r w:rsidRPr="00C84DAA">
        <w:rPr>
          <w:lang w:val="fr-FR"/>
        </w:rPr>
        <w:t>Suite;</w:t>
      </w:r>
      <w:proofErr w:type="gramEnd"/>
      <w:r w:rsidRPr="00C84DAA">
        <w:rPr>
          <w:lang w:val="fr-FR"/>
        </w:rPr>
        <w:t xml:space="preserve"> </w:t>
      </w:r>
      <w:proofErr w:type="spellStart"/>
      <w:r w:rsidRPr="00C84DAA">
        <w:rPr>
          <w:lang w:val="fr-FR"/>
        </w:rPr>
        <w:t>Eq</w:t>
      </w:r>
      <w:proofErr w:type="spellEnd"/>
      <w:r w:rsidRPr="00C84DAA">
        <w:rPr>
          <w:lang w:val="fr-FR"/>
        </w:rPr>
        <w:t>. LXXIX p. 357, 381: soul as</w:t>
      </w:r>
      <w:r w:rsidRPr="00C84DAA">
        <w:rPr>
          <w:lang w:val="fr-FR"/>
        </w:rPr>
        <w:br/>
      </w:r>
      <w:proofErr w:type="spellStart"/>
      <w:r w:rsidRPr="00C84DAA">
        <w:rPr>
          <w:lang w:val="fr-FR"/>
        </w:rPr>
        <w:t>Bird</w:t>
      </w:r>
      <w:proofErr w:type="spellEnd"/>
      <w:r w:rsidRPr="00C84DAA">
        <w:rPr>
          <w:lang w:val="fr-FR"/>
        </w:rPr>
        <w:t xml:space="preserve">); et par le </w:t>
      </w:r>
      <w:proofErr w:type="spellStart"/>
      <w:r w:rsidRPr="00C84DAA">
        <w:rPr>
          <w:lang w:val="fr-FR"/>
        </w:rPr>
        <w:t>dr</w:t>
      </w:r>
      <w:proofErr w:type="spellEnd"/>
      <w:r w:rsidRPr="00C84DAA">
        <w:rPr>
          <w:lang w:val="fr-FR"/>
        </w:rPr>
        <w:t xml:space="preserve">. </w:t>
      </w:r>
      <w:r>
        <w:rPr>
          <w:lang w:val="en"/>
        </w:rPr>
        <w:t xml:space="preserve">R. </w:t>
      </w:r>
      <w:proofErr w:type="spellStart"/>
      <w:r>
        <w:rPr>
          <w:lang w:val="en"/>
        </w:rPr>
        <w:t>Lasch</w:t>
      </w:r>
      <w:proofErr w:type="spellEnd"/>
      <w:r>
        <w:rPr>
          <w:lang w:val="en"/>
        </w:rPr>
        <w:t xml:space="preserve"> (p.108: The whereabouts</w:t>
      </w:r>
      <w:r>
        <w:rPr>
          <w:lang w:val="en"/>
        </w:rPr>
        <w:br/>
        <w:t>the souls of those who died in the week-bed.</w:t>
      </w:r>
      <w:r>
        <w:rPr>
          <w:lang w:val="en"/>
        </w:rPr>
        <w:br/>
      </w:r>
      <w:r w:rsidRPr="00C84DAA">
        <w:rPr>
          <w:lang w:val="fr-FR"/>
        </w:rPr>
        <w:t xml:space="preserve">M. le docteur K. Th. </w:t>
      </w:r>
      <w:proofErr w:type="spellStart"/>
      <w:r w:rsidRPr="00C84DAA">
        <w:rPr>
          <w:lang w:val="fr-FR"/>
        </w:rPr>
        <w:t>Preuss</w:t>
      </w:r>
      <w:proofErr w:type="spellEnd"/>
      <w:r w:rsidRPr="00C84DAA">
        <w:rPr>
          <w:lang w:val="fr-FR"/>
        </w:rPr>
        <w:t xml:space="preserve"> (E LXXX p.</w:t>
      </w:r>
      <w:r w:rsidRPr="00C84DAA">
        <w:rPr>
          <w:lang w:val="fr-FR"/>
        </w:rPr>
        <w:br/>
      </w:r>
      <w:proofErr w:type="spellStart"/>
      <w:r w:rsidRPr="00C84DAA">
        <w:rPr>
          <w:lang w:val="fr-FR"/>
        </w:rPr>
        <w:t>Fantasies</w:t>
      </w:r>
      <w:proofErr w:type="spellEnd"/>
      <w:r w:rsidRPr="00C84DAA">
        <w:rPr>
          <w:lang w:val="fr-FR"/>
        </w:rPr>
        <w:t xml:space="preserve"> about the basics of culture) discute</w:t>
      </w:r>
      <w:r w:rsidRPr="00C84DAA">
        <w:rPr>
          <w:lang w:val="fr-FR"/>
        </w:rPr>
        <w:br/>
        <w:t xml:space="preserve">les fondements de la </w:t>
      </w:r>
      <w:proofErr w:type="spellStart"/>
      <w:r w:rsidRPr="00C84DAA">
        <w:rPr>
          <w:lang w:val="fr-FR"/>
        </w:rPr>
        <w:t>civilization</w:t>
      </w:r>
      <w:proofErr w:type="spellEnd"/>
      <w:r w:rsidRPr="00C84DAA">
        <w:rPr>
          <w:lang w:val="fr-FR"/>
        </w:rPr>
        <w:t>. M. Duncan B. Macdonald</w:t>
      </w:r>
      <w:r w:rsidRPr="00C84DAA">
        <w:rPr>
          <w:lang w:val="fr-FR"/>
        </w:rPr>
        <w:br/>
        <w:t xml:space="preserve">(As., P. 195: </w:t>
      </w:r>
      <w:proofErr w:type="spellStart"/>
      <w:r w:rsidRPr="00C84DAA">
        <w:rPr>
          <w:lang w:val="fr-FR"/>
        </w:rPr>
        <w:t>Emotional</w:t>
      </w:r>
      <w:proofErr w:type="spellEnd"/>
      <w:r w:rsidRPr="00C84DAA">
        <w:rPr>
          <w:lang w:val="fr-FR"/>
        </w:rPr>
        <w:t xml:space="preserve"> religion in Islam</w:t>
      </w:r>
      <w:r w:rsidRPr="00C84DAA">
        <w:rPr>
          <w:lang w:val="fr-FR"/>
        </w:rPr>
        <w:br/>
        <w:t xml:space="preserve">as </w:t>
      </w:r>
      <w:proofErr w:type="spellStart"/>
      <w:r w:rsidRPr="00C84DAA">
        <w:rPr>
          <w:lang w:val="fr-FR"/>
        </w:rPr>
        <w:t>affected</w:t>
      </w:r>
      <w:proofErr w:type="spellEnd"/>
      <w:r w:rsidRPr="00C84DAA">
        <w:rPr>
          <w:lang w:val="fr-FR"/>
        </w:rPr>
        <w:t xml:space="preserve"> by Music and </w:t>
      </w:r>
      <w:proofErr w:type="spellStart"/>
      <w:r w:rsidRPr="00C84DAA">
        <w:rPr>
          <w:lang w:val="fr-FR"/>
        </w:rPr>
        <w:t>Singing</w:t>
      </w:r>
      <w:proofErr w:type="spellEnd"/>
      <w:r w:rsidRPr="00C84DAA">
        <w:rPr>
          <w:lang w:val="fr-FR"/>
        </w:rPr>
        <w:t>) donne la traduction</w:t>
      </w:r>
      <w:r w:rsidRPr="00C84DAA">
        <w:rPr>
          <w:lang w:val="fr-FR"/>
        </w:rPr>
        <w:br/>
        <w:t>d'un chapitre du livre d'Al-</w:t>
      </w:r>
      <w:proofErr w:type="spellStart"/>
      <w:r w:rsidRPr="00C84DAA">
        <w:rPr>
          <w:lang w:val="fr-FR"/>
        </w:rPr>
        <w:t>Ghazzali</w:t>
      </w:r>
      <w:proofErr w:type="spellEnd"/>
      <w:r w:rsidRPr="00C84DAA">
        <w:rPr>
          <w:lang w:val="fr-FR"/>
        </w:rPr>
        <w:t xml:space="preserve"> sur la musique</w:t>
      </w:r>
      <w:r w:rsidRPr="00C84DAA">
        <w:rPr>
          <w:lang w:val="fr-FR"/>
        </w:rPr>
        <w:br/>
        <w:t xml:space="preserve">et l'extase. M. P. </w:t>
      </w:r>
      <w:proofErr w:type="spellStart"/>
      <w:r w:rsidRPr="00C84DAA">
        <w:rPr>
          <w:lang w:val="fr-FR"/>
        </w:rPr>
        <w:t>Garnault</w:t>
      </w:r>
      <w:proofErr w:type="spellEnd"/>
      <w:r w:rsidRPr="00C84DAA">
        <w:rPr>
          <w:lang w:val="fr-FR"/>
        </w:rPr>
        <w:t xml:space="preserve"> (S.A. II pp. 105):</w:t>
      </w:r>
      <w:r w:rsidRPr="00C84DAA">
        <w:rPr>
          <w:lang w:val="fr-FR"/>
        </w:rPr>
        <w:br/>
        <w:t xml:space="preserve">Sur la </w:t>
      </w:r>
      <w:proofErr w:type="spellStart"/>
      <w:r w:rsidRPr="00C84DAA">
        <w:rPr>
          <w:lang w:val="fr-FR"/>
        </w:rPr>
        <w:t>possibilite</w:t>
      </w:r>
      <w:proofErr w:type="spellEnd"/>
      <w:r w:rsidRPr="00C84DAA">
        <w:rPr>
          <w:lang w:val="fr-FR"/>
        </w:rPr>
        <w:t xml:space="preserve"> of the </w:t>
      </w:r>
      <w:proofErr w:type="spellStart"/>
      <w:r w:rsidRPr="00C84DAA">
        <w:rPr>
          <w:lang w:val="fr-FR"/>
        </w:rPr>
        <w:t>idea</w:t>
      </w:r>
      <w:proofErr w:type="spellEnd"/>
      <w:r w:rsidRPr="00C84DAA">
        <w:rPr>
          <w:lang w:val="fr-FR"/>
        </w:rPr>
        <w:t xml:space="preserve"> </w:t>
      </w:r>
      <w:proofErr w:type="spellStart"/>
      <w:r w:rsidRPr="00C84DAA">
        <w:rPr>
          <w:lang w:val="fr-FR"/>
        </w:rPr>
        <w:t>hygieniqucs</w:t>
      </w:r>
      <w:proofErr w:type="spellEnd"/>
      <w:r w:rsidRPr="00C84DAA">
        <w:rPr>
          <w:lang w:val="fr-FR"/>
        </w:rPr>
        <w:t xml:space="preserve"> dans la haute</w:t>
      </w:r>
      <w:r w:rsidRPr="00C84DAA">
        <w:rPr>
          <w:lang w:val="fr-FR"/>
        </w:rPr>
        <w:br/>
      </w:r>
      <w:proofErr w:type="spellStart"/>
      <w:r w:rsidRPr="00C84DAA">
        <w:rPr>
          <w:lang w:val="fr-FR"/>
        </w:rPr>
        <w:t>antiquite</w:t>
      </w:r>
      <w:proofErr w:type="spellEnd"/>
      <w:r w:rsidRPr="00C84DAA">
        <w:rPr>
          <w:lang w:val="fr-FR"/>
        </w:rPr>
        <w:t xml:space="preserve">) soutient, </w:t>
      </w:r>
      <w:proofErr w:type="spellStart"/>
      <w:r w:rsidRPr="00C84DAA">
        <w:rPr>
          <w:lang w:val="fr-FR"/>
        </w:rPr>
        <w:t>a</w:t>
      </w:r>
      <w:proofErr w:type="spellEnd"/>
      <w:r w:rsidRPr="00C84DAA">
        <w:rPr>
          <w:lang w:val="fr-FR"/>
        </w:rPr>
        <w:t xml:space="preserve"> propos de la brochure du </w:t>
      </w:r>
      <w:proofErr w:type="spellStart"/>
      <w:r w:rsidRPr="00C84DAA">
        <w:rPr>
          <w:lang w:val="fr-FR"/>
        </w:rPr>
        <w:t>dr</w:t>
      </w:r>
      <w:proofErr w:type="spellEnd"/>
      <w:r w:rsidRPr="00C84DAA">
        <w:rPr>
          <w:lang w:val="fr-FR"/>
        </w:rPr>
        <w:t>.</w:t>
      </w:r>
      <w:r w:rsidRPr="00C84DAA">
        <w:rPr>
          <w:lang w:val="fr-FR"/>
        </w:rPr>
        <w:br/>
      </w:r>
      <w:proofErr w:type="spellStart"/>
      <w:r w:rsidRPr="00C84DAA">
        <w:rPr>
          <w:lang w:val="fr-FR"/>
        </w:rPr>
        <w:t>LoiR</w:t>
      </w:r>
      <w:proofErr w:type="spellEnd"/>
      <w:r w:rsidRPr="00C84DAA">
        <w:rPr>
          <w:lang w:val="fr-FR"/>
        </w:rPr>
        <w:t xml:space="preserve"> sur la circoncision, la signification purement</w:t>
      </w:r>
      <w:r w:rsidRPr="00C84DAA">
        <w:rPr>
          <w:lang w:val="fr-FR"/>
        </w:rPr>
        <w:br/>
        <w:t xml:space="preserve">religieuse de cette </w:t>
      </w:r>
      <w:proofErr w:type="spellStart"/>
      <w:r w:rsidRPr="00C84DAA">
        <w:rPr>
          <w:lang w:val="fr-FR"/>
        </w:rPr>
        <w:t>operation</w:t>
      </w:r>
      <w:proofErr w:type="spellEnd"/>
      <w:r w:rsidRPr="00C84DAA">
        <w:rPr>
          <w:lang w:val="fr-FR"/>
        </w:rPr>
        <w:t xml:space="preserve">. Le </w:t>
      </w:r>
      <w:proofErr w:type="spellStart"/>
      <w:r w:rsidRPr="00C84DAA">
        <w:rPr>
          <w:lang w:val="fr-FR"/>
        </w:rPr>
        <w:t>meme</w:t>
      </w:r>
      <w:proofErr w:type="spellEnd"/>
      <w:r w:rsidRPr="00C84DAA">
        <w:rPr>
          <w:lang w:val="fr-FR"/>
        </w:rPr>
        <w:t xml:space="preserve"> auteur (S.A.</w:t>
      </w:r>
      <w:r w:rsidRPr="00C84DAA">
        <w:rPr>
          <w:lang w:val="fr-FR"/>
        </w:rPr>
        <w:br/>
        <w:t xml:space="preserve">p. 135: Le livre de </w:t>
      </w:r>
      <w:proofErr w:type="spellStart"/>
      <w:r w:rsidRPr="00C84DAA">
        <w:rPr>
          <w:lang w:val="fr-FR"/>
        </w:rPr>
        <w:t>Strack</w:t>
      </w:r>
      <w:proofErr w:type="spellEnd"/>
      <w:r w:rsidRPr="00C84DAA">
        <w:rPr>
          <w:lang w:val="fr-FR"/>
        </w:rPr>
        <w:t xml:space="preserve"> sur le sang et le crime</w:t>
      </w:r>
      <w:r w:rsidRPr="00C84DAA">
        <w:rPr>
          <w:lang w:val="fr-FR"/>
        </w:rPr>
        <w:br/>
        <w:t>rituel of the Israelites) public of notes critiques qui</w:t>
      </w:r>
      <w:r w:rsidRPr="00C84DAA">
        <w:rPr>
          <w:lang w:val="fr-FR"/>
        </w:rPr>
        <w:br/>
        <w:t xml:space="preserve">portent non à l'argument principal do M. </w:t>
      </w:r>
      <w:proofErr w:type="spellStart"/>
      <w:r w:rsidRPr="00C84DAA">
        <w:rPr>
          <w:lang w:val="fr-FR"/>
        </w:rPr>
        <w:t>Strack</w:t>
      </w:r>
      <w:proofErr w:type="spellEnd"/>
      <w:r w:rsidRPr="00C84DAA">
        <w:rPr>
          <w:lang w:val="fr-FR"/>
        </w:rPr>
        <w:t>,</w:t>
      </w:r>
      <w:r w:rsidRPr="00C84DAA">
        <w:rPr>
          <w:lang w:val="fr-FR"/>
        </w:rPr>
        <w:br/>
        <w:t xml:space="preserve">corn a son manque de critique </w:t>
      </w:r>
      <w:proofErr w:type="spellStart"/>
      <w:r w:rsidRPr="00C84DAA">
        <w:rPr>
          <w:lang w:val="fr-FR"/>
        </w:rPr>
        <w:t>historiquo</w:t>
      </w:r>
      <w:proofErr w:type="spellEnd"/>
      <w:r w:rsidRPr="00C84DAA">
        <w:rPr>
          <w:lang w:val="fr-FR"/>
        </w:rPr>
        <w:t>. MM. N.</w:t>
      </w:r>
      <w:r w:rsidRPr="00C84DAA">
        <w:rPr>
          <w:lang w:val="fr-FR"/>
        </w:rPr>
        <w:br/>
      </w:r>
      <w:proofErr w:type="spellStart"/>
      <w:r w:rsidRPr="00C84DAA">
        <w:rPr>
          <w:lang w:val="fr-FR"/>
        </w:rPr>
        <w:t>Vaschide</w:t>
      </w:r>
      <w:proofErr w:type="spellEnd"/>
      <w:r w:rsidRPr="00C84DAA">
        <w:rPr>
          <w:lang w:val="fr-FR"/>
        </w:rPr>
        <w:t xml:space="preserve"> et H. </w:t>
      </w:r>
      <w:proofErr w:type="spellStart"/>
      <w:r w:rsidRPr="00C84DAA">
        <w:rPr>
          <w:lang w:val="fr-FR"/>
        </w:rPr>
        <w:t>Pieron</w:t>
      </w:r>
      <w:proofErr w:type="spellEnd"/>
      <w:r w:rsidRPr="00C84DAA">
        <w:rPr>
          <w:lang w:val="fr-FR"/>
        </w:rPr>
        <w:t xml:space="preserve"> (pp. 194) </w:t>
      </w:r>
      <w:proofErr w:type="spellStart"/>
      <w:r w:rsidRPr="00C84DAA">
        <w:rPr>
          <w:lang w:val="fr-FR"/>
        </w:rPr>
        <w:t>publishes</w:t>
      </w:r>
      <w:proofErr w:type="spellEnd"/>
      <w:r w:rsidRPr="00C84DAA">
        <w:rPr>
          <w:lang w:val="fr-FR"/>
        </w:rPr>
        <w:t xml:space="preserve"> une</w:t>
      </w:r>
      <w:r w:rsidRPr="00C84DAA">
        <w:rPr>
          <w:lang w:val="fr-FR"/>
        </w:rPr>
        <w:br/>
      </w:r>
      <w:proofErr w:type="spellStart"/>
      <w:r w:rsidRPr="00C84DAA">
        <w:rPr>
          <w:lang w:val="fr-FR"/>
        </w:rPr>
        <w:t>etude</w:t>
      </w:r>
      <w:proofErr w:type="spellEnd"/>
      <w:r w:rsidRPr="00C84DAA">
        <w:rPr>
          <w:lang w:val="fr-FR"/>
        </w:rPr>
        <w:t xml:space="preserve"> sur le </w:t>
      </w:r>
      <w:proofErr w:type="spellStart"/>
      <w:r w:rsidRPr="00C84DAA">
        <w:rPr>
          <w:lang w:val="fr-FR"/>
        </w:rPr>
        <w:t>röve</w:t>
      </w:r>
      <w:proofErr w:type="spellEnd"/>
      <w:r w:rsidRPr="00C84DAA">
        <w:rPr>
          <w:lang w:val="fr-FR"/>
        </w:rPr>
        <w:t xml:space="preserve"> </w:t>
      </w:r>
      <w:proofErr w:type="spellStart"/>
      <w:r w:rsidRPr="00C84DAA">
        <w:rPr>
          <w:lang w:val="fr-FR"/>
        </w:rPr>
        <w:t>propliotique</w:t>
      </w:r>
      <w:proofErr w:type="spellEnd"/>
      <w:r w:rsidRPr="00C84DAA">
        <w:rPr>
          <w:lang w:val="fr-FR"/>
        </w:rPr>
        <w:t xml:space="preserve"> dans les croyances et</w:t>
      </w:r>
      <w:r w:rsidRPr="00C84DAA">
        <w:rPr>
          <w:lang w:val="fr-FR"/>
        </w:rPr>
        <w:br/>
        <w:t>les traditions of peuples sauvages.</w:t>
      </w:r>
      <w:r w:rsidRPr="00C84DAA">
        <w:rPr>
          <w:lang w:val="fr-FR"/>
        </w:rPr>
        <w:br/>
      </w:r>
      <w:r>
        <w:rPr>
          <w:lang w:val="en"/>
        </w:rPr>
        <w:t xml:space="preserve">Le livre do M. </w:t>
      </w:r>
      <w:proofErr w:type="spellStart"/>
      <w:r>
        <w:rPr>
          <w:lang w:val="en"/>
        </w:rPr>
        <w:t>Yrjö</w:t>
      </w:r>
      <w:proofErr w:type="spellEnd"/>
      <w:r>
        <w:rPr>
          <w:lang w:val="en"/>
        </w:rPr>
        <w:t xml:space="preserve"> Brain (The Origins of Art.</w:t>
      </w:r>
      <w:r>
        <w:rPr>
          <w:lang w:val="en"/>
        </w:rPr>
        <w:br/>
      </w:r>
      <w:r w:rsidRPr="00C84DAA">
        <w:rPr>
          <w:lang w:val="fr-FR"/>
        </w:rPr>
        <w:t xml:space="preserve">London) est une </w:t>
      </w:r>
      <w:proofErr w:type="spellStart"/>
      <w:r w:rsidRPr="00C84DAA">
        <w:rPr>
          <w:lang w:val="fr-FR"/>
        </w:rPr>
        <w:t>etude</w:t>
      </w:r>
      <w:proofErr w:type="spellEnd"/>
      <w:r w:rsidRPr="00C84DAA">
        <w:rPr>
          <w:lang w:val="fr-FR"/>
        </w:rPr>
        <w:t xml:space="preserve"> psychologique et sociologique</w:t>
      </w:r>
      <w:r w:rsidRPr="00C84DAA">
        <w:rPr>
          <w:lang w:val="fr-FR"/>
        </w:rPr>
        <w:br/>
        <w:t xml:space="preserve">on the </w:t>
      </w:r>
      <w:proofErr w:type="spellStart"/>
      <w:r w:rsidRPr="00C84DAA">
        <w:rPr>
          <w:lang w:val="fr-FR"/>
        </w:rPr>
        <w:t>philosophy</w:t>
      </w:r>
      <w:proofErr w:type="spellEnd"/>
      <w:r w:rsidRPr="00C84DAA">
        <w:rPr>
          <w:lang w:val="fr-FR"/>
        </w:rPr>
        <w:t xml:space="preserve"> of art, ou l'ethnologie prend</w:t>
      </w:r>
      <w:r w:rsidRPr="00C84DAA">
        <w:rPr>
          <w:lang w:val="fr-FR"/>
        </w:rPr>
        <w:br/>
        <w:t xml:space="preserve">une place </w:t>
      </w:r>
      <w:proofErr w:type="spellStart"/>
      <w:r w:rsidRPr="00C84DAA">
        <w:rPr>
          <w:lang w:val="fr-FR"/>
        </w:rPr>
        <w:t>trfts</w:t>
      </w:r>
      <w:proofErr w:type="spellEnd"/>
      <w:r w:rsidRPr="00C84DAA">
        <w:rPr>
          <w:lang w:val="fr-FR"/>
        </w:rPr>
        <w:t xml:space="preserve"> large. M. Paul </w:t>
      </w:r>
      <w:proofErr w:type="spellStart"/>
      <w:r w:rsidRPr="00C84DAA">
        <w:rPr>
          <w:lang w:val="fr-FR"/>
        </w:rPr>
        <w:t>Sebillot</w:t>
      </w:r>
      <w:proofErr w:type="spellEnd"/>
      <w:r w:rsidRPr="00C84DAA">
        <w:rPr>
          <w:lang w:val="fr-FR"/>
        </w:rPr>
        <w:t>, dans Les</w:t>
      </w:r>
      <w:r w:rsidRPr="00C84DAA">
        <w:rPr>
          <w:lang w:val="fr-FR"/>
        </w:rPr>
        <w:br/>
      </w:r>
      <w:proofErr w:type="spellStart"/>
      <w:r w:rsidRPr="00C84DAA">
        <w:rPr>
          <w:lang w:val="fr-FR"/>
        </w:rPr>
        <w:t>Litterateurs</w:t>
      </w:r>
      <w:proofErr w:type="spellEnd"/>
      <w:r w:rsidRPr="00C84DAA">
        <w:rPr>
          <w:lang w:val="fr-FR"/>
        </w:rPr>
        <w:t xml:space="preserve"> populaires de toutes les nations (PI. XLIII),</w:t>
      </w:r>
      <w:r w:rsidRPr="00C84DAA">
        <w:rPr>
          <w:lang w:val="fr-FR"/>
        </w:rPr>
        <w:br/>
        <w:t xml:space="preserve">consacre une </w:t>
      </w:r>
      <w:proofErr w:type="spellStart"/>
      <w:r w:rsidRPr="00C84DAA">
        <w:rPr>
          <w:lang w:val="fr-FR"/>
        </w:rPr>
        <w:t>otude</w:t>
      </w:r>
      <w:proofErr w:type="spellEnd"/>
      <w:r w:rsidRPr="00C84DAA">
        <w:rPr>
          <w:lang w:val="fr-FR"/>
        </w:rPr>
        <w:t xml:space="preserve"> compar6e au folklore des </w:t>
      </w:r>
      <w:proofErr w:type="spellStart"/>
      <w:r w:rsidRPr="00C84DAA">
        <w:rPr>
          <w:lang w:val="fr-FR"/>
        </w:rPr>
        <w:t>pöchours</w:t>
      </w:r>
      <w:proofErr w:type="spellEnd"/>
      <w:r w:rsidRPr="00C84DAA">
        <w:rPr>
          <w:lang w:val="fr-FR"/>
        </w:rPr>
        <w:t>.</w:t>
      </w:r>
      <w:r w:rsidRPr="00C84DAA">
        <w:rPr>
          <w:lang w:val="fr-FR"/>
        </w:rPr>
        <w:br/>
        <w:t>M. Paul Kretschmer (A.G. Vienna XXXI p.</w:t>
      </w:r>
      <w:r w:rsidRPr="00C84DAA">
        <w:rPr>
          <w:lang w:val="fr-FR"/>
        </w:rPr>
        <w:br/>
        <w:t xml:space="preserve">The </w:t>
      </w:r>
      <w:proofErr w:type="spellStart"/>
      <w:r w:rsidRPr="00C84DAA">
        <w:rPr>
          <w:lang w:val="fr-FR"/>
        </w:rPr>
        <w:t>fairy</w:t>
      </w:r>
      <w:proofErr w:type="spellEnd"/>
      <w:r w:rsidRPr="00C84DAA">
        <w:rPr>
          <w:lang w:val="fr-FR"/>
        </w:rPr>
        <w:t xml:space="preserve"> tale of </w:t>
      </w:r>
      <w:proofErr w:type="spellStart"/>
      <w:r w:rsidRPr="00C84DAA">
        <w:rPr>
          <w:lang w:val="fr-FR"/>
        </w:rPr>
        <w:t>Bluebeard</w:t>
      </w:r>
      <w:proofErr w:type="spellEnd"/>
      <w:r w:rsidRPr="00C84DAA">
        <w:rPr>
          <w:lang w:val="fr-FR"/>
        </w:rPr>
        <w:t xml:space="preserve">) </w:t>
      </w:r>
      <w:proofErr w:type="spellStart"/>
      <w:r w:rsidRPr="00C84DAA">
        <w:rPr>
          <w:lang w:val="fr-FR"/>
        </w:rPr>
        <w:t>döveloppe</w:t>
      </w:r>
      <w:proofErr w:type="spellEnd"/>
      <w:r w:rsidRPr="00C84DAA">
        <w:rPr>
          <w:lang w:val="fr-FR"/>
        </w:rPr>
        <w:t xml:space="preserve"> l'origine et les</w:t>
      </w:r>
      <w:r w:rsidRPr="00C84DAA">
        <w:rPr>
          <w:lang w:val="fr-FR"/>
        </w:rPr>
        <w:br/>
        <w:t>- 219 -</w:t>
      </w:r>
      <w:r w:rsidRPr="00C84DAA">
        <w:rPr>
          <w:lang w:val="fr-FR"/>
        </w:rPr>
        <w:br/>
      </w:r>
      <w:proofErr w:type="spellStart"/>
      <w:r w:rsidRPr="00C84DAA">
        <w:rPr>
          <w:lang w:val="fr-FR"/>
        </w:rPr>
        <w:t>diffused</w:t>
      </w:r>
      <w:proofErr w:type="spellEnd"/>
      <w:r w:rsidRPr="00C84DAA">
        <w:rPr>
          <w:lang w:val="fr-FR"/>
        </w:rPr>
        <w:t xml:space="preserve"> versions de ce conte populaire. M.F. Starr</w:t>
      </w:r>
      <w:r w:rsidRPr="00C84DAA">
        <w:rPr>
          <w:lang w:val="fr-FR"/>
        </w:rPr>
        <w:br/>
        <w:t xml:space="preserve">(p.359: Notes </w:t>
      </w:r>
      <w:proofErr w:type="spellStart"/>
      <w:r w:rsidRPr="00C84DAA">
        <w:rPr>
          <w:lang w:val="fr-FR"/>
        </w:rPr>
        <w:t>upon</w:t>
      </w:r>
      <w:proofErr w:type="spellEnd"/>
      <w:r w:rsidRPr="00C84DAA">
        <w:rPr>
          <w:lang w:val="fr-FR"/>
        </w:rPr>
        <w:t xml:space="preserve"> the </w:t>
      </w:r>
      <w:proofErr w:type="spellStart"/>
      <w:r w:rsidRPr="00C84DAA">
        <w:rPr>
          <w:lang w:val="fr-FR"/>
        </w:rPr>
        <w:t>Mandrake</w:t>
      </w:r>
      <w:proofErr w:type="spellEnd"/>
      <w:r w:rsidRPr="00C84DAA">
        <w:rPr>
          <w:lang w:val="fr-FR"/>
        </w:rPr>
        <w:t xml:space="preserve">) donne un </w:t>
      </w:r>
      <w:proofErr w:type="spellStart"/>
      <w:r w:rsidRPr="00C84DAA">
        <w:rPr>
          <w:lang w:val="fr-FR"/>
        </w:rPr>
        <w:t>resumo</w:t>
      </w:r>
      <w:proofErr w:type="spellEnd"/>
      <w:r w:rsidRPr="00C84DAA">
        <w:rPr>
          <w:lang w:val="fr-FR"/>
        </w:rPr>
        <w:br/>
        <w:t xml:space="preserve">des </w:t>
      </w:r>
      <w:proofErr w:type="spellStart"/>
      <w:r w:rsidRPr="00C84DAA">
        <w:rPr>
          <w:lang w:val="fr-FR"/>
        </w:rPr>
        <w:t>differentes</w:t>
      </w:r>
      <w:proofErr w:type="spellEnd"/>
      <w:r w:rsidRPr="00C84DAA">
        <w:rPr>
          <w:lang w:val="fr-FR"/>
        </w:rPr>
        <w:t xml:space="preserve"> Communications sur le </w:t>
      </w:r>
      <w:proofErr w:type="spellStart"/>
      <w:r w:rsidRPr="00C84DAA">
        <w:rPr>
          <w:lang w:val="fr-FR"/>
        </w:rPr>
        <w:t>mandragora</w:t>
      </w:r>
      <w:proofErr w:type="spellEnd"/>
      <w:r w:rsidRPr="00C84DAA">
        <w:rPr>
          <w:lang w:val="fr-FR"/>
        </w:rPr>
        <w:t>.</w:t>
      </w:r>
      <w:r w:rsidRPr="00C84DAA">
        <w:rPr>
          <w:lang w:val="fr-FR"/>
        </w:rPr>
        <w:br/>
        <w:t xml:space="preserve">Un </w:t>
      </w:r>
      <w:proofErr w:type="spellStart"/>
      <w:r w:rsidRPr="00C84DAA">
        <w:rPr>
          <w:lang w:val="fr-FR"/>
        </w:rPr>
        <w:t>sujut</w:t>
      </w:r>
      <w:proofErr w:type="spellEnd"/>
      <w:r w:rsidRPr="00C84DAA">
        <w:rPr>
          <w:lang w:val="fr-FR"/>
        </w:rPr>
        <w:t xml:space="preserve"> de folklore est </w:t>
      </w:r>
      <w:proofErr w:type="spellStart"/>
      <w:r w:rsidRPr="00C84DAA">
        <w:rPr>
          <w:lang w:val="fr-FR"/>
        </w:rPr>
        <w:t>tniitö</w:t>
      </w:r>
      <w:proofErr w:type="spellEnd"/>
      <w:r w:rsidRPr="00C84DAA">
        <w:rPr>
          <w:lang w:val="fr-FR"/>
        </w:rPr>
        <w:t xml:space="preserve"> encore par le </w:t>
      </w:r>
      <w:proofErr w:type="spellStart"/>
      <w:r w:rsidRPr="00C84DAA">
        <w:rPr>
          <w:lang w:val="fr-FR"/>
        </w:rPr>
        <w:t>from</w:t>
      </w:r>
      <w:proofErr w:type="spellEnd"/>
      <w:r w:rsidRPr="00C84DAA">
        <w:rPr>
          <w:lang w:val="fr-FR"/>
        </w:rPr>
        <w:br/>
      </w:r>
      <w:proofErr w:type="spellStart"/>
      <w:r w:rsidRPr="00C84DAA">
        <w:rPr>
          <w:lang w:val="fr-FR"/>
        </w:rPr>
        <w:t>Buchwald</w:t>
      </w:r>
      <w:proofErr w:type="spellEnd"/>
      <w:r w:rsidRPr="00C84DAA">
        <w:rPr>
          <w:lang w:val="fr-FR"/>
        </w:rPr>
        <w:t xml:space="preserve"> (E LXXIX p.293, 318: The </w:t>
      </w:r>
      <w:proofErr w:type="spellStart"/>
      <w:r w:rsidRPr="00C84DAA">
        <w:rPr>
          <w:lang w:val="fr-FR"/>
        </w:rPr>
        <w:t>Origin</w:t>
      </w:r>
      <w:proofErr w:type="spellEnd"/>
      <w:r w:rsidRPr="00C84DAA">
        <w:rPr>
          <w:lang w:val="fr-FR"/>
        </w:rPr>
        <w:br/>
      </w:r>
      <w:proofErr w:type="spellStart"/>
      <w:r w:rsidRPr="00C84DAA">
        <w:rPr>
          <w:lang w:val="fr-FR"/>
        </w:rPr>
        <w:t>deis</w:t>
      </w:r>
      <w:proofErr w:type="spellEnd"/>
      <w:r w:rsidRPr="00C84DAA">
        <w:rPr>
          <w:lang w:val="fr-FR"/>
        </w:rPr>
        <w:t xml:space="preserve"> </w:t>
      </w:r>
      <w:proofErr w:type="spellStart"/>
      <w:r w:rsidRPr="00C84DAA">
        <w:rPr>
          <w:lang w:val="fr-FR"/>
        </w:rPr>
        <w:t>Rundlings</w:t>
      </w:r>
      <w:proofErr w:type="spellEnd"/>
      <w:r w:rsidRPr="00C84DAA">
        <w:rPr>
          <w:lang w:val="fr-FR"/>
        </w:rPr>
        <w:t>).</w:t>
      </w:r>
      <w:r w:rsidRPr="00C84DAA">
        <w:rPr>
          <w:lang w:val="fr-FR"/>
        </w:rPr>
        <w:br/>
        <w:t xml:space="preserve">M. L. </w:t>
      </w:r>
      <w:proofErr w:type="spellStart"/>
      <w:r w:rsidRPr="00C84DAA">
        <w:rPr>
          <w:lang w:val="fr-FR"/>
        </w:rPr>
        <w:t>Manouvkieb</w:t>
      </w:r>
      <w:proofErr w:type="spellEnd"/>
      <w:r w:rsidRPr="00C84DAA">
        <w:rPr>
          <w:lang w:val="fr-FR"/>
        </w:rPr>
        <w:t xml:space="preserve"> (R.E.A.XI. p.229) publie des</w:t>
      </w:r>
      <w:r w:rsidRPr="00C84DAA">
        <w:rPr>
          <w:lang w:val="fr-FR"/>
        </w:rPr>
        <w:br/>
        <w:t xml:space="preserve">notes on the protection of the antiques </w:t>
      </w:r>
      <w:proofErr w:type="spellStart"/>
      <w:r w:rsidRPr="00C84DAA">
        <w:rPr>
          <w:lang w:val="fr-FR"/>
        </w:rPr>
        <w:t>sepultures</w:t>
      </w:r>
      <w:proofErr w:type="spellEnd"/>
      <w:r w:rsidRPr="00C84DAA">
        <w:rPr>
          <w:lang w:val="fr-FR"/>
        </w:rPr>
        <w:t xml:space="preserve"> et</w:t>
      </w:r>
      <w:r w:rsidRPr="00C84DAA">
        <w:rPr>
          <w:lang w:val="fr-FR"/>
        </w:rPr>
        <w:br/>
        <w:t xml:space="preserve">of the gisements </w:t>
      </w:r>
      <w:proofErr w:type="spellStart"/>
      <w:r w:rsidRPr="00C84DAA">
        <w:rPr>
          <w:lang w:val="fr-FR"/>
        </w:rPr>
        <w:t>prehistoriquos</w:t>
      </w:r>
      <w:proofErr w:type="spellEnd"/>
      <w:r w:rsidRPr="00C84DAA">
        <w:rPr>
          <w:lang w:val="fr-FR"/>
        </w:rPr>
        <w:t xml:space="preserve">. </w:t>
      </w:r>
      <w:r>
        <w:rPr>
          <w:lang w:val="en"/>
        </w:rPr>
        <w:t>M.H. Stopes (A.I.</w:t>
      </w:r>
      <w:r>
        <w:rPr>
          <w:lang w:val="en"/>
        </w:rPr>
        <w:br/>
        <w:t xml:space="preserve">XXX p. 299: Unclassified Worked Flints. </w:t>
      </w:r>
      <w:r w:rsidRPr="00C84DAA">
        <w:rPr>
          <w:lang w:val="fr-FR"/>
        </w:rPr>
        <w:t>Av. pl.)</w:t>
      </w:r>
      <w:r w:rsidRPr="00C84DAA">
        <w:rPr>
          <w:lang w:val="fr-FR"/>
        </w:rPr>
        <w:br/>
      </w:r>
      <w:proofErr w:type="spellStart"/>
      <w:r w:rsidRPr="00C84DAA">
        <w:rPr>
          <w:lang w:val="fr-FR"/>
        </w:rPr>
        <w:t>decrit</w:t>
      </w:r>
      <w:proofErr w:type="spellEnd"/>
      <w:r w:rsidRPr="00C84DAA">
        <w:rPr>
          <w:lang w:val="fr-FR"/>
        </w:rPr>
        <w:t xml:space="preserve"> of the </w:t>
      </w:r>
      <w:proofErr w:type="spellStart"/>
      <w:r w:rsidRPr="00C84DAA">
        <w:rPr>
          <w:lang w:val="fr-FR"/>
        </w:rPr>
        <w:t>specimens</w:t>
      </w:r>
      <w:proofErr w:type="spellEnd"/>
      <w:r w:rsidRPr="00C84DAA">
        <w:rPr>
          <w:lang w:val="fr-FR"/>
        </w:rPr>
        <w:t xml:space="preserve"> de </w:t>
      </w:r>
      <w:proofErr w:type="spellStart"/>
      <w:r w:rsidRPr="00C84DAA">
        <w:rPr>
          <w:lang w:val="fr-FR"/>
        </w:rPr>
        <w:t>l'age</w:t>
      </w:r>
      <w:proofErr w:type="spellEnd"/>
      <w:r w:rsidRPr="00C84DAA">
        <w:rPr>
          <w:lang w:val="fr-FR"/>
        </w:rPr>
        <w:t xml:space="preserve"> de la pierre. </w:t>
      </w:r>
      <w:r>
        <w:rPr>
          <w:lang w:val="en"/>
        </w:rPr>
        <w:t>M. Otto</w:t>
      </w:r>
      <w:r>
        <w:rPr>
          <w:lang w:val="en"/>
        </w:rPr>
        <w:br/>
      </w:r>
      <w:proofErr w:type="spellStart"/>
      <w:r>
        <w:rPr>
          <w:lang w:val="en"/>
        </w:rPr>
        <w:t>Hekman</w:t>
      </w:r>
      <w:proofErr w:type="spellEnd"/>
      <w:r>
        <w:rPr>
          <w:lang w:val="en"/>
        </w:rPr>
        <w:t xml:space="preserve"> (A.G. Vienna XXXI p.38: The catchiness</w:t>
      </w:r>
      <w:r>
        <w:rPr>
          <w:lang w:val="en"/>
        </w:rPr>
        <w:br/>
        <w:t xml:space="preserve">the fish fences and fish traps. </w:t>
      </w:r>
      <w:r w:rsidRPr="00C84DAA">
        <w:rPr>
          <w:lang w:val="fr-FR"/>
        </w:rPr>
        <w:t>Av. 23 fig.) Publie</w:t>
      </w:r>
      <w:r w:rsidRPr="00C84DAA">
        <w:rPr>
          <w:lang w:val="fr-FR"/>
        </w:rPr>
        <w:br/>
        <w:t xml:space="preserve">des observations on </w:t>
      </w:r>
      <w:proofErr w:type="spellStart"/>
      <w:r w:rsidRPr="00C84DAA">
        <w:rPr>
          <w:lang w:val="fr-FR"/>
        </w:rPr>
        <w:t>various</w:t>
      </w:r>
      <w:proofErr w:type="spellEnd"/>
      <w:r w:rsidRPr="00C84DAA">
        <w:rPr>
          <w:lang w:val="fr-FR"/>
        </w:rPr>
        <w:t xml:space="preserve"> instruments de </w:t>
      </w:r>
      <w:proofErr w:type="spellStart"/>
      <w:r w:rsidRPr="00C84DAA">
        <w:rPr>
          <w:lang w:val="fr-FR"/>
        </w:rPr>
        <w:t>peche</w:t>
      </w:r>
      <w:proofErr w:type="spellEnd"/>
      <w:r w:rsidRPr="00C84DAA">
        <w:rPr>
          <w:lang w:val="fr-FR"/>
        </w:rPr>
        <w:t>. Le</w:t>
      </w:r>
      <w:r w:rsidRPr="00C84DAA">
        <w:rPr>
          <w:lang w:val="fr-FR"/>
        </w:rPr>
        <w:br/>
      </w:r>
      <w:proofErr w:type="spellStart"/>
      <w:r w:rsidRPr="00C84DAA">
        <w:rPr>
          <w:lang w:val="fr-FR"/>
        </w:rPr>
        <w:t>may</w:t>
      </w:r>
      <w:proofErr w:type="spellEnd"/>
      <w:r w:rsidRPr="00C84DAA">
        <w:rPr>
          <w:lang w:val="fr-FR"/>
        </w:rPr>
        <w:t xml:space="preserve"> Journal (p. 71) donne of the </w:t>
      </w:r>
      <w:proofErr w:type="spellStart"/>
      <w:r w:rsidRPr="00C84DAA">
        <w:rPr>
          <w:lang w:val="fr-FR"/>
        </w:rPr>
        <w:t>necrologies</w:t>
      </w:r>
      <w:proofErr w:type="spellEnd"/>
      <w:r w:rsidRPr="00C84DAA">
        <w:rPr>
          <w:lang w:val="fr-FR"/>
        </w:rPr>
        <w:t xml:space="preserve"> </w:t>
      </w:r>
      <w:proofErr w:type="spellStart"/>
      <w:r w:rsidRPr="00C84DAA">
        <w:rPr>
          <w:lang w:val="fr-FR"/>
        </w:rPr>
        <w:t>detaillees</w:t>
      </w:r>
      <w:proofErr w:type="spellEnd"/>
      <w:r w:rsidRPr="00C84DAA">
        <w:rPr>
          <w:lang w:val="fr-FR"/>
        </w:rPr>
        <w:br/>
        <w:t xml:space="preserve">de feu M. 6. </w:t>
      </w:r>
      <w:proofErr w:type="spellStart"/>
      <w:r w:rsidRPr="00C84DAA">
        <w:rPr>
          <w:lang w:val="fr-FR"/>
        </w:rPr>
        <w:t>Bancalari</w:t>
      </w:r>
      <w:proofErr w:type="spellEnd"/>
      <w:r w:rsidRPr="00C84DAA">
        <w:rPr>
          <w:lang w:val="fr-FR"/>
        </w:rPr>
        <w:t xml:space="preserve"> et du feu </w:t>
      </w:r>
      <w:proofErr w:type="spellStart"/>
      <w:r w:rsidRPr="00C84DAA">
        <w:rPr>
          <w:lang w:val="fr-FR"/>
        </w:rPr>
        <w:t>dr</w:t>
      </w:r>
      <w:proofErr w:type="spellEnd"/>
      <w:r w:rsidRPr="00C84DAA">
        <w:rPr>
          <w:lang w:val="fr-FR"/>
        </w:rPr>
        <w:t xml:space="preserve">. Max </w:t>
      </w:r>
      <w:proofErr w:type="spellStart"/>
      <w:r w:rsidRPr="00C84DAA">
        <w:rPr>
          <w:lang w:val="fr-FR"/>
        </w:rPr>
        <w:t>Muellee</w:t>
      </w:r>
      <w:proofErr w:type="spellEnd"/>
      <w:r w:rsidRPr="00C84DAA">
        <w:rPr>
          <w:lang w:val="fr-FR"/>
        </w:rPr>
        <w:t>.</w:t>
      </w:r>
      <w:r w:rsidRPr="00C84DAA">
        <w:rPr>
          <w:lang w:val="fr-FR"/>
        </w:rPr>
        <w:br/>
        <w:t>EUROPE.</w:t>
      </w:r>
      <w:r w:rsidRPr="00C84DAA">
        <w:rPr>
          <w:lang w:val="fr-FR"/>
        </w:rPr>
        <w:br/>
        <w:t xml:space="preserve">M. August </w:t>
      </w:r>
      <w:proofErr w:type="spellStart"/>
      <w:r w:rsidRPr="00C84DAA">
        <w:rPr>
          <w:lang w:val="fr-FR"/>
        </w:rPr>
        <w:t>Koken</w:t>
      </w:r>
      <w:proofErr w:type="spellEnd"/>
      <w:r w:rsidRPr="00C84DAA">
        <w:rPr>
          <w:lang w:val="fr-FR"/>
        </w:rPr>
        <w:t xml:space="preserve"> (A.G. Corr., P</w:t>
      </w:r>
      <w:r w:rsidRPr="00C84DAA">
        <w:rPr>
          <w:lang w:val="fr-FR"/>
        </w:rPr>
        <w:br/>
      </w:r>
      <w:proofErr w:type="spellStart"/>
      <w:r w:rsidRPr="00C84DAA">
        <w:rPr>
          <w:lang w:val="fr-FR"/>
        </w:rPr>
        <w:t>norvyegischer</w:t>
      </w:r>
      <w:proofErr w:type="spellEnd"/>
      <w:r w:rsidRPr="00C84DAA">
        <w:rPr>
          <w:lang w:val="fr-FR"/>
        </w:rPr>
        <w:t xml:space="preserve"> </w:t>
      </w:r>
      <w:proofErr w:type="spellStart"/>
      <w:r w:rsidRPr="00C84DAA">
        <w:rPr>
          <w:lang w:val="fr-FR"/>
        </w:rPr>
        <w:t>soldiers</w:t>
      </w:r>
      <w:proofErr w:type="spellEnd"/>
      <w:r w:rsidRPr="00C84DAA">
        <w:rPr>
          <w:lang w:val="fr-FR"/>
        </w:rPr>
        <w:t>) publie des observations</w:t>
      </w:r>
      <w:r w:rsidRPr="00C84DAA">
        <w:rPr>
          <w:lang w:val="fr-FR"/>
        </w:rPr>
        <w:br/>
        <w:t>anthropologiques, qui prouvent que dans la plupart</w:t>
      </w:r>
      <w:r w:rsidRPr="00C84DAA">
        <w:rPr>
          <w:lang w:val="fr-FR"/>
        </w:rPr>
        <w:br/>
        <w:t xml:space="preserve">of the Cas la croissance continue jusqu'e </w:t>
      </w:r>
      <w:proofErr w:type="spellStart"/>
      <w:r w:rsidRPr="00C84DAA">
        <w:rPr>
          <w:lang w:val="fr-FR"/>
        </w:rPr>
        <w:t>I'agG</w:t>
      </w:r>
      <w:proofErr w:type="spellEnd"/>
      <w:r w:rsidRPr="00C84DAA">
        <w:rPr>
          <w:lang w:val="fr-FR"/>
        </w:rPr>
        <w:t xml:space="preserve"> de 28 ans.</w:t>
      </w:r>
      <w:r w:rsidRPr="00C84DAA">
        <w:rPr>
          <w:lang w:val="fr-FR"/>
        </w:rPr>
        <w:br/>
      </w:r>
      <w:r w:rsidRPr="00C84DAA">
        <w:t xml:space="preserve">Des </w:t>
      </w:r>
      <w:proofErr w:type="spellStart"/>
      <w:r w:rsidRPr="00C84DAA">
        <w:t>renseignements</w:t>
      </w:r>
      <w:proofErr w:type="spellEnd"/>
      <w:r w:rsidRPr="00C84DAA">
        <w:t xml:space="preserve"> </w:t>
      </w:r>
      <w:proofErr w:type="spellStart"/>
      <w:r w:rsidRPr="00C84DAA">
        <w:t>archeologiques</w:t>
      </w:r>
      <w:proofErr w:type="spellEnd"/>
      <w:r w:rsidRPr="00C84DAA">
        <w:t xml:space="preserve"> </w:t>
      </w:r>
      <w:proofErr w:type="spellStart"/>
      <w:r w:rsidRPr="00C84DAA">
        <w:t>sont</w:t>
      </w:r>
      <w:proofErr w:type="spellEnd"/>
      <w:r w:rsidRPr="00C84DAA">
        <w:t xml:space="preserve"> </w:t>
      </w:r>
      <w:proofErr w:type="spellStart"/>
      <w:r w:rsidRPr="00C84DAA">
        <w:t>publies</w:t>
      </w:r>
      <w:proofErr w:type="spellEnd"/>
      <w:r w:rsidRPr="00C84DAA">
        <w:t xml:space="preserve"> par</w:t>
      </w:r>
      <w:r w:rsidRPr="00C84DAA">
        <w:br/>
        <w:t xml:space="preserve">M. R. </w:t>
      </w:r>
      <w:proofErr w:type="spellStart"/>
      <w:r w:rsidRPr="00C84DAA">
        <w:t>Palleske</w:t>
      </w:r>
      <w:proofErr w:type="spellEnd"/>
      <w:r w:rsidRPr="00C84DAA">
        <w:t xml:space="preserve"> (LXXIX, P. 368: The occurrence</w:t>
      </w:r>
      <w:r w:rsidRPr="00C84DAA">
        <w:t xml:space="preserve"> </w:t>
      </w:r>
      <w:r>
        <w:rPr>
          <w:lang w:val="en"/>
        </w:rPr>
        <w:t xml:space="preserve">: The </w:t>
      </w:r>
      <w:proofErr w:type="spellStart"/>
      <w:r>
        <w:rPr>
          <w:lang w:val="en"/>
        </w:rPr>
        <w:t>occurence</w:t>
      </w:r>
      <w:proofErr w:type="spellEnd"/>
      <w:r>
        <w:rPr>
          <w:lang w:val="en"/>
        </w:rPr>
        <w:br/>
        <w:t xml:space="preserve">of the horse in the Swedish past and the find of </w:t>
      </w:r>
      <w:proofErr w:type="spellStart"/>
      <w:r>
        <w:rPr>
          <w:lang w:val="en"/>
        </w:rPr>
        <w:t>Ingelstadt</w:t>
      </w:r>
      <w:proofErr w:type="spellEnd"/>
      <w:r>
        <w:rPr>
          <w:lang w:val="en"/>
        </w:rPr>
        <w:t xml:space="preserve">. Av. </w:t>
      </w:r>
      <w:proofErr w:type="spellStart"/>
      <w:r>
        <w:rPr>
          <w:lang w:val="en"/>
        </w:rPr>
        <w:t>flg</w:t>
      </w:r>
      <w:proofErr w:type="spellEnd"/>
      <w:r>
        <w:rPr>
          <w:lang w:val="en"/>
        </w:rPr>
        <w:t>). Lehman-</w:t>
      </w:r>
      <w:proofErr w:type="spellStart"/>
      <w:r>
        <w:rPr>
          <w:lang w:val="en"/>
        </w:rPr>
        <w:t>Filhes</w:t>
      </w:r>
      <w:proofErr w:type="spellEnd"/>
      <w:r>
        <w:rPr>
          <w:lang w:val="en"/>
        </w:rPr>
        <w:t xml:space="preserve"> (LXXX 12: Icelandic Tomb from the 10th Century, Av. </w:t>
      </w:r>
      <w:proofErr w:type="spellStart"/>
      <w:r>
        <w:rPr>
          <w:lang w:val="en"/>
        </w:rPr>
        <w:t>Flg</w:t>
      </w:r>
      <w:proofErr w:type="spellEnd"/>
      <w:r>
        <w:rPr>
          <w:lang w:val="en"/>
        </w:rPr>
        <w:t xml:space="preserve">.); M. </w:t>
      </w:r>
      <w:proofErr w:type="spellStart"/>
      <w:r>
        <w:rPr>
          <w:lang w:val="en"/>
        </w:rPr>
        <w:t>Hedixger</w:t>
      </w:r>
      <w:proofErr w:type="spellEnd"/>
      <w:r>
        <w:rPr>
          <w:lang w:val="en"/>
        </w:rPr>
        <w:t xml:space="preserve"> (A.A. XXVH </w:t>
      </w:r>
      <w:proofErr w:type="spellStart"/>
      <w:r>
        <w:rPr>
          <w:lang w:val="en"/>
        </w:rPr>
        <w:t>Hft</w:t>
      </w:r>
      <w:proofErr w:type="spellEnd"/>
      <w:r>
        <w:rPr>
          <w:lang w:val="en"/>
        </w:rPr>
        <w:t xml:space="preserve"> 2: Celtic burial mounds near </w:t>
      </w:r>
      <w:proofErr w:type="spellStart"/>
      <w:r>
        <w:rPr>
          <w:lang w:val="en"/>
        </w:rPr>
        <w:t>Mergelstätten</w:t>
      </w:r>
      <w:proofErr w:type="spellEnd"/>
      <w:r>
        <w:rPr>
          <w:lang w:val="en"/>
        </w:rPr>
        <w:t xml:space="preserve">, The Celts, A. G. Corr., P. 47, 51: Celtic burial mounds and urn burials in northeastern and eastern Württemberg); Rev. G.R. Buick (Proc. I.A.PI.P.265: Report on the </w:t>
      </w:r>
      <w:proofErr w:type="spellStart"/>
      <w:r>
        <w:rPr>
          <w:lang w:val="en"/>
        </w:rPr>
        <w:t>Ogams</w:t>
      </w:r>
      <w:proofErr w:type="spellEnd"/>
      <w:r>
        <w:rPr>
          <w:lang w:val="en"/>
        </w:rPr>
        <w:t xml:space="preserve"> recently discovered near Connor, Co. Antrim., Av. M. le prof. Rhys (Proc. I.A. p.279: Report on the Island </w:t>
      </w:r>
      <w:proofErr w:type="spellStart"/>
      <w:r>
        <w:rPr>
          <w:lang w:val="en"/>
        </w:rPr>
        <w:t>Ogam</w:t>
      </w:r>
      <w:proofErr w:type="spellEnd"/>
      <w:r>
        <w:rPr>
          <w:lang w:val="en"/>
        </w:rPr>
        <w:t xml:space="preserve"> at </w:t>
      </w:r>
      <w:proofErr w:type="spellStart"/>
      <w:r>
        <w:rPr>
          <w:lang w:val="en"/>
        </w:rPr>
        <w:t>Bracklaghboy</w:t>
      </w:r>
      <w:proofErr w:type="spellEnd"/>
      <w:r>
        <w:rPr>
          <w:lang w:val="en"/>
        </w:rPr>
        <w:t xml:space="preserve">, near </w:t>
      </w:r>
      <w:proofErr w:type="spellStart"/>
      <w:r>
        <w:rPr>
          <w:lang w:val="en"/>
        </w:rPr>
        <w:t>Ballyhaunis</w:t>
      </w:r>
      <w:proofErr w:type="spellEnd"/>
      <w:r>
        <w:rPr>
          <w:lang w:val="en"/>
        </w:rPr>
        <w:t xml:space="preserve">, Av. MWM Newton (Man. 66: The Occurrence in a very limited Area of ​​the Rudest with the Finer Forms of Worked Stones, Av., Observations on the excavations in Kent) MJ Rhys </w:t>
      </w:r>
      <w:proofErr w:type="spellStart"/>
      <w:r>
        <w:rPr>
          <w:lang w:val="en"/>
        </w:rPr>
        <w:t>publie</w:t>
      </w:r>
      <w:proofErr w:type="spellEnd"/>
      <w:r>
        <w:rPr>
          <w:lang w:val="en"/>
        </w:rPr>
        <w:t xml:space="preserve"> encore des contributions au folklore </w:t>
      </w:r>
      <w:proofErr w:type="spellStart"/>
      <w:r>
        <w:rPr>
          <w:lang w:val="en"/>
        </w:rPr>
        <w:t>celtique</w:t>
      </w:r>
      <w:proofErr w:type="spellEnd"/>
      <w:r>
        <w:rPr>
          <w:lang w:val="en"/>
        </w:rPr>
        <w:t xml:space="preserve"> (Man 11: On some Wells </w:t>
      </w:r>
      <w:proofErr w:type="spellStart"/>
      <w:r>
        <w:rPr>
          <w:lang w:val="en"/>
        </w:rPr>
        <w:t>iu</w:t>
      </w:r>
      <w:proofErr w:type="spellEnd"/>
      <w:r>
        <w:rPr>
          <w:lang w:val="en"/>
        </w:rPr>
        <w:t xml:space="preserve"> Ireland, sur des </w:t>
      </w:r>
      <w:proofErr w:type="spellStart"/>
      <w:r>
        <w:rPr>
          <w:lang w:val="en"/>
        </w:rPr>
        <w:t>croyances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populaires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en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Irlande</w:t>
      </w:r>
      <w:proofErr w:type="spellEnd"/>
      <w:r>
        <w:rPr>
          <w:lang w:val="en"/>
        </w:rPr>
        <w:t xml:space="preserve">, Comp. n ° 19; n »44: Celtic Folklore; Welsh and Manx). </w:t>
      </w:r>
      <w:r w:rsidRPr="00C84DAA">
        <w:rPr>
          <w:lang w:val="fr-FR"/>
        </w:rPr>
        <w:t xml:space="preserve">Ajoutons-y les notes on the ile de Man, de M. Anton </w:t>
      </w:r>
      <w:proofErr w:type="spellStart"/>
      <w:r w:rsidRPr="00C84DAA">
        <w:rPr>
          <w:lang w:val="fr-FR"/>
        </w:rPr>
        <w:t>Weis</w:t>
      </w:r>
      <w:proofErr w:type="spellEnd"/>
      <w:r w:rsidRPr="00C84DAA">
        <w:rPr>
          <w:lang w:val="fr-FR"/>
        </w:rPr>
        <w:t xml:space="preserve"> (</w:t>
      </w:r>
      <w:proofErr w:type="spellStart"/>
      <w:r w:rsidRPr="00C84DAA">
        <w:rPr>
          <w:lang w:val="fr-FR"/>
        </w:rPr>
        <w:t>see</w:t>
      </w:r>
      <w:proofErr w:type="spellEnd"/>
      <w:r w:rsidRPr="00C84DAA">
        <w:rPr>
          <w:lang w:val="fr-FR"/>
        </w:rPr>
        <w:t xml:space="preserve"> p.1133: The Isle of Man and </w:t>
      </w:r>
      <w:proofErr w:type="spellStart"/>
      <w:r w:rsidRPr="00C84DAA">
        <w:rPr>
          <w:lang w:val="fr-FR"/>
        </w:rPr>
        <w:t>its</w:t>
      </w:r>
      <w:proofErr w:type="spellEnd"/>
      <w:r w:rsidRPr="00C84DAA">
        <w:rPr>
          <w:lang w:val="fr-FR"/>
        </w:rPr>
        <w:t xml:space="preserve"> Old </w:t>
      </w:r>
      <w:proofErr w:type="spellStart"/>
      <w:r w:rsidRPr="00C84DAA">
        <w:rPr>
          <w:lang w:val="fr-FR"/>
        </w:rPr>
        <w:t>Norse</w:t>
      </w:r>
      <w:proofErr w:type="spellEnd"/>
      <w:r w:rsidRPr="00C84DAA">
        <w:rPr>
          <w:lang w:val="fr-FR"/>
        </w:rPr>
        <w:t xml:space="preserve"> Constitution) M. </w:t>
      </w:r>
      <w:proofErr w:type="spellStart"/>
      <w:r w:rsidRPr="00C84DAA">
        <w:rPr>
          <w:lang w:val="fr-FR"/>
        </w:rPr>
        <w:t>Piroutet</w:t>
      </w:r>
      <w:proofErr w:type="spellEnd"/>
      <w:r w:rsidRPr="00C84DAA">
        <w:rPr>
          <w:lang w:val="fr-FR"/>
        </w:rPr>
        <w:t xml:space="preserve"> (</w:t>
      </w:r>
      <w:proofErr w:type="spellStart"/>
      <w:r w:rsidRPr="00C84DAA">
        <w:rPr>
          <w:lang w:val="fr-FR"/>
        </w:rPr>
        <w:t>Anthr</w:t>
      </w:r>
      <w:proofErr w:type="spellEnd"/>
      <w:r w:rsidRPr="00C84DAA">
        <w:rPr>
          <w:lang w:val="fr-FR"/>
        </w:rPr>
        <w:t xml:space="preserve">., 1901, n. 1) publie des notes sur les </w:t>
      </w:r>
      <w:proofErr w:type="spellStart"/>
      <w:r w:rsidRPr="00C84DAA">
        <w:rPr>
          <w:lang w:val="fr-FR"/>
        </w:rPr>
        <w:t>sepultures</w:t>
      </w:r>
      <w:proofErr w:type="spellEnd"/>
      <w:r w:rsidRPr="00C84DAA">
        <w:rPr>
          <w:lang w:val="fr-FR"/>
        </w:rPr>
        <w:t xml:space="preserve"> </w:t>
      </w:r>
      <w:proofErr w:type="spellStart"/>
      <w:r w:rsidRPr="00C84DAA">
        <w:rPr>
          <w:lang w:val="fr-FR"/>
        </w:rPr>
        <w:t>antörieurs</w:t>
      </w:r>
      <w:proofErr w:type="spellEnd"/>
      <w:r w:rsidRPr="00C84DAA">
        <w:rPr>
          <w:lang w:val="fr-FR"/>
        </w:rPr>
        <w:t xml:space="preserve"> a l'</w:t>
      </w:r>
      <w:proofErr w:type="spellStart"/>
      <w:r w:rsidRPr="00C84DAA">
        <w:rPr>
          <w:lang w:val="fr-FR"/>
        </w:rPr>
        <w:t>äge</w:t>
      </w:r>
      <w:proofErr w:type="spellEnd"/>
      <w:r w:rsidRPr="00C84DAA">
        <w:rPr>
          <w:lang w:val="fr-FR"/>
        </w:rPr>
        <w:t xml:space="preserve"> du fer dans le Jura </w:t>
      </w:r>
      <w:proofErr w:type="gramStart"/>
      <w:r w:rsidRPr="00C84DAA">
        <w:rPr>
          <w:lang w:val="fr-FR"/>
        </w:rPr>
        <w:t>salinois ,</w:t>
      </w:r>
      <w:proofErr w:type="gramEnd"/>
      <w:r w:rsidRPr="00C84DAA">
        <w:rPr>
          <w:lang w:val="fr-FR"/>
        </w:rPr>
        <w:t xml:space="preserve"> M. G. </w:t>
      </w:r>
      <w:proofErr w:type="spellStart"/>
      <w:r w:rsidRPr="00C84DAA">
        <w:rPr>
          <w:lang w:val="fr-FR"/>
        </w:rPr>
        <w:t>Gagnier</w:t>
      </w:r>
      <w:proofErr w:type="spellEnd"/>
      <w:r w:rsidRPr="00C84DAA">
        <w:rPr>
          <w:lang w:val="fr-FR"/>
        </w:rPr>
        <w:t xml:space="preserve"> (A.T.M., pp. 201. av., </w:t>
      </w:r>
      <w:proofErr w:type="spellStart"/>
      <w:r w:rsidRPr="00C84DAA">
        <w:rPr>
          <w:lang w:val="fr-FR"/>
        </w:rPr>
        <w:t>Flg</w:t>
      </w:r>
      <w:proofErr w:type="spellEnd"/>
      <w:r w:rsidRPr="00C84DAA">
        <w:rPr>
          <w:lang w:val="fr-FR"/>
        </w:rPr>
        <w:t xml:space="preserve">.) </w:t>
      </w:r>
      <w:proofErr w:type="spellStart"/>
      <w:r w:rsidRPr="00C84DAA">
        <w:rPr>
          <w:lang w:val="fr-FR"/>
        </w:rPr>
        <w:t>Döcrit</w:t>
      </w:r>
      <w:proofErr w:type="spellEnd"/>
      <w:r w:rsidRPr="00C84DAA">
        <w:rPr>
          <w:lang w:val="fr-FR"/>
        </w:rPr>
        <w:t xml:space="preserve"> les </w:t>
      </w:r>
      <w:proofErr w:type="spellStart"/>
      <w:r w:rsidRPr="00C84DAA">
        <w:rPr>
          <w:lang w:val="fr-FR"/>
        </w:rPr>
        <w:t>megalithes</w:t>
      </w:r>
      <w:proofErr w:type="spellEnd"/>
      <w:r w:rsidRPr="00C84DAA">
        <w:rPr>
          <w:lang w:val="fr-FR"/>
        </w:rPr>
        <w:t xml:space="preserve"> du Haut-Forez. R. E. A. </w:t>
      </w:r>
      <w:proofErr w:type="spellStart"/>
      <w:r w:rsidRPr="00C84DAA">
        <w:rPr>
          <w:lang w:val="fr-FR"/>
        </w:rPr>
        <w:t>pubüe</w:t>
      </w:r>
      <w:proofErr w:type="spellEnd"/>
      <w:r w:rsidRPr="00C84DAA">
        <w:rPr>
          <w:lang w:val="fr-FR"/>
        </w:rPr>
        <w:t xml:space="preserve"> un cours d'ethnographie, M.G. Herve (p.161: La </w:t>
      </w:r>
      <w:proofErr w:type="spellStart"/>
      <w:r w:rsidRPr="00C84DAA">
        <w:rPr>
          <w:lang w:val="fr-FR"/>
        </w:rPr>
        <w:t>waist</w:t>
      </w:r>
      <w:proofErr w:type="spellEnd"/>
      <w:r w:rsidRPr="00C84DAA">
        <w:rPr>
          <w:lang w:val="fr-FR"/>
        </w:rPr>
        <w:t xml:space="preserve"> en Alsace); un cours d'ethnographie et linguistique de M.A. </w:t>
      </w:r>
      <w:proofErr w:type="spellStart"/>
      <w:r w:rsidRPr="00C84DAA">
        <w:rPr>
          <w:lang w:val="fr-FR"/>
        </w:rPr>
        <w:t>Leficvhe</w:t>
      </w:r>
      <w:proofErr w:type="spellEnd"/>
      <w:r w:rsidRPr="00C84DAA">
        <w:rPr>
          <w:lang w:val="fr-FR"/>
        </w:rPr>
        <w:t xml:space="preserve"> (p.178: Le Saint Graal); the notes on a colonie </w:t>
      </w:r>
      <w:proofErr w:type="spellStart"/>
      <w:r w:rsidRPr="00C84DAA">
        <w:rPr>
          <w:lang w:val="fr-FR"/>
        </w:rPr>
        <w:t>ecossaise</w:t>
      </w:r>
      <w:proofErr w:type="spellEnd"/>
      <w:r w:rsidRPr="00C84DAA">
        <w:rPr>
          <w:lang w:val="fr-FR"/>
        </w:rPr>
        <w:t xml:space="preserve"> </w:t>
      </w:r>
      <w:proofErr w:type="spellStart"/>
      <w:r w:rsidRPr="00C84DAA">
        <w:rPr>
          <w:lang w:val="fr-FR"/>
        </w:rPr>
        <w:t>etablie</w:t>
      </w:r>
      <w:proofErr w:type="spellEnd"/>
      <w:r w:rsidRPr="00C84DAA">
        <w:rPr>
          <w:lang w:val="fr-FR"/>
        </w:rPr>
        <w:t xml:space="preserve"> I.A. f. E. XIV and Barry Depuis le </w:t>
      </w:r>
      <w:proofErr w:type="spellStart"/>
      <w:r w:rsidRPr="00C84DAA">
        <w:rPr>
          <w:lang w:val="fr-FR"/>
        </w:rPr>
        <w:t>XVme</w:t>
      </w:r>
      <w:proofErr w:type="spellEnd"/>
      <w:r w:rsidRPr="00C84DAA">
        <w:rPr>
          <w:lang w:val="fr-FR"/>
        </w:rPr>
        <w:t xml:space="preserve"> </w:t>
      </w:r>
      <w:proofErr w:type="spellStart"/>
      <w:r w:rsidRPr="00C84DAA">
        <w:rPr>
          <w:lang w:val="fr-FR"/>
        </w:rPr>
        <w:t>siöcle</w:t>
      </w:r>
      <w:proofErr w:type="spellEnd"/>
      <w:r w:rsidRPr="00C84DAA">
        <w:rPr>
          <w:lang w:val="fr-FR"/>
        </w:rPr>
        <w:t xml:space="preserve">, par M. Herve (p.206: Les Ecossais en France); of the notes </w:t>
      </w:r>
      <w:proofErr w:type="spellStart"/>
      <w:r w:rsidRPr="00C84DAA">
        <w:rPr>
          <w:lang w:val="fr-FR"/>
        </w:rPr>
        <w:t>archeologiques</w:t>
      </w:r>
      <w:proofErr w:type="spellEnd"/>
      <w:r w:rsidRPr="00C84DAA">
        <w:rPr>
          <w:lang w:val="fr-FR"/>
        </w:rPr>
        <w:t xml:space="preserve"> de M. L. Capitan (p.184: Les cupules a l'</w:t>
      </w:r>
      <w:proofErr w:type="spellStart"/>
      <w:r w:rsidRPr="00C84DAA">
        <w:rPr>
          <w:lang w:val="fr-FR"/>
        </w:rPr>
        <w:t>epoque</w:t>
      </w:r>
      <w:proofErr w:type="spellEnd"/>
      <w:r w:rsidRPr="00C84DAA">
        <w:rPr>
          <w:lang w:val="fr-FR"/>
        </w:rPr>
        <w:t xml:space="preserve"> </w:t>
      </w:r>
      <w:proofErr w:type="spellStart"/>
      <w:r w:rsidRPr="00C84DAA">
        <w:rPr>
          <w:lang w:val="fr-FR"/>
        </w:rPr>
        <w:t>paleolithique</w:t>
      </w:r>
      <w:proofErr w:type="spellEnd"/>
      <w:r w:rsidRPr="00C84DAA">
        <w:rPr>
          <w:lang w:val="fr-FR"/>
        </w:rPr>
        <w:t xml:space="preserve"> et sur les milliaires romains, Av., p. 219: La </w:t>
      </w:r>
      <w:proofErr w:type="spellStart"/>
      <w:r w:rsidRPr="00C84DAA">
        <w:rPr>
          <w:lang w:val="fr-FR"/>
        </w:rPr>
        <w:t>premiere</w:t>
      </w:r>
      <w:proofErr w:type="spellEnd"/>
      <w:r w:rsidRPr="00C84DAA">
        <w:rPr>
          <w:lang w:val="fr-FR"/>
        </w:rPr>
        <w:t xml:space="preserve"> hache </w:t>
      </w:r>
      <w:proofErr w:type="spellStart"/>
      <w:r w:rsidRPr="00C84DAA">
        <w:rPr>
          <w:lang w:val="fr-FR"/>
        </w:rPr>
        <w:t>acheuloeenne</w:t>
      </w:r>
      <w:proofErr w:type="spellEnd"/>
      <w:r w:rsidRPr="00C84DAA">
        <w:rPr>
          <w:lang w:val="fr-FR"/>
        </w:rPr>
        <w:t xml:space="preserve"> connue., Av. </w:t>
      </w:r>
      <w:proofErr w:type="spellStart"/>
      <w:r w:rsidRPr="00C84DAA">
        <w:rPr>
          <w:lang w:val="fr-FR"/>
        </w:rPr>
        <w:t>flg</w:t>
      </w:r>
      <w:proofErr w:type="spellEnd"/>
      <w:r w:rsidRPr="00C84DAA">
        <w:rPr>
          <w:lang w:val="fr-FR"/>
        </w:rPr>
        <w:t xml:space="preserve">.); de M.F. </w:t>
      </w:r>
      <w:proofErr w:type="spellStart"/>
      <w:r w:rsidRPr="00C84DAA">
        <w:rPr>
          <w:lang w:val="fr-FR"/>
        </w:rPr>
        <w:t>Pommeroi</w:t>
      </w:r>
      <w:proofErr w:type="spellEnd"/>
      <w:r w:rsidRPr="00C84DAA">
        <w:rPr>
          <w:lang w:val="fr-FR"/>
        </w:rPr>
        <w:t xml:space="preserve">, </w:t>
      </w:r>
      <w:proofErr w:type="spellStart"/>
      <w:r w:rsidRPr="00C84DAA">
        <w:rPr>
          <w:lang w:val="fr-FR"/>
        </w:rPr>
        <w:t>fp</w:t>
      </w:r>
      <w:proofErr w:type="spellEnd"/>
      <w:r w:rsidRPr="00C84DAA">
        <w:rPr>
          <w:lang w:val="fr-FR"/>
        </w:rPr>
        <w:t xml:space="preserve">. </w:t>
      </w:r>
      <w:proofErr w:type="gramStart"/>
      <w:r w:rsidRPr="00C84DAA">
        <w:rPr>
          <w:lang w:val="fr-FR"/>
        </w:rPr>
        <w:t>210:</w:t>
      </w:r>
      <w:proofErr w:type="gramEnd"/>
      <w:r w:rsidRPr="00C84DAA">
        <w:rPr>
          <w:lang w:val="fr-FR"/>
        </w:rPr>
        <w:t xml:space="preserve"> Pierres a bassins et a cupules du Puy-de </w:t>
      </w:r>
      <w:proofErr w:type="spellStart"/>
      <w:r w:rsidRPr="00C84DAA">
        <w:rPr>
          <w:lang w:val="fr-FR"/>
        </w:rPr>
        <w:t>Dome</w:t>
      </w:r>
      <w:proofErr w:type="spellEnd"/>
      <w:r w:rsidRPr="00C84DAA">
        <w:rPr>
          <w:lang w:val="fr-FR"/>
        </w:rPr>
        <w:t xml:space="preserve">. Av. </w:t>
      </w:r>
      <w:proofErr w:type="spellStart"/>
      <w:r w:rsidRPr="00C84DAA">
        <w:rPr>
          <w:lang w:val="fr-FR"/>
        </w:rPr>
        <w:t>flg</w:t>
      </w:r>
      <w:proofErr w:type="spellEnd"/>
      <w:r w:rsidRPr="00C84DAA">
        <w:rPr>
          <w:lang w:val="fr-FR"/>
        </w:rPr>
        <w:t xml:space="preserve">). </w:t>
      </w:r>
      <w:proofErr w:type="gramStart"/>
      <w:r w:rsidRPr="00C84DAA">
        <w:rPr>
          <w:lang w:val="fr-FR"/>
        </w:rPr>
        <w:t>de</w:t>
      </w:r>
      <w:proofErr w:type="gramEnd"/>
      <w:r w:rsidRPr="00C84DAA">
        <w:rPr>
          <w:lang w:val="fr-FR"/>
        </w:rPr>
        <w:t xml:space="preserve"> M. H. </w:t>
      </w:r>
      <w:proofErr w:type="spellStart"/>
      <w:r w:rsidRPr="00C84DAA">
        <w:rPr>
          <w:lang w:val="fr-FR"/>
        </w:rPr>
        <w:t>Breuii</w:t>
      </w:r>
      <w:proofErr w:type="spellEnd"/>
      <w:r w:rsidRPr="00C84DAA">
        <w:rPr>
          <w:lang w:val="fr-FR"/>
        </w:rPr>
        <w:t xml:space="preserve">, (p.226: Un os grave de la grotte dos </w:t>
      </w:r>
      <w:proofErr w:type="spellStart"/>
      <w:r w:rsidRPr="00C84DAA">
        <w:rPr>
          <w:lang w:val="fr-FR"/>
        </w:rPr>
        <w:t>Eyzies</w:t>
      </w:r>
      <w:proofErr w:type="spellEnd"/>
      <w:r w:rsidRPr="00C84DAA">
        <w:rPr>
          <w:lang w:val="fr-FR"/>
        </w:rPr>
        <w:t xml:space="preserve">, Av. de MM, H. </w:t>
      </w:r>
      <w:proofErr w:type="spellStart"/>
      <w:r w:rsidRPr="00C84DAA">
        <w:rPr>
          <w:lang w:val="fr-FR"/>
        </w:rPr>
        <w:t>Bheuil</w:t>
      </w:r>
      <w:proofErr w:type="spellEnd"/>
      <w:r w:rsidRPr="00C84DAA">
        <w:rPr>
          <w:lang w:val="fr-FR"/>
        </w:rPr>
        <w:t xml:space="preserve"> et F. Do-BALEN (page 251: Fouilles d'abord </w:t>
      </w:r>
      <w:proofErr w:type="spellStart"/>
      <w:r w:rsidRPr="00C84DAA">
        <w:rPr>
          <w:lang w:val="fr-FR"/>
        </w:rPr>
        <w:t>a</w:t>
      </w:r>
      <w:proofErr w:type="spellEnd"/>
      <w:r w:rsidRPr="00C84DAA">
        <w:rPr>
          <w:lang w:val="fr-FR"/>
        </w:rPr>
        <w:t xml:space="preserve"> </w:t>
      </w:r>
      <w:proofErr w:type="spellStart"/>
      <w:r w:rsidRPr="00C84DAA">
        <w:rPr>
          <w:lang w:val="fr-FR"/>
        </w:rPr>
        <w:t>Sordes</w:t>
      </w:r>
      <w:proofErr w:type="spellEnd"/>
      <w:r w:rsidRPr="00C84DAA">
        <w:rPr>
          <w:lang w:val="fr-FR"/>
        </w:rPr>
        <w:t xml:space="preserve">, Av. M. F. </w:t>
      </w:r>
      <w:proofErr w:type="spellStart"/>
      <w:r w:rsidRPr="00C84DAA">
        <w:rPr>
          <w:lang w:val="fr-FR"/>
        </w:rPr>
        <w:t>Pommerol</w:t>
      </w:r>
      <w:proofErr w:type="spellEnd"/>
      <w:r w:rsidRPr="00C84DAA">
        <w:rPr>
          <w:lang w:val="fr-FR"/>
        </w:rPr>
        <w:t xml:space="preserve"> (S.A., P. 83) traite les origines du culte des vierges noires. </w:t>
      </w:r>
      <w:r>
        <w:rPr>
          <w:lang w:val="en"/>
        </w:rPr>
        <w:t xml:space="preserve">M. le </w:t>
      </w:r>
      <w:proofErr w:type="spellStart"/>
      <w:r>
        <w:rPr>
          <w:lang w:val="en"/>
        </w:rPr>
        <w:t>docteur</w:t>
      </w:r>
      <w:proofErr w:type="spellEnd"/>
      <w:r>
        <w:rPr>
          <w:lang w:val="en"/>
        </w:rPr>
        <w:t xml:space="preserve"> 0. </w:t>
      </w:r>
      <w:proofErr w:type="spellStart"/>
      <w:r>
        <w:rPr>
          <w:lang w:val="en"/>
        </w:rPr>
        <w:t>Schoetensack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publie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dans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l'Indicateur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d'AntiquitesSuisses</w:t>
      </w:r>
      <w:proofErr w:type="spellEnd"/>
    </w:p>
    <w:sectPr w:rsidR="00C84DAA" w:rsidRPr="00C84DAA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11F"/>
    <w:rsid w:val="00000D95"/>
    <w:rsid w:val="00001276"/>
    <w:rsid w:val="0000162B"/>
    <w:rsid w:val="00001C7F"/>
    <w:rsid w:val="00002035"/>
    <w:rsid w:val="000027FF"/>
    <w:rsid w:val="000037A2"/>
    <w:rsid w:val="00003BD7"/>
    <w:rsid w:val="000053D2"/>
    <w:rsid w:val="000056BD"/>
    <w:rsid w:val="00005C00"/>
    <w:rsid w:val="00006213"/>
    <w:rsid w:val="000069FC"/>
    <w:rsid w:val="00007490"/>
    <w:rsid w:val="000078F0"/>
    <w:rsid w:val="000100D0"/>
    <w:rsid w:val="00012E1A"/>
    <w:rsid w:val="000153C2"/>
    <w:rsid w:val="000163B2"/>
    <w:rsid w:val="0001642A"/>
    <w:rsid w:val="0001654F"/>
    <w:rsid w:val="0001706D"/>
    <w:rsid w:val="000177C0"/>
    <w:rsid w:val="00020B0B"/>
    <w:rsid w:val="00021D8D"/>
    <w:rsid w:val="00022AD5"/>
    <w:rsid w:val="000256C5"/>
    <w:rsid w:val="0002593B"/>
    <w:rsid w:val="00026523"/>
    <w:rsid w:val="000270E1"/>
    <w:rsid w:val="0002755C"/>
    <w:rsid w:val="00027CE8"/>
    <w:rsid w:val="000302E1"/>
    <w:rsid w:val="0003039F"/>
    <w:rsid w:val="00034458"/>
    <w:rsid w:val="000361EE"/>
    <w:rsid w:val="00036E84"/>
    <w:rsid w:val="00037047"/>
    <w:rsid w:val="000372D7"/>
    <w:rsid w:val="00040E49"/>
    <w:rsid w:val="00041AA4"/>
    <w:rsid w:val="00042326"/>
    <w:rsid w:val="000426BC"/>
    <w:rsid w:val="000428B8"/>
    <w:rsid w:val="00044012"/>
    <w:rsid w:val="000461FE"/>
    <w:rsid w:val="000470D7"/>
    <w:rsid w:val="000505A1"/>
    <w:rsid w:val="00050883"/>
    <w:rsid w:val="00050E14"/>
    <w:rsid w:val="00051564"/>
    <w:rsid w:val="0005170C"/>
    <w:rsid w:val="00051927"/>
    <w:rsid w:val="00054363"/>
    <w:rsid w:val="00055A9C"/>
    <w:rsid w:val="00056B4B"/>
    <w:rsid w:val="00056DA0"/>
    <w:rsid w:val="00057305"/>
    <w:rsid w:val="000575F3"/>
    <w:rsid w:val="00060D4A"/>
    <w:rsid w:val="00061410"/>
    <w:rsid w:val="00062047"/>
    <w:rsid w:val="00062442"/>
    <w:rsid w:val="00063536"/>
    <w:rsid w:val="00064972"/>
    <w:rsid w:val="00065636"/>
    <w:rsid w:val="00065946"/>
    <w:rsid w:val="00065DB6"/>
    <w:rsid w:val="000663EA"/>
    <w:rsid w:val="000676A5"/>
    <w:rsid w:val="00067A3C"/>
    <w:rsid w:val="00070673"/>
    <w:rsid w:val="00071CD0"/>
    <w:rsid w:val="00073BC0"/>
    <w:rsid w:val="000744B6"/>
    <w:rsid w:val="00076744"/>
    <w:rsid w:val="00076E35"/>
    <w:rsid w:val="000805EC"/>
    <w:rsid w:val="000806A9"/>
    <w:rsid w:val="0008237A"/>
    <w:rsid w:val="000827D7"/>
    <w:rsid w:val="000836B8"/>
    <w:rsid w:val="0008384D"/>
    <w:rsid w:val="00084442"/>
    <w:rsid w:val="00084668"/>
    <w:rsid w:val="00084FC0"/>
    <w:rsid w:val="0008544D"/>
    <w:rsid w:val="00085949"/>
    <w:rsid w:val="00085C96"/>
    <w:rsid w:val="00086BBF"/>
    <w:rsid w:val="00087285"/>
    <w:rsid w:val="000901AC"/>
    <w:rsid w:val="00090DC0"/>
    <w:rsid w:val="000911D7"/>
    <w:rsid w:val="00091FDA"/>
    <w:rsid w:val="0009389D"/>
    <w:rsid w:val="00093ACD"/>
    <w:rsid w:val="00093B8B"/>
    <w:rsid w:val="00094A49"/>
    <w:rsid w:val="00094C98"/>
    <w:rsid w:val="0009564B"/>
    <w:rsid w:val="00095ECA"/>
    <w:rsid w:val="00096626"/>
    <w:rsid w:val="00096845"/>
    <w:rsid w:val="00097D82"/>
    <w:rsid w:val="000A0621"/>
    <w:rsid w:val="000A23D2"/>
    <w:rsid w:val="000A2E1D"/>
    <w:rsid w:val="000A312A"/>
    <w:rsid w:val="000A32AC"/>
    <w:rsid w:val="000A3A3F"/>
    <w:rsid w:val="000A3B94"/>
    <w:rsid w:val="000A4AB8"/>
    <w:rsid w:val="000A55A8"/>
    <w:rsid w:val="000A5A22"/>
    <w:rsid w:val="000A6100"/>
    <w:rsid w:val="000A6589"/>
    <w:rsid w:val="000A68D7"/>
    <w:rsid w:val="000A6D55"/>
    <w:rsid w:val="000A71E4"/>
    <w:rsid w:val="000B16C2"/>
    <w:rsid w:val="000B175F"/>
    <w:rsid w:val="000B1A7F"/>
    <w:rsid w:val="000B2F96"/>
    <w:rsid w:val="000B3759"/>
    <w:rsid w:val="000B5B80"/>
    <w:rsid w:val="000B5F8E"/>
    <w:rsid w:val="000B6379"/>
    <w:rsid w:val="000B7106"/>
    <w:rsid w:val="000B7AD2"/>
    <w:rsid w:val="000C0552"/>
    <w:rsid w:val="000C1F49"/>
    <w:rsid w:val="000C2AD6"/>
    <w:rsid w:val="000C2FCF"/>
    <w:rsid w:val="000C43B8"/>
    <w:rsid w:val="000C4574"/>
    <w:rsid w:val="000C5BC2"/>
    <w:rsid w:val="000D0764"/>
    <w:rsid w:val="000D08B3"/>
    <w:rsid w:val="000D1438"/>
    <w:rsid w:val="000D1609"/>
    <w:rsid w:val="000D1D88"/>
    <w:rsid w:val="000D3B27"/>
    <w:rsid w:val="000D427C"/>
    <w:rsid w:val="000D66A3"/>
    <w:rsid w:val="000D75F1"/>
    <w:rsid w:val="000E1663"/>
    <w:rsid w:val="000E16B1"/>
    <w:rsid w:val="000E1EC9"/>
    <w:rsid w:val="000E2D48"/>
    <w:rsid w:val="000E3CE8"/>
    <w:rsid w:val="000E41DB"/>
    <w:rsid w:val="000E4C66"/>
    <w:rsid w:val="000E4E09"/>
    <w:rsid w:val="000E59B0"/>
    <w:rsid w:val="000E717C"/>
    <w:rsid w:val="000E7DC4"/>
    <w:rsid w:val="000F0EE4"/>
    <w:rsid w:val="000F1A69"/>
    <w:rsid w:val="000F24FE"/>
    <w:rsid w:val="000F35A2"/>
    <w:rsid w:val="000F3687"/>
    <w:rsid w:val="000F4222"/>
    <w:rsid w:val="000F49D3"/>
    <w:rsid w:val="000F4DEC"/>
    <w:rsid w:val="000F5009"/>
    <w:rsid w:val="000F58F1"/>
    <w:rsid w:val="000F6359"/>
    <w:rsid w:val="000F6703"/>
    <w:rsid w:val="00101B6D"/>
    <w:rsid w:val="00101F35"/>
    <w:rsid w:val="00102735"/>
    <w:rsid w:val="00102BEF"/>
    <w:rsid w:val="001039CA"/>
    <w:rsid w:val="0010453D"/>
    <w:rsid w:val="00104781"/>
    <w:rsid w:val="00106493"/>
    <w:rsid w:val="001069AF"/>
    <w:rsid w:val="00107101"/>
    <w:rsid w:val="001077F4"/>
    <w:rsid w:val="0011027E"/>
    <w:rsid w:val="0011232F"/>
    <w:rsid w:val="00112FFF"/>
    <w:rsid w:val="00113007"/>
    <w:rsid w:val="001131C6"/>
    <w:rsid w:val="001132A5"/>
    <w:rsid w:val="00113727"/>
    <w:rsid w:val="00114101"/>
    <w:rsid w:val="001142D5"/>
    <w:rsid w:val="00114EC4"/>
    <w:rsid w:val="00115EC2"/>
    <w:rsid w:val="00115FDF"/>
    <w:rsid w:val="001169F2"/>
    <w:rsid w:val="0011700F"/>
    <w:rsid w:val="001179B0"/>
    <w:rsid w:val="00120355"/>
    <w:rsid w:val="00120379"/>
    <w:rsid w:val="00121FEE"/>
    <w:rsid w:val="001222D7"/>
    <w:rsid w:val="00123429"/>
    <w:rsid w:val="0012436F"/>
    <w:rsid w:val="001245DF"/>
    <w:rsid w:val="00124655"/>
    <w:rsid w:val="001254E5"/>
    <w:rsid w:val="0013010C"/>
    <w:rsid w:val="00130887"/>
    <w:rsid w:val="00131041"/>
    <w:rsid w:val="001317AF"/>
    <w:rsid w:val="00132363"/>
    <w:rsid w:val="00133449"/>
    <w:rsid w:val="00133AAD"/>
    <w:rsid w:val="00133B37"/>
    <w:rsid w:val="001352E2"/>
    <w:rsid w:val="0013540D"/>
    <w:rsid w:val="0013584C"/>
    <w:rsid w:val="00135862"/>
    <w:rsid w:val="00136450"/>
    <w:rsid w:val="00137444"/>
    <w:rsid w:val="00137BE0"/>
    <w:rsid w:val="001404B0"/>
    <w:rsid w:val="00140F4C"/>
    <w:rsid w:val="00141A2E"/>
    <w:rsid w:val="001436E1"/>
    <w:rsid w:val="001438F4"/>
    <w:rsid w:val="00143DB0"/>
    <w:rsid w:val="001449D9"/>
    <w:rsid w:val="0014594C"/>
    <w:rsid w:val="00145ACC"/>
    <w:rsid w:val="0014709E"/>
    <w:rsid w:val="001477EE"/>
    <w:rsid w:val="00150B33"/>
    <w:rsid w:val="00151176"/>
    <w:rsid w:val="00152114"/>
    <w:rsid w:val="001521A5"/>
    <w:rsid w:val="00152C2E"/>
    <w:rsid w:val="001533FF"/>
    <w:rsid w:val="00153479"/>
    <w:rsid w:val="00153FD5"/>
    <w:rsid w:val="001543B0"/>
    <w:rsid w:val="00156961"/>
    <w:rsid w:val="00156B5A"/>
    <w:rsid w:val="00156C4F"/>
    <w:rsid w:val="00156D29"/>
    <w:rsid w:val="001600CE"/>
    <w:rsid w:val="00160EBE"/>
    <w:rsid w:val="00161A0C"/>
    <w:rsid w:val="00161A23"/>
    <w:rsid w:val="00161F1B"/>
    <w:rsid w:val="00162278"/>
    <w:rsid w:val="00162BE8"/>
    <w:rsid w:val="00162BFD"/>
    <w:rsid w:val="00163064"/>
    <w:rsid w:val="00164C9C"/>
    <w:rsid w:val="00165A5D"/>
    <w:rsid w:val="00166583"/>
    <w:rsid w:val="001669C7"/>
    <w:rsid w:val="0016701F"/>
    <w:rsid w:val="001673A2"/>
    <w:rsid w:val="00167E2C"/>
    <w:rsid w:val="00170513"/>
    <w:rsid w:val="001707BF"/>
    <w:rsid w:val="0017100D"/>
    <w:rsid w:val="0017127C"/>
    <w:rsid w:val="001712AC"/>
    <w:rsid w:val="00173D8E"/>
    <w:rsid w:val="00174224"/>
    <w:rsid w:val="00174ACB"/>
    <w:rsid w:val="00175903"/>
    <w:rsid w:val="00176212"/>
    <w:rsid w:val="00176F1D"/>
    <w:rsid w:val="0017713E"/>
    <w:rsid w:val="001805D6"/>
    <w:rsid w:val="001807F5"/>
    <w:rsid w:val="00181831"/>
    <w:rsid w:val="00182334"/>
    <w:rsid w:val="00183092"/>
    <w:rsid w:val="0018328C"/>
    <w:rsid w:val="0018380D"/>
    <w:rsid w:val="0018462F"/>
    <w:rsid w:val="00186528"/>
    <w:rsid w:val="00186880"/>
    <w:rsid w:val="001877A0"/>
    <w:rsid w:val="00187EA3"/>
    <w:rsid w:val="0019013E"/>
    <w:rsid w:val="0019041E"/>
    <w:rsid w:val="001915C8"/>
    <w:rsid w:val="001921FE"/>
    <w:rsid w:val="0019234D"/>
    <w:rsid w:val="0019377B"/>
    <w:rsid w:val="0019472A"/>
    <w:rsid w:val="001947CC"/>
    <w:rsid w:val="00194A72"/>
    <w:rsid w:val="00194D03"/>
    <w:rsid w:val="00194F6C"/>
    <w:rsid w:val="001958B4"/>
    <w:rsid w:val="0019654F"/>
    <w:rsid w:val="00196FA5"/>
    <w:rsid w:val="0019733D"/>
    <w:rsid w:val="001A1E1A"/>
    <w:rsid w:val="001A2628"/>
    <w:rsid w:val="001A4E48"/>
    <w:rsid w:val="001A5C48"/>
    <w:rsid w:val="001A5D79"/>
    <w:rsid w:val="001A5F6F"/>
    <w:rsid w:val="001A6E5F"/>
    <w:rsid w:val="001A6EB6"/>
    <w:rsid w:val="001A7306"/>
    <w:rsid w:val="001A7654"/>
    <w:rsid w:val="001B06A6"/>
    <w:rsid w:val="001B2358"/>
    <w:rsid w:val="001B411B"/>
    <w:rsid w:val="001B50BA"/>
    <w:rsid w:val="001B52CA"/>
    <w:rsid w:val="001B569F"/>
    <w:rsid w:val="001B5706"/>
    <w:rsid w:val="001B6E29"/>
    <w:rsid w:val="001B7EE3"/>
    <w:rsid w:val="001C066A"/>
    <w:rsid w:val="001C0C34"/>
    <w:rsid w:val="001C1334"/>
    <w:rsid w:val="001C185F"/>
    <w:rsid w:val="001C1C7D"/>
    <w:rsid w:val="001C1EE5"/>
    <w:rsid w:val="001C324F"/>
    <w:rsid w:val="001C4300"/>
    <w:rsid w:val="001C44AA"/>
    <w:rsid w:val="001C508C"/>
    <w:rsid w:val="001C5409"/>
    <w:rsid w:val="001C5661"/>
    <w:rsid w:val="001C5E0D"/>
    <w:rsid w:val="001C763F"/>
    <w:rsid w:val="001D0EE5"/>
    <w:rsid w:val="001D1968"/>
    <w:rsid w:val="001D1EE4"/>
    <w:rsid w:val="001D3060"/>
    <w:rsid w:val="001D3AE1"/>
    <w:rsid w:val="001D439F"/>
    <w:rsid w:val="001D6463"/>
    <w:rsid w:val="001D7B76"/>
    <w:rsid w:val="001E05F1"/>
    <w:rsid w:val="001E0729"/>
    <w:rsid w:val="001E0C47"/>
    <w:rsid w:val="001E1543"/>
    <w:rsid w:val="001E1722"/>
    <w:rsid w:val="001E209D"/>
    <w:rsid w:val="001E2105"/>
    <w:rsid w:val="001E2847"/>
    <w:rsid w:val="001E334D"/>
    <w:rsid w:val="001E35C1"/>
    <w:rsid w:val="001E365E"/>
    <w:rsid w:val="001E3D91"/>
    <w:rsid w:val="001E64AE"/>
    <w:rsid w:val="001E6616"/>
    <w:rsid w:val="001E6E1E"/>
    <w:rsid w:val="001E7CA6"/>
    <w:rsid w:val="001E7ED1"/>
    <w:rsid w:val="001F0927"/>
    <w:rsid w:val="001F1592"/>
    <w:rsid w:val="001F2764"/>
    <w:rsid w:val="001F2FE1"/>
    <w:rsid w:val="001F3209"/>
    <w:rsid w:val="001F347F"/>
    <w:rsid w:val="001F4C3E"/>
    <w:rsid w:val="001F61A9"/>
    <w:rsid w:val="001F6F85"/>
    <w:rsid w:val="002007C0"/>
    <w:rsid w:val="00201360"/>
    <w:rsid w:val="00201C28"/>
    <w:rsid w:val="00201E11"/>
    <w:rsid w:val="0020240D"/>
    <w:rsid w:val="00204C01"/>
    <w:rsid w:val="002051B0"/>
    <w:rsid w:val="0020596E"/>
    <w:rsid w:val="00205F1A"/>
    <w:rsid w:val="00210575"/>
    <w:rsid w:val="00211528"/>
    <w:rsid w:val="00211E62"/>
    <w:rsid w:val="00212489"/>
    <w:rsid w:val="0021487B"/>
    <w:rsid w:val="00215513"/>
    <w:rsid w:val="00215A1F"/>
    <w:rsid w:val="00215BDA"/>
    <w:rsid w:val="00217D1D"/>
    <w:rsid w:val="00221076"/>
    <w:rsid w:val="002212D0"/>
    <w:rsid w:val="00221620"/>
    <w:rsid w:val="00221B07"/>
    <w:rsid w:val="00221B90"/>
    <w:rsid w:val="00221F3E"/>
    <w:rsid w:val="00222268"/>
    <w:rsid w:val="002222A5"/>
    <w:rsid w:val="0022358C"/>
    <w:rsid w:val="00223861"/>
    <w:rsid w:val="00224C02"/>
    <w:rsid w:val="002252AB"/>
    <w:rsid w:val="002262E6"/>
    <w:rsid w:val="00226BE1"/>
    <w:rsid w:val="00227BB0"/>
    <w:rsid w:val="00230818"/>
    <w:rsid w:val="00232232"/>
    <w:rsid w:val="002332EB"/>
    <w:rsid w:val="00235D1C"/>
    <w:rsid w:val="00235FC6"/>
    <w:rsid w:val="00236823"/>
    <w:rsid w:val="0023718F"/>
    <w:rsid w:val="00237633"/>
    <w:rsid w:val="00237EB1"/>
    <w:rsid w:val="0024061C"/>
    <w:rsid w:val="0024149A"/>
    <w:rsid w:val="00242407"/>
    <w:rsid w:val="00243847"/>
    <w:rsid w:val="00246964"/>
    <w:rsid w:val="002478DA"/>
    <w:rsid w:val="00250D26"/>
    <w:rsid w:val="00251D9A"/>
    <w:rsid w:val="00252AA9"/>
    <w:rsid w:val="00252C69"/>
    <w:rsid w:val="0025445A"/>
    <w:rsid w:val="002545AB"/>
    <w:rsid w:val="00254E69"/>
    <w:rsid w:val="002556C4"/>
    <w:rsid w:val="002568A5"/>
    <w:rsid w:val="00256ACB"/>
    <w:rsid w:val="00261118"/>
    <w:rsid w:val="002614E1"/>
    <w:rsid w:val="00264CD9"/>
    <w:rsid w:val="002652D7"/>
    <w:rsid w:val="0027011F"/>
    <w:rsid w:val="00270172"/>
    <w:rsid w:val="002706F1"/>
    <w:rsid w:val="0027080D"/>
    <w:rsid w:val="00270E0E"/>
    <w:rsid w:val="00271E64"/>
    <w:rsid w:val="00271FF9"/>
    <w:rsid w:val="00272458"/>
    <w:rsid w:val="00274D99"/>
    <w:rsid w:val="00274DCD"/>
    <w:rsid w:val="00274FAD"/>
    <w:rsid w:val="00276128"/>
    <w:rsid w:val="00276E81"/>
    <w:rsid w:val="00280BEF"/>
    <w:rsid w:val="0028210E"/>
    <w:rsid w:val="00283C05"/>
    <w:rsid w:val="00283C63"/>
    <w:rsid w:val="0028452A"/>
    <w:rsid w:val="00284E82"/>
    <w:rsid w:val="0028567B"/>
    <w:rsid w:val="00286913"/>
    <w:rsid w:val="00286E13"/>
    <w:rsid w:val="00287734"/>
    <w:rsid w:val="00291284"/>
    <w:rsid w:val="00291626"/>
    <w:rsid w:val="0029252E"/>
    <w:rsid w:val="002953BB"/>
    <w:rsid w:val="00295D9D"/>
    <w:rsid w:val="002960AA"/>
    <w:rsid w:val="002960B5"/>
    <w:rsid w:val="00296640"/>
    <w:rsid w:val="002971FC"/>
    <w:rsid w:val="00297D2D"/>
    <w:rsid w:val="002A01CF"/>
    <w:rsid w:val="002A071E"/>
    <w:rsid w:val="002A0F6C"/>
    <w:rsid w:val="002A16EA"/>
    <w:rsid w:val="002A2088"/>
    <w:rsid w:val="002A25A3"/>
    <w:rsid w:val="002A4F97"/>
    <w:rsid w:val="002A538B"/>
    <w:rsid w:val="002A5727"/>
    <w:rsid w:val="002A76E7"/>
    <w:rsid w:val="002A775C"/>
    <w:rsid w:val="002B03F8"/>
    <w:rsid w:val="002B27AB"/>
    <w:rsid w:val="002B2F27"/>
    <w:rsid w:val="002B5080"/>
    <w:rsid w:val="002B52F1"/>
    <w:rsid w:val="002B756F"/>
    <w:rsid w:val="002C0E34"/>
    <w:rsid w:val="002C12A3"/>
    <w:rsid w:val="002C2011"/>
    <w:rsid w:val="002C2049"/>
    <w:rsid w:val="002C3AC1"/>
    <w:rsid w:val="002C4596"/>
    <w:rsid w:val="002C481C"/>
    <w:rsid w:val="002C4F6B"/>
    <w:rsid w:val="002C507E"/>
    <w:rsid w:val="002C5976"/>
    <w:rsid w:val="002D09F6"/>
    <w:rsid w:val="002D16AC"/>
    <w:rsid w:val="002D2373"/>
    <w:rsid w:val="002D29B3"/>
    <w:rsid w:val="002D2B53"/>
    <w:rsid w:val="002D3A6D"/>
    <w:rsid w:val="002D4157"/>
    <w:rsid w:val="002D45CE"/>
    <w:rsid w:val="002D4B1F"/>
    <w:rsid w:val="002D5542"/>
    <w:rsid w:val="002D5F9A"/>
    <w:rsid w:val="002E076F"/>
    <w:rsid w:val="002E0CD8"/>
    <w:rsid w:val="002E1D4E"/>
    <w:rsid w:val="002E25B4"/>
    <w:rsid w:val="002E2C52"/>
    <w:rsid w:val="002E2F00"/>
    <w:rsid w:val="002E40FF"/>
    <w:rsid w:val="002E45DB"/>
    <w:rsid w:val="002E53FA"/>
    <w:rsid w:val="002E5666"/>
    <w:rsid w:val="002E60B2"/>
    <w:rsid w:val="002E6AB3"/>
    <w:rsid w:val="002E7C23"/>
    <w:rsid w:val="002F135A"/>
    <w:rsid w:val="002F1594"/>
    <w:rsid w:val="002F1EF9"/>
    <w:rsid w:val="002F264F"/>
    <w:rsid w:val="002F333C"/>
    <w:rsid w:val="002F6BFE"/>
    <w:rsid w:val="002F6C3D"/>
    <w:rsid w:val="002F6FA6"/>
    <w:rsid w:val="002F7CF7"/>
    <w:rsid w:val="0030097D"/>
    <w:rsid w:val="0030167C"/>
    <w:rsid w:val="00303E97"/>
    <w:rsid w:val="003041BB"/>
    <w:rsid w:val="00304226"/>
    <w:rsid w:val="00304C60"/>
    <w:rsid w:val="00304E0E"/>
    <w:rsid w:val="00305B2F"/>
    <w:rsid w:val="00306119"/>
    <w:rsid w:val="00306932"/>
    <w:rsid w:val="00306BC2"/>
    <w:rsid w:val="003073A8"/>
    <w:rsid w:val="00307420"/>
    <w:rsid w:val="00307C27"/>
    <w:rsid w:val="00307FA8"/>
    <w:rsid w:val="0031028B"/>
    <w:rsid w:val="00310685"/>
    <w:rsid w:val="00310BE5"/>
    <w:rsid w:val="0031114D"/>
    <w:rsid w:val="003119DD"/>
    <w:rsid w:val="00311D05"/>
    <w:rsid w:val="00312704"/>
    <w:rsid w:val="00316204"/>
    <w:rsid w:val="00316871"/>
    <w:rsid w:val="0031738D"/>
    <w:rsid w:val="0031774F"/>
    <w:rsid w:val="003179BD"/>
    <w:rsid w:val="00317A65"/>
    <w:rsid w:val="00320401"/>
    <w:rsid w:val="00321B6F"/>
    <w:rsid w:val="003222FA"/>
    <w:rsid w:val="00322B59"/>
    <w:rsid w:val="0032341F"/>
    <w:rsid w:val="0032616B"/>
    <w:rsid w:val="003261D5"/>
    <w:rsid w:val="00326248"/>
    <w:rsid w:val="00326ADD"/>
    <w:rsid w:val="003277A3"/>
    <w:rsid w:val="00327A22"/>
    <w:rsid w:val="00330A3A"/>
    <w:rsid w:val="00330DA6"/>
    <w:rsid w:val="003329F9"/>
    <w:rsid w:val="00333C95"/>
    <w:rsid w:val="00333CAB"/>
    <w:rsid w:val="00333F13"/>
    <w:rsid w:val="003348D7"/>
    <w:rsid w:val="00334AB7"/>
    <w:rsid w:val="00336D84"/>
    <w:rsid w:val="00336E14"/>
    <w:rsid w:val="0033719E"/>
    <w:rsid w:val="003377A2"/>
    <w:rsid w:val="00337D59"/>
    <w:rsid w:val="00341A4B"/>
    <w:rsid w:val="003420E1"/>
    <w:rsid w:val="00345038"/>
    <w:rsid w:val="00346042"/>
    <w:rsid w:val="00347898"/>
    <w:rsid w:val="0035108D"/>
    <w:rsid w:val="003530B0"/>
    <w:rsid w:val="003544DE"/>
    <w:rsid w:val="00354F08"/>
    <w:rsid w:val="00355556"/>
    <w:rsid w:val="003557E3"/>
    <w:rsid w:val="00355AD6"/>
    <w:rsid w:val="00356639"/>
    <w:rsid w:val="003567F1"/>
    <w:rsid w:val="00356F33"/>
    <w:rsid w:val="00357227"/>
    <w:rsid w:val="0035766B"/>
    <w:rsid w:val="00360599"/>
    <w:rsid w:val="00360E5D"/>
    <w:rsid w:val="00360FBB"/>
    <w:rsid w:val="00361D0E"/>
    <w:rsid w:val="003622DB"/>
    <w:rsid w:val="00363547"/>
    <w:rsid w:val="00363C4D"/>
    <w:rsid w:val="00365A95"/>
    <w:rsid w:val="00365AFC"/>
    <w:rsid w:val="00366526"/>
    <w:rsid w:val="003718A8"/>
    <w:rsid w:val="003728C7"/>
    <w:rsid w:val="00373B1E"/>
    <w:rsid w:val="00373EAC"/>
    <w:rsid w:val="003742EE"/>
    <w:rsid w:val="00375262"/>
    <w:rsid w:val="0037637F"/>
    <w:rsid w:val="0037667C"/>
    <w:rsid w:val="00376790"/>
    <w:rsid w:val="00376932"/>
    <w:rsid w:val="00376B63"/>
    <w:rsid w:val="00377AB8"/>
    <w:rsid w:val="00377E89"/>
    <w:rsid w:val="00381A28"/>
    <w:rsid w:val="00382198"/>
    <w:rsid w:val="00383981"/>
    <w:rsid w:val="0038487A"/>
    <w:rsid w:val="00386CAA"/>
    <w:rsid w:val="00392FB8"/>
    <w:rsid w:val="00393797"/>
    <w:rsid w:val="003944BF"/>
    <w:rsid w:val="0039468F"/>
    <w:rsid w:val="00395E08"/>
    <w:rsid w:val="00396EF4"/>
    <w:rsid w:val="00397236"/>
    <w:rsid w:val="003972EE"/>
    <w:rsid w:val="003973EF"/>
    <w:rsid w:val="003A1F5E"/>
    <w:rsid w:val="003A208F"/>
    <w:rsid w:val="003A2B98"/>
    <w:rsid w:val="003A3574"/>
    <w:rsid w:val="003A3650"/>
    <w:rsid w:val="003A3E9C"/>
    <w:rsid w:val="003A40FB"/>
    <w:rsid w:val="003A50BC"/>
    <w:rsid w:val="003A55AF"/>
    <w:rsid w:val="003A7AEC"/>
    <w:rsid w:val="003B0283"/>
    <w:rsid w:val="003B11B7"/>
    <w:rsid w:val="003B1BBA"/>
    <w:rsid w:val="003B2EA8"/>
    <w:rsid w:val="003B302F"/>
    <w:rsid w:val="003B6298"/>
    <w:rsid w:val="003B6750"/>
    <w:rsid w:val="003B739B"/>
    <w:rsid w:val="003C2078"/>
    <w:rsid w:val="003C26AE"/>
    <w:rsid w:val="003C4F1E"/>
    <w:rsid w:val="003C50DF"/>
    <w:rsid w:val="003C57C8"/>
    <w:rsid w:val="003C6D6F"/>
    <w:rsid w:val="003C71EE"/>
    <w:rsid w:val="003D043E"/>
    <w:rsid w:val="003D04EE"/>
    <w:rsid w:val="003D27DF"/>
    <w:rsid w:val="003D2954"/>
    <w:rsid w:val="003D3094"/>
    <w:rsid w:val="003D350A"/>
    <w:rsid w:val="003D41F5"/>
    <w:rsid w:val="003D4356"/>
    <w:rsid w:val="003D497E"/>
    <w:rsid w:val="003D5598"/>
    <w:rsid w:val="003D62B0"/>
    <w:rsid w:val="003D718A"/>
    <w:rsid w:val="003E04DF"/>
    <w:rsid w:val="003E0528"/>
    <w:rsid w:val="003E11EF"/>
    <w:rsid w:val="003E1BD8"/>
    <w:rsid w:val="003E285D"/>
    <w:rsid w:val="003E3071"/>
    <w:rsid w:val="003E4179"/>
    <w:rsid w:val="003E497A"/>
    <w:rsid w:val="003E532C"/>
    <w:rsid w:val="003E579F"/>
    <w:rsid w:val="003E6978"/>
    <w:rsid w:val="003E6C8B"/>
    <w:rsid w:val="003E6D36"/>
    <w:rsid w:val="003F0093"/>
    <w:rsid w:val="003F05AF"/>
    <w:rsid w:val="003F07D5"/>
    <w:rsid w:val="003F098C"/>
    <w:rsid w:val="003F2E56"/>
    <w:rsid w:val="003F2EA2"/>
    <w:rsid w:val="003F32D5"/>
    <w:rsid w:val="003F3643"/>
    <w:rsid w:val="003F3682"/>
    <w:rsid w:val="003F3881"/>
    <w:rsid w:val="003F3CC7"/>
    <w:rsid w:val="003F484A"/>
    <w:rsid w:val="003F4D9D"/>
    <w:rsid w:val="003F56A0"/>
    <w:rsid w:val="003F591D"/>
    <w:rsid w:val="003F5F57"/>
    <w:rsid w:val="003F7D4A"/>
    <w:rsid w:val="00400160"/>
    <w:rsid w:val="0040056B"/>
    <w:rsid w:val="004009F7"/>
    <w:rsid w:val="00400B6E"/>
    <w:rsid w:val="00401B79"/>
    <w:rsid w:val="004038E3"/>
    <w:rsid w:val="004039FC"/>
    <w:rsid w:val="0040468B"/>
    <w:rsid w:val="00405119"/>
    <w:rsid w:val="00406402"/>
    <w:rsid w:val="00407E83"/>
    <w:rsid w:val="00411972"/>
    <w:rsid w:val="004133B9"/>
    <w:rsid w:val="004133BE"/>
    <w:rsid w:val="00414386"/>
    <w:rsid w:val="004148DE"/>
    <w:rsid w:val="004148F0"/>
    <w:rsid w:val="00414AC3"/>
    <w:rsid w:val="004152F1"/>
    <w:rsid w:val="00415551"/>
    <w:rsid w:val="00416328"/>
    <w:rsid w:val="00417A46"/>
    <w:rsid w:val="00417D50"/>
    <w:rsid w:val="0042035B"/>
    <w:rsid w:val="00420593"/>
    <w:rsid w:val="00420710"/>
    <w:rsid w:val="0042077C"/>
    <w:rsid w:val="00422492"/>
    <w:rsid w:val="00424624"/>
    <w:rsid w:val="00425A56"/>
    <w:rsid w:val="00425C51"/>
    <w:rsid w:val="00425F3E"/>
    <w:rsid w:val="004268D2"/>
    <w:rsid w:val="004270CC"/>
    <w:rsid w:val="0042771F"/>
    <w:rsid w:val="00427D07"/>
    <w:rsid w:val="00430179"/>
    <w:rsid w:val="00430349"/>
    <w:rsid w:val="0043232E"/>
    <w:rsid w:val="00432A30"/>
    <w:rsid w:val="004334B7"/>
    <w:rsid w:val="0043414A"/>
    <w:rsid w:val="00434B84"/>
    <w:rsid w:val="00434C3A"/>
    <w:rsid w:val="00435310"/>
    <w:rsid w:val="004361AF"/>
    <w:rsid w:val="0044288D"/>
    <w:rsid w:val="00442CB2"/>
    <w:rsid w:val="0044311E"/>
    <w:rsid w:val="00443352"/>
    <w:rsid w:val="00443690"/>
    <w:rsid w:val="004437F0"/>
    <w:rsid w:val="004438A1"/>
    <w:rsid w:val="0044460C"/>
    <w:rsid w:val="0044502F"/>
    <w:rsid w:val="00446D98"/>
    <w:rsid w:val="00447750"/>
    <w:rsid w:val="004514E5"/>
    <w:rsid w:val="00452EE9"/>
    <w:rsid w:val="0045385F"/>
    <w:rsid w:val="004539BB"/>
    <w:rsid w:val="004546EA"/>
    <w:rsid w:val="00454BD4"/>
    <w:rsid w:val="0045553A"/>
    <w:rsid w:val="0045581E"/>
    <w:rsid w:val="00456A93"/>
    <w:rsid w:val="00457150"/>
    <w:rsid w:val="0045740F"/>
    <w:rsid w:val="004620F2"/>
    <w:rsid w:val="00462AB3"/>
    <w:rsid w:val="00463631"/>
    <w:rsid w:val="00463B05"/>
    <w:rsid w:val="0046441F"/>
    <w:rsid w:val="00464AD5"/>
    <w:rsid w:val="00466965"/>
    <w:rsid w:val="00467503"/>
    <w:rsid w:val="00467E7C"/>
    <w:rsid w:val="00470496"/>
    <w:rsid w:val="00470659"/>
    <w:rsid w:val="00470CC5"/>
    <w:rsid w:val="004714B2"/>
    <w:rsid w:val="004718DF"/>
    <w:rsid w:val="00471A73"/>
    <w:rsid w:val="0047270A"/>
    <w:rsid w:val="00472AD3"/>
    <w:rsid w:val="00474D74"/>
    <w:rsid w:val="004753E7"/>
    <w:rsid w:val="004758B8"/>
    <w:rsid w:val="00476071"/>
    <w:rsid w:val="004773C0"/>
    <w:rsid w:val="00480067"/>
    <w:rsid w:val="00480195"/>
    <w:rsid w:val="004808C8"/>
    <w:rsid w:val="00480AD4"/>
    <w:rsid w:val="0048327E"/>
    <w:rsid w:val="00483DDF"/>
    <w:rsid w:val="004846E6"/>
    <w:rsid w:val="004847E8"/>
    <w:rsid w:val="004849A6"/>
    <w:rsid w:val="00485947"/>
    <w:rsid w:val="00485CDE"/>
    <w:rsid w:val="0048696A"/>
    <w:rsid w:val="004911D4"/>
    <w:rsid w:val="00491C3E"/>
    <w:rsid w:val="00496444"/>
    <w:rsid w:val="004968B3"/>
    <w:rsid w:val="004973D2"/>
    <w:rsid w:val="00497E4C"/>
    <w:rsid w:val="004A0CAD"/>
    <w:rsid w:val="004A0F98"/>
    <w:rsid w:val="004A26C9"/>
    <w:rsid w:val="004A2BEE"/>
    <w:rsid w:val="004A4923"/>
    <w:rsid w:val="004A5773"/>
    <w:rsid w:val="004A58F7"/>
    <w:rsid w:val="004A5F69"/>
    <w:rsid w:val="004B0915"/>
    <w:rsid w:val="004B1039"/>
    <w:rsid w:val="004B15CD"/>
    <w:rsid w:val="004B2492"/>
    <w:rsid w:val="004B2FF9"/>
    <w:rsid w:val="004B4047"/>
    <w:rsid w:val="004B5B82"/>
    <w:rsid w:val="004B74B8"/>
    <w:rsid w:val="004B7AED"/>
    <w:rsid w:val="004B7E17"/>
    <w:rsid w:val="004C0378"/>
    <w:rsid w:val="004C2223"/>
    <w:rsid w:val="004C2B7F"/>
    <w:rsid w:val="004C4C53"/>
    <w:rsid w:val="004C5930"/>
    <w:rsid w:val="004C5BEE"/>
    <w:rsid w:val="004C7A27"/>
    <w:rsid w:val="004D1E4C"/>
    <w:rsid w:val="004D34CC"/>
    <w:rsid w:val="004D470C"/>
    <w:rsid w:val="004D4D3A"/>
    <w:rsid w:val="004D4EE0"/>
    <w:rsid w:val="004D5892"/>
    <w:rsid w:val="004D5FBA"/>
    <w:rsid w:val="004D71BA"/>
    <w:rsid w:val="004E1074"/>
    <w:rsid w:val="004E1535"/>
    <w:rsid w:val="004E2C87"/>
    <w:rsid w:val="004E40F4"/>
    <w:rsid w:val="004E4F31"/>
    <w:rsid w:val="004E5426"/>
    <w:rsid w:val="004E5D86"/>
    <w:rsid w:val="004E6712"/>
    <w:rsid w:val="004E6DB0"/>
    <w:rsid w:val="004E70BC"/>
    <w:rsid w:val="004E7A2B"/>
    <w:rsid w:val="004E7D46"/>
    <w:rsid w:val="004F098C"/>
    <w:rsid w:val="004F0A37"/>
    <w:rsid w:val="004F2015"/>
    <w:rsid w:val="004F2609"/>
    <w:rsid w:val="004F61B2"/>
    <w:rsid w:val="004F65EE"/>
    <w:rsid w:val="004F6CFA"/>
    <w:rsid w:val="004F6F03"/>
    <w:rsid w:val="004F7A42"/>
    <w:rsid w:val="00500BC1"/>
    <w:rsid w:val="00502CB4"/>
    <w:rsid w:val="0050540C"/>
    <w:rsid w:val="0050577D"/>
    <w:rsid w:val="005061A9"/>
    <w:rsid w:val="005062DD"/>
    <w:rsid w:val="00507034"/>
    <w:rsid w:val="00507D6B"/>
    <w:rsid w:val="005103C9"/>
    <w:rsid w:val="0051194D"/>
    <w:rsid w:val="0051556C"/>
    <w:rsid w:val="005170A9"/>
    <w:rsid w:val="0051731B"/>
    <w:rsid w:val="005174D9"/>
    <w:rsid w:val="0052225D"/>
    <w:rsid w:val="00523781"/>
    <w:rsid w:val="005237D4"/>
    <w:rsid w:val="00525B77"/>
    <w:rsid w:val="00526058"/>
    <w:rsid w:val="005262E7"/>
    <w:rsid w:val="00527CAD"/>
    <w:rsid w:val="00527F72"/>
    <w:rsid w:val="00530A21"/>
    <w:rsid w:val="00531130"/>
    <w:rsid w:val="00531692"/>
    <w:rsid w:val="0053246E"/>
    <w:rsid w:val="00532968"/>
    <w:rsid w:val="00532A62"/>
    <w:rsid w:val="005335DF"/>
    <w:rsid w:val="005341BF"/>
    <w:rsid w:val="00534E07"/>
    <w:rsid w:val="00534FF2"/>
    <w:rsid w:val="00535371"/>
    <w:rsid w:val="00536819"/>
    <w:rsid w:val="00536D0E"/>
    <w:rsid w:val="005374E9"/>
    <w:rsid w:val="0054027B"/>
    <w:rsid w:val="00540C06"/>
    <w:rsid w:val="00541B56"/>
    <w:rsid w:val="00542F63"/>
    <w:rsid w:val="005430E4"/>
    <w:rsid w:val="00543528"/>
    <w:rsid w:val="005435D4"/>
    <w:rsid w:val="005435FE"/>
    <w:rsid w:val="00543E68"/>
    <w:rsid w:val="005447BB"/>
    <w:rsid w:val="00544947"/>
    <w:rsid w:val="00544AC4"/>
    <w:rsid w:val="00545324"/>
    <w:rsid w:val="005466F8"/>
    <w:rsid w:val="00546A3E"/>
    <w:rsid w:val="005476E6"/>
    <w:rsid w:val="00547941"/>
    <w:rsid w:val="00547B63"/>
    <w:rsid w:val="00547BCB"/>
    <w:rsid w:val="00547E5F"/>
    <w:rsid w:val="00552ECE"/>
    <w:rsid w:val="00554564"/>
    <w:rsid w:val="005547C2"/>
    <w:rsid w:val="00554A6E"/>
    <w:rsid w:val="0055571D"/>
    <w:rsid w:val="0055596A"/>
    <w:rsid w:val="00556FA0"/>
    <w:rsid w:val="005574A2"/>
    <w:rsid w:val="0056089D"/>
    <w:rsid w:val="0056094F"/>
    <w:rsid w:val="00560BE4"/>
    <w:rsid w:val="005613B8"/>
    <w:rsid w:val="0056178C"/>
    <w:rsid w:val="00562E51"/>
    <w:rsid w:val="00564554"/>
    <w:rsid w:val="005646EC"/>
    <w:rsid w:val="0056672D"/>
    <w:rsid w:val="005667CE"/>
    <w:rsid w:val="00567AC6"/>
    <w:rsid w:val="00567D0D"/>
    <w:rsid w:val="00567F05"/>
    <w:rsid w:val="0057016A"/>
    <w:rsid w:val="00570620"/>
    <w:rsid w:val="00570E94"/>
    <w:rsid w:val="005712DD"/>
    <w:rsid w:val="00571722"/>
    <w:rsid w:val="00573269"/>
    <w:rsid w:val="005753C1"/>
    <w:rsid w:val="00575923"/>
    <w:rsid w:val="00575C08"/>
    <w:rsid w:val="00577D40"/>
    <w:rsid w:val="00577D4F"/>
    <w:rsid w:val="00581A25"/>
    <w:rsid w:val="005821A2"/>
    <w:rsid w:val="00582B27"/>
    <w:rsid w:val="00582F9F"/>
    <w:rsid w:val="0058549A"/>
    <w:rsid w:val="00585D9C"/>
    <w:rsid w:val="005863CA"/>
    <w:rsid w:val="00586BB0"/>
    <w:rsid w:val="00590B9E"/>
    <w:rsid w:val="005921DF"/>
    <w:rsid w:val="005942B8"/>
    <w:rsid w:val="00596199"/>
    <w:rsid w:val="0059661F"/>
    <w:rsid w:val="005969F2"/>
    <w:rsid w:val="0059746C"/>
    <w:rsid w:val="00597C65"/>
    <w:rsid w:val="005A213D"/>
    <w:rsid w:val="005A295A"/>
    <w:rsid w:val="005A2E97"/>
    <w:rsid w:val="005A341A"/>
    <w:rsid w:val="005A387C"/>
    <w:rsid w:val="005A3BCB"/>
    <w:rsid w:val="005A4059"/>
    <w:rsid w:val="005A40EE"/>
    <w:rsid w:val="005A4543"/>
    <w:rsid w:val="005A49A5"/>
    <w:rsid w:val="005A4AB6"/>
    <w:rsid w:val="005A4C18"/>
    <w:rsid w:val="005A5144"/>
    <w:rsid w:val="005A5569"/>
    <w:rsid w:val="005A5D41"/>
    <w:rsid w:val="005A65E6"/>
    <w:rsid w:val="005A7504"/>
    <w:rsid w:val="005A7ED9"/>
    <w:rsid w:val="005A7FAB"/>
    <w:rsid w:val="005B00DC"/>
    <w:rsid w:val="005B08BB"/>
    <w:rsid w:val="005B22A2"/>
    <w:rsid w:val="005B23D6"/>
    <w:rsid w:val="005B3BB6"/>
    <w:rsid w:val="005B44CD"/>
    <w:rsid w:val="005B4779"/>
    <w:rsid w:val="005B4B80"/>
    <w:rsid w:val="005B741C"/>
    <w:rsid w:val="005C0557"/>
    <w:rsid w:val="005C22FD"/>
    <w:rsid w:val="005C2B8E"/>
    <w:rsid w:val="005C3CDF"/>
    <w:rsid w:val="005C3EB4"/>
    <w:rsid w:val="005C45BD"/>
    <w:rsid w:val="005C529B"/>
    <w:rsid w:val="005C53A3"/>
    <w:rsid w:val="005C5854"/>
    <w:rsid w:val="005C62B0"/>
    <w:rsid w:val="005C63FF"/>
    <w:rsid w:val="005C725A"/>
    <w:rsid w:val="005D0484"/>
    <w:rsid w:val="005D0D38"/>
    <w:rsid w:val="005D14DA"/>
    <w:rsid w:val="005D1B69"/>
    <w:rsid w:val="005D1CC0"/>
    <w:rsid w:val="005D2D6A"/>
    <w:rsid w:val="005D4566"/>
    <w:rsid w:val="005D64DC"/>
    <w:rsid w:val="005D6CAA"/>
    <w:rsid w:val="005E04E0"/>
    <w:rsid w:val="005E1B5A"/>
    <w:rsid w:val="005E2235"/>
    <w:rsid w:val="005E2620"/>
    <w:rsid w:val="005E2A3E"/>
    <w:rsid w:val="005E2E20"/>
    <w:rsid w:val="005E2F88"/>
    <w:rsid w:val="005E300B"/>
    <w:rsid w:val="005E383E"/>
    <w:rsid w:val="005E3C98"/>
    <w:rsid w:val="005E3F7D"/>
    <w:rsid w:val="005E4A3F"/>
    <w:rsid w:val="005E4B7D"/>
    <w:rsid w:val="005E68CD"/>
    <w:rsid w:val="005E6EF9"/>
    <w:rsid w:val="005E7269"/>
    <w:rsid w:val="005F0243"/>
    <w:rsid w:val="005F09C2"/>
    <w:rsid w:val="005F266D"/>
    <w:rsid w:val="005F4289"/>
    <w:rsid w:val="005F5F4F"/>
    <w:rsid w:val="005F626F"/>
    <w:rsid w:val="005F7E38"/>
    <w:rsid w:val="0060138A"/>
    <w:rsid w:val="0060195E"/>
    <w:rsid w:val="00602DB1"/>
    <w:rsid w:val="006044C8"/>
    <w:rsid w:val="00604703"/>
    <w:rsid w:val="0060510E"/>
    <w:rsid w:val="00606210"/>
    <w:rsid w:val="0060650B"/>
    <w:rsid w:val="00606514"/>
    <w:rsid w:val="006067B3"/>
    <w:rsid w:val="006071F9"/>
    <w:rsid w:val="006105DF"/>
    <w:rsid w:val="00611320"/>
    <w:rsid w:val="006115A4"/>
    <w:rsid w:val="00612C01"/>
    <w:rsid w:val="006163C0"/>
    <w:rsid w:val="006171F9"/>
    <w:rsid w:val="00617980"/>
    <w:rsid w:val="00617EE3"/>
    <w:rsid w:val="00621B52"/>
    <w:rsid w:val="00621ED7"/>
    <w:rsid w:val="00623989"/>
    <w:rsid w:val="00623E13"/>
    <w:rsid w:val="00624481"/>
    <w:rsid w:val="00624F5D"/>
    <w:rsid w:val="00625234"/>
    <w:rsid w:val="00625B4D"/>
    <w:rsid w:val="00625C19"/>
    <w:rsid w:val="00626084"/>
    <w:rsid w:val="00626336"/>
    <w:rsid w:val="00626A18"/>
    <w:rsid w:val="00627172"/>
    <w:rsid w:val="00627E18"/>
    <w:rsid w:val="00630135"/>
    <w:rsid w:val="006305C5"/>
    <w:rsid w:val="00630740"/>
    <w:rsid w:val="00630FF2"/>
    <w:rsid w:val="00632D0B"/>
    <w:rsid w:val="0063486D"/>
    <w:rsid w:val="00634ED2"/>
    <w:rsid w:val="00635498"/>
    <w:rsid w:val="00635BEF"/>
    <w:rsid w:val="00641025"/>
    <w:rsid w:val="00642001"/>
    <w:rsid w:val="00642603"/>
    <w:rsid w:val="00643CE5"/>
    <w:rsid w:val="00643E67"/>
    <w:rsid w:val="00645886"/>
    <w:rsid w:val="00645996"/>
    <w:rsid w:val="00645DF1"/>
    <w:rsid w:val="0064615D"/>
    <w:rsid w:val="006463A4"/>
    <w:rsid w:val="0065074A"/>
    <w:rsid w:val="00650ED2"/>
    <w:rsid w:val="006514BF"/>
    <w:rsid w:val="0065270C"/>
    <w:rsid w:val="00653893"/>
    <w:rsid w:val="0065411E"/>
    <w:rsid w:val="0065590B"/>
    <w:rsid w:val="00655FAF"/>
    <w:rsid w:val="006600AF"/>
    <w:rsid w:val="00660910"/>
    <w:rsid w:val="006625DC"/>
    <w:rsid w:val="00662A80"/>
    <w:rsid w:val="00664346"/>
    <w:rsid w:val="0066559D"/>
    <w:rsid w:val="0066580B"/>
    <w:rsid w:val="0066604D"/>
    <w:rsid w:val="006665F0"/>
    <w:rsid w:val="00666B98"/>
    <w:rsid w:val="00670384"/>
    <w:rsid w:val="006706A0"/>
    <w:rsid w:val="006718D1"/>
    <w:rsid w:val="006739A3"/>
    <w:rsid w:val="006748FE"/>
    <w:rsid w:val="00674ECB"/>
    <w:rsid w:val="006758D6"/>
    <w:rsid w:val="00675BF7"/>
    <w:rsid w:val="006807A1"/>
    <w:rsid w:val="00680976"/>
    <w:rsid w:val="006830B1"/>
    <w:rsid w:val="00683B8A"/>
    <w:rsid w:val="006840C3"/>
    <w:rsid w:val="00684CBC"/>
    <w:rsid w:val="00684EC6"/>
    <w:rsid w:val="006862A3"/>
    <w:rsid w:val="00686B33"/>
    <w:rsid w:val="00687013"/>
    <w:rsid w:val="0068727C"/>
    <w:rsid w:val="0068752A"/>
    <w:rsid w:val="00687DBB"/>
    <w:rsid w:val="00690073"/>
    <w:rsid w:val="006901F9"/>
    <w:rsid w:val="00690703"/>
    <w:rsid w:val="006911B6"/>
    <w:rsid w:val="0069165A"/>
    <w:rsid w:val="00691670"/>
    <w:rsid w:val="0069225F"/>
    <w:rsid w:val="0069282A"/>
    <w:rsid w:val="006928D8"/>
    <w:rsid w:val="00692CF2"/>
    <w:rsid w:val="00692F1A"/>
    <w:rsid w:val="00694332"/>
    <w:rsid w:val="0069473C"/>
    <w:rsid w:val="00694B4D"/>
    <w:rsid w:val="00695E64"/>
    <w:rsid w:val="00695F1F"/>
    <w:rsid w:val="00695FFC"/>
    <w:rsid w:val="00696891"/>
    <w:rsid w:val="006A0614"/>
    <w:rsid w:val="006A13A4"/>
    <w:rsid w:val="006A160D"/>
    <w:rsid w:val="006A1BA4"/>
    <w:rsid w:val="006A1DE5"/>
    <w:rsid w:val="006A2503"/>
    <w:rsid w:val="006A393F"/>
    <w:rsid w:val="006A5603"/>
    <w:rsid w:val="006A5A4D"/>
    <w:rsid w:val="006A5B99"/>
    <w:rsid w:val="006B0047"/>
    <w:rsid w:val="006B00C5"/>
    <w:rsid w:val="006B1B06"/>
    <w:rsid w:val="006B307F"/>
    <w:rsid w:val="006B33AD"/>
    <w:rsid w:val="006B5B06"/>
    <w:rsid w:val="006B70C4"/>
    <w:rsid w:val="006B75E2"/>
    <w:rsid w:val="006C090C"/>
    <w:rsid w:val="006C1622"/>
    <w:rsid w:val="006C409F"/>
    <w:rsid w:val="006C47C3"/>
    <w:rsid w:val="006C4C90"/>
    <w:rsid w:val="006C514E"/>
    <w:rsid w:val="006C5D51"/>
    <w:rsid w:val="006D0C59"/>
    <w:rsid w:val="006D1759"/>
    <w:rsid w:val="006D2011"/>
    <w:rsid w:val="006D21EB"/>
    <w:rsid w:val="006D3202"/>
    <w:rsid w:val="006D3623"/>
    <w:rsid w:val="006D4112"/>
    <w:rsid w:val="006D46C4"/>
    <w:rsid w:val="006D4B9E"/>
    <w:rsid w:val="006E1D8D"/>
    <w:rsid w:val="006E213E"/>
    <w:rsid w:val="006E4526"/>
    <w:rsid w:val="006E47DD"/>
    <w:rsid w:val="006E4EA1"/>
    <w:rsid w:val="006E4FED"/>
    <w:rsid w:val="006E54AC"/>
    <w:rsid w:val="006F176B"/>
    <w:rsid w:val="006F2123"/>
    <w:rsid w:val="006F27C7"/>
    <w:rsid w:val="006F365F"/>
    <w:rsid w:val="006F4334"/>
    <w:rsid w:val="006F482A"/>
    <w:rsid w:val="006F6493"/>
    <w:rsid w:val="006F6B9E"/>
    <w:rsid w:val="006F6E5F"/>
    <w:rsid w:val="006F747B"/>
    <w:rsid w:val="00700E74"/>
    <w:rsid w:val="00701424"/>
    <w:rsid w:val="007028EF"/>
    <w:rsid w:val="007053E6"/>
    <w:rsid w:val="00706410"/>
    <w:rsid w:val="00707F31"/>
    <w:rsid w:val="00710086"/>
    <w:rsid w:val="007116AD"/>
    <w:rsid w:val="007116E7"/>
    <w:rsid w:val="007118C7"/>
    <w:rsid w:val="00712BB4"/>
    <w:rsid w:val="00713695"/>
    <w:rsid w:val="00714261"/>
    <w:rsid w:val="007149C5"/>
    <w:rsid w:val="007168A8"/>
    <w:rsid w:val="00717B6E"/>
    <w:rsid w:val="00717FF3"/>
    <w:rsid w:val="007213AF"/>
    <w:rsid w:val="007227CC"/>
    <w:rsid w:val="00723A39"/>
    <w:rsid w:val="00723B38"/>
    <w:rsid w:val="00723D01"/>
    <w:rsid w:val="00726ABE"/>
    <w:rsid w:val="00730746"/>
    <w:rsid w:val="007311EE"/>
    <w:rsid w:val="00731758"/>
    <w:rsid w:val="00731F59"/>
    <w:rsid w:val="00732E65"/>
    <w:rsid w:val="00733064"/>
    <w:rsid w:val="007335D0"/>
    <w:rsid w:val="007342F9"/>
    <w:rsid w:val="007344D3"/>
    <w:rsid w:val="0073484D"/>
    <w:rsid w:val="00735C90"/>
    <w:rsid w:val="00736101"/>
    <w:rsid w:val="0073617A"/>
    <w:rsid w:val="00736343"/>
    <w:rsid w:val="007373BF"/>
    <w:rsid w:val="00740C2C"/>
    <w:rsid w:val="00740F00"/>
    <w:rsid w:val="00742E1A"/>
    <w:rsid w:val="00747610"/>
    <w:rsid w:val="0075001C"/>
    <w:rsid w:val="0075232F"/>
    <w:rsid w:val="00752521"/>
    <w:rsid w:val="0075260E"/>
    <w:rsid w:val="00752FAC"/>
    <w:rsid w:val="00752FDE"/>
    <w:rsid w:val="007552FE"/>
    <w:rsid w:val="00756F60"/>
    <w:rsid w:val="00757BCC"/>
    <w:rsid w:val="00760160"/>
    <w:rsid w:val="00760467"/>
    <w:rsid w:val="0076177D"/>
    <w:rsid w:val="007634D3"/>
    <w:rsid w:val="00763CB9"/>
    <w:rsid w:val="00763CE7"/>
    <w:rsid w:val="00764142"/>
    <w:rsid w:val="007643A4"/>
    <w:rsid w:val="00764A9A"/>
    <w:rsid w:val="00765317"/>
    <w:rsid w:val="00765BF6"/>
    <w:rsid w:val="00766E7B"/>
    <w:rsid w:val="007671F8"/>
    <w:rsid w:val="007708F7"/>
    <w:rsid w:val="007712FE"/>
    <w:rsid w:val="00771A0D"/>
    <w:rsid w:val="00771A5F"/>
    <w:rsid w:val="00772F35"/>
    <w:rsid w:val="00773040"/>
    <w:rsid w:val="00775DC1"/>
    <w:rsid w:val="007769AD"/>
    <w:rsid w:val="00776C39"/>
    <w:rsid w:val="00777DB4"/>
    <w:rsid w:val="007809E9"/>
    <w:rsid w:val="00783002"/>
    <w:rsid w:val="0078589C"/>
    <w:rsid w:val="007859B7"/>
    <w:rsid w:val="00785B75"/>
    <w:rsid w:val="00785B83"/>
    <w:rsid w:val="007860B9"/>
    <w:rsid w:val="00787F58"/>
    <w:rsid w:val="00791B13"/>
    <w:rsid w:val="0079247D"/>
    <w:rsid w:val="00792893"/>
    <w:rsid w:val="00792D28"/>
    <w:rsid w:val="00792EA5"/>
    <w:rsid w:val="00793B97"/>
    <w:rsid w:val="00796D30"/>
    <w:rsid w:val="007A093D"/>
    <w:rsid w:val="007A0D07"/>
    <w:rsid w:val="007A23CE"/>
    <w:rsid w:val="007A3E34"/>
    <w:rsid w:val="007A5113"/>
    <w:rsid w:val="007A5A79"/>
    <w:rsid w:val="007A5F57"/>
    <w:rsid w:val="007A68C8"/>
    <w:rsid w:val="007A792B"/>
    <w:rsid w:val="007A7E23"/>
    <w:rsid w:val="007A7E4C"/>
    <w:rsid w:val="007B05C5"/>
    <w:rsid w:val="007B0865"/>
    <w:rsid w:val="007B1D1F"/>
    <w:rsid w:val="007B24F2"/>
    <w:rsid w:val="007B2BA3"/>
    <w:rsid w:val="007B345D"/>
    <w:rsid w:val="007B358E"/>
    <w:rsid w:val="007B35B8"/>
    <w:rsid w:val="007B3877"/>
    <w:rsid w:val="007B410A"/>
    <w:rsid w:val="007B5353"/>
    <w:rsid w:val="007B5668"/>
    <w:rsid w:val="007B6198"/>
    <w:rsid w:val="007B6CFA"/>
    <w:rsid w:val="007B715E"/>
    <w:rsid w:val="007B754E"/>
    <w:rsid w:val="007B7A2E"/>
    <w:rsid w:val="007B7A50"/>
    <w:rsid w:val="007C3D3E"/>
    <w:rsid w:val="007C3DE2"/>
    <w:rsid w:val="007C3E7F"/>
    <w:rsid w:val="007C41CD"/>
    <w:rsid w:val="007C464A"/>
    <w:rsid w:val="007C545F"/>
    <w:rsid w:val="007C740F"/>
    <w:rsid w:val="007C7D06"/>
    <w:rsid w:val="007D133F"/>
    <w:rsid w:val="007D27ED"/>
    <w:rsid w:val="007D4BBD"/>
    <w:rsid w:val="007D5BE5"/>
    <w:rsid w:val="007D5D22"/>
    <w:rsid w:val="007D6195"/>
    <w:rsid w:val="007D6419"/>
    <w:rsid w:val="007D694F"/>
    <w:rsid w:val="007D7354"/>
    <w:rsid w:val="007D7577"/>
    <w:rsid w:val="007D7585"/>
    <w:rsid w:val="007D77EF"/>
    <w:rsid w:val="007E08BB"/>
    <w:rsid w:val="007E15E2"/>
    <w:rsid w:val="007E1F08"/>
    <w:rsid w:val="007E49BF"/>
    <w:rsid w:val="007E4A5F"/>
    <w:rsid w:val="007F2D0E"/>
    <w:rsid w:val="007F4FFD"/>
    <w:rsid w:val="007F609D"/>
    <w:rsid w:val="007F6E84"/>
    <w:rsid w:val="007F6FFF"/>
    <w:rsid w:val="008008F0"/>
    <w:rsid w:val="00801149"/>
    <w:rsid w:val="00802242"/>
    <w:rsid w:val="0080297E"/>
    <w:rsid w:val="008029B1"/>
    <w:rsid w:val="0080305E"/>
    <w:rsid w:val="00803223"/>
    <w:rsid w:val="008047BB"/>
    <w:rsid w:val="008047FB"/>
    <w:rsid w:val="00806D96"/>
    <w:rsid w:val="008073F3"/>
    <w:rsid w:val="00807EE0"/>
    <w:rsid w:val="0081005B"/>
    <w:rsid w:val="008102F6"/>
    <w:rsid w:val="0081061D"/>
    <w:rsid w:val="00813DAE"/>
    <w:rsid w:val="00814701"/>
    <w:rsid w:val="00814E42"/>
    <w:rsid w:val="00814E61"/>
    <w:rsid w:val="00815AF1"/>
    <w:rsid w:val="008204EA"/>
    <w:rsid w:val="00820E1C"/>
    <w:rsid w:val="00821D2A"/>
    <w:rsid w:val="00823927"/>
    <w:rsid w:val="008247ED"/>
    <w:rsid w:val="00825847"/>
    <w:rsid w:val="00825CEA"/>
    <w:rsid w:val="00826462"/>
    <w:rsid w:val="00826676"/>
    <w:rsid w:val="00827479"/>
    <w:rsid w:val="008275C0"/>
    <w:rsid w:val="00827BD6"/>
    <w:rsid w:val="00827D97"/>
    <w:rsid w:val="00830214"/>
    <w:rsid w:val="00830D10"/>
    <w:rsid w:val="00831251"/>
    <w:rsid w:val="00831833"/>
    <w:rsid w:val="0083480A"/>
    <w:rsid w:val="00834ECA"/>
    <w:rsid w:val="00836031"/>
    <w:rsid w:val="00841A43"/>
    <w:rsid w:val="00841F10"/>
    <w:rsid w:val="00842B31"/>
    <w:rsid w:val="00844BA5"/>
    <w:rsid w:val="00845E41"/>
    <w:rsid w:val="008462A4"/>
    <w:rsid w:val="00847A33"/>
    <w:rsid w:val="00847B3D"/>
    <w:rsid w:val="008501D9"/>
    <w:rsid w:val="00850AEF"/>
    <w:rsid w:val="0085172E"/>
    <w:rsid w:val="00852631"/>
    <w:rsid w:val="00852902"/>
    <w:rsid w:val="00852E35"/>
    <w:rsid w:val="00854ABF"/>
    <w:rsid w:val="00855667"/>
    <w:rsid w:val="0085590C"/>
    <w:rsid w:val="00857956"/>
    <w:rsid w:val="00857B6D"/>
    <w:rsid w:val="0086082D"/>
    <w:rsid w:val="00861AC4"/>
    <w:rsid w:val="00862D85"/>
    <w:rsid w:val="008638B0"/>
    <w:rsid w:val="00863FD6"/>
    <w:rsid w:val="008644F9"/>
    <w:rsid w:val="008645D9"/>
    <w:rsid w:val="008654BF"/>
    <w:rsid w:val="00866655"/>
    <w:rsid w:val="0086680A"/>
    <w:rsid w:val="00866926"/>
    <w:rsid w:val="00866C78"/>
    <w:rsid w:val="00867891"/>
    <w:rsid w:val="00867F44"/>
    <w:rsid w:val="00870CB9"/>
    <w:rsid w:val="00870DFF"/>
    <w:rsid w:val="00871000"/>
    <w:rsid w:val="0087249F"/>
    <w:rsid w:val="008741D1"/>
    <w:rsid w:val="0087480D"/>
    <w:rsid w:val="00874D86"/>
    <w:rsid w:val="008753DF"/>
    <w:rsid w:val="00876F39"/>
    <w:rsid w:val="00877D6B"/>
    <w:rsid w:val="00877DBC"/>
    <w:rsid w:val="0088048B"/>
    <w:rsid w:val="008806C4"/>
    <w:rsid w:val="008814FE"/>
    <w:rsid w:val="00881544"/>
    <w:rsid w:val="00882447"/>
    <w:rsid w:val="008827EE"/>
    <w:rsid w:val="00883481"/>
    <w:rsid w:val="008840CD"/>
    <w:rsid w:val="00884A81"/>
    <w:rsid w:val="00884E9B"/>
    <w:rsid w:val="0088671D"/>
    <w:rsid w:val="00886BCB"/>
    <w:rsid w:val="0088711A"/>
    <w:rsid w:val="00887323"/>
    <w:rsid w:val="00887717"/>
    <w:rsid w:val="00890097"/>
    <w:rsid w:val="00893E36"/>
    <w:rsid w:val="00894012"/>
    <w:rsid w:val="008940AA"/>
    <w:rsid w:val="00895A36"/>
    <w:rsid w:val="00896448"/>
    <w:rsid w:val="00896736"/>
    <w:rsid w:val="00896F72"/>
    <w:rsid w:val="00897F0C"/>
    <w:rsid w:val="00897F1F"/>
    <w:rsid w:val="008A0ADD"/>
    <w:rsid w:val="008A14EF"/>
    <w:rsid w:val="008A1527"/>
    <w:rsid w:val="008A1889"/>
    <w:rsid w:val="008A2EDF"/>
    <w:rsid w:val="008A3443"/>
    <w:rsid w:val="008A36CC"/>
    <w:rsid w:val="008A586C"/>
    <w:rsid w:val="008A7AF4"/>
    <w:rsid w:val="008A7E4A"/>
    <w:rsid w:val="008B080F"/>
    <w:rsid w:val="008B0BB0"/>
    <w:rsid w:val="008B0F0B"/>
    <w:rsid w:val="008B0FFA"/>
    <w:rsid w:val="008B1490"/>
    <w:rsid w:val="008B23DC"/>
    <w:rsid w:val="008B2B06"/>
    <w:rsid w:val="008B37E2"/>
    <w:rsid w:val="008B4639"/>
    <w:rsid w:val="008B533A"/>
    <w:rsid w:val="008B5C03"/>
    <w:rsid w:val="008B5C94"/>
    <w:rsid w:val="008B5D73"/>
    <w:rsid w:val="008B6D67"/>
    <w:rsid w:val="008C0C45"/>
    <w:rsid w:val="008C0FD1"/>
    <w:rsid w:val="008C1162"/>
    <w:rsid w:val="008C230C"/>
    <w:rsid w:val="008C4D54"/>
    <w:rsid w:val="008C57F7"/>
    <w:rsid w:val="008C6834"/>
    <w:rsid w:val="008C6AD2"/>
    <w:rsid w:val="008C71B8"/>
    <w:rsid w:val="008C7830"/>
    <w:rsid w:val="008D0597"/>
    <w:rsid w:val="008D0ECB"/>
    <w:rsid w:val="008D176F"/>
    <w:rsid w:val="008D17C6"/>
    <w:rsid w:val="008D1FAE"/>
    <w:rsid w:val="008D2A1B"/>
    <w:rsid w:val="008D2E95"/>
    <w:rsid w:val="008D424C"/>
    <w:rsid w:val="008D49FD"/>
    <w:rsid w:val="008D4E43"/>
    <w:rsid w:val="008D5347"/>
    <w:rsid w:val="008D6077"/>
    <w:rsid w:val="008D63C0"/>
    <w:rsid w:val="008D6F39"/>
    <w:rsid w:val="008D7793"/>
    <w:rsid w:val="008E0097"/>
    <w:rsid w:val="008E049A"/>
    <w:rsid w:val="008E0F25"/>
    <w:rsid w:val="008E180E"/>
    <w:rsid w:val="008E2DB7"/>
    <w:rsid w:val="008E38A4"/>
    <w:rsid w:val="008E5E6A"/>
    <w:rsid w:val="008E65DF"/>
    <w:rsid w:val="008F1B52"/>
    <w:rsid w:val="008F4343"/>
    <w:rsid w:val="008F4ABA"/>
    <w:rsid w:val="008F4BD9"/>
    <w:rsid w:val="008F4C9D"/>
    <w:rsid w:val="008F4EE5"/>
    <w:rsid w:val="008F4F90"/>
    <w:rsid w:val="008F580D"/>
    <w:rsid w:val="008F5D0A"/>
    <w:rsid w:val="008F6031"/>
    <w:rsid w:val="008F6348"/>
    <w:rsid w:val="008F6864"/>
    <w:rsid w:val="008F6FBC"/>
    <w:rsid w:val="009005B2"/>
    <w:rsid w:val="009011C4"/>
    <w:rsid w:val="00901487"/>
    <w:rsid w:val="009020BC"/>
    <w:rsid w:val="00902368"/>
    <w:rsid w:val="00903030"/>
    <w:rsid w:val="00903BE0"/>
    <w:rsid w:val="0090485B"/>
    <w:rsid w:val="009060D0"/>
    <w:rsid w:val="009069BB"/>
    <w:rsid w:val="00911EE3"/>
    <w:rsid w:val="009134B1"/>
    <w:rsid w:val="00913516"/>
    <w:rsid w:val="00913604"/>
    <w:rsid w:val="00913B67"/>
    <w:rsid w:val="009145E5"/>
    <w:rsid w:val="00914B15"/>
    <w:rsid w:val="00917781"/>
    <w:rsid w:val="009200F0"/>
    <w:rsid w:val="0092319C"/>
    <w:rsid w:val="009247CC"/>
    <w:rsid w:val="00924D6C"/>
    <w:rsid w:val="00925F18"/>
    <w:rsid w:val="00926E0D"/>
    <w:rsid w:val="009272F8"/>
    <w:rsid w:val="009274A2"/>
    <w:rsid w:val="00930C58"/>
    <w:rsid w:val="00930E36"/>
    <w:rsid w:val="00931D6D"/>
    <w:rsid w:val="00931FE7"/>
    <w:rsid w:val="009323ED"/>
    <w:rsid w:val="00932C7F"/>
    <w:rsid w:val="00932D04"/>
    <w:rsid w:val="009331D5"/>
    <w:rsid w:val="0093447D"/>
    <w:rsid w:val="00936B65"/>
    <w:rsid w:val="00936EA5"/>
    <w:rsid w:val="00937527"/>
    <w:rsid w:val="0093793F"/>
    <w:rsid w:val="009409FD"/>
    <w:rsid w:val="00940EF0"/>
    <w:rsid w:val="009422B8"/>
    <w:rsid w:val="0094359A"/>
    <w:rsid w:val="00943E22"/>
    <w:rsid w:val="00944565"/>
    <w:rsid w:val="00945FF8"/>
    <w:rsid w:val="0094716E"/>
    <w:rsid w:val="00947621"/>
    <w:rsid w:val="0094787A"/>
    <w:rsid w:val="00952F29"/>
    <w:rsid w:val="00953311"/>
    <w:rsid w:val="00955520"/>
    <w:rsid w:val="00955C53"/>
    <w:rsid w:val="00955D64"/>
    <w:rsid w:val="009573D2"/>
    <w:rsid w:val="00957FD6"/>
    <w:rsid w:val="009604D0"/>
    <w:rsid w:val="009616F7"/>
    <w:rsid w:val="00962109"/>
    <w:rsid w:val="00962634"/>
    <w:rsid w:val="0096275C"/>
    <w:rsid w:val="009630FB"/>
    <w:rsid w:val="00963A14"/>
    <w:rsid w:val="00963BD6"/>
    <w:rsid w:val="009653F9"/>
    <w:rsid w:val="009666AE"/>
    <w:rsid w:val="0097042A"/>
    <w:rsid w:val="009735D0"/>
    <w:rsid w:val="00973909"/>
    <w:rsid w:val="00974331"/>
    <w:rsid w:val="00974443"/>
    <w:rsid w:val="00974E5C"/>
    <w:rsid w:val="00975627"/>
    <w:rsid w:val="00975C12"/>
    <w:rsid w:val="00976D01"/>
    <w:rsid w:val="009773CB"/>
    <w:rsid w:val="00977633"/>
    <w:rsid w:val="0098066C"/>
    <w:rsid w:val="00981024"/>
    <w:rsid w:val="0098272A"/>
    <w:rsid w:val="0098435E"/>
    <w:rsid w:val="00985690"/>
    <w:rsid w:val="00986242"/>
    <w:rsid w:val="009867A3"/>
    <w:rsid w:val="00986A7C"/>
    <w:rsid w:val="00986AE3"/>
    <w:rsid w:val="00986C09"/>
    <w:rsid w:val="0098714A"/>
    <w:rsid w:val="009876BC"/>
    <w:rsid w:val="00987AD8"/>
    <w:rsid w:val="00987D42"/>
    <w:rsid w:val="00987EA8"/>
    <w:rsid w:val="009909DD"/>
    <w:rsid w:val="00991DE1"/>
    <w:rsid w:val="009922F9"/>
    <w:rsid w:val="009931C8"/>
    <w:rsid w:val="00993440"/>
    <w:rsid w:val="00993A5A"/>
    <w:rsid w:val="00993C57"/>
    <w:rsid w:val="00995647"/>
    <w:rsid w:val="0099638E"/>
    <w:rsid w:val="009973AD"/>
    <w:rsid w:val="009A0091"/>
    <w:rsid w:val="009A0C7D"/>
    <w:rsid w:val="009A0C96"/>
    <w:rsid w:val="009A165A"/>
    <w:rsid w:val="009A47E8"/>
    <w:rsid w:val="009A4DCE"/>
    <w:rsid w:val="009A59D9"/>
    <w:rsid w:val="009A6A2A"/>
    <w:rsid w:val="009A6B91"/>
    <w:rsid w:val="009A7377"/>
    <w:rsid w:val="009A7663"/>
    <w:rsid w:val="009A7BE3"/>
    <w:rsid w:val="009A7E01"/>
    <w:rsid w:val="009B070F"/>
    <w:rsid w:val="009B13FC"/>
    <w:rsid w:val="009B1ED2"/>
    <w:rsid w:val="009B22A6"/>
    <w:rsid w:val="009B31B8"/>
    <w:rsid w:val="009B4027"/>
    <w:rsid w:val="009B4247"/>
    <w:rsid w:val="009B468C"/>
    <w:rsid w:val="009B538A"/>
    <w:rsid w:val="009B57EE"/>
    <w:rsid w:val="009B6BB0"/>
    <w:rsid w:val="009B6EDB"/>
    <w:rsid w:val="009C0271"/>
    <w:rsid w:val="009C06D7"/>
    <w:rsid w:val="009C0864"/>
    <w:rsid w:val="009C1C68"/>
    <w:rsid w:val="009C1E3F"/>
    <w:rsid w:val="009C2AF5"/>
    <w:rsid w:val="009C2C0F"/>
    <w:rsid w:val="009C2EE5"/>
    <w:rsid w:val="009C4ADA"/>
    <w:rsid w:val="009C5F31"/>
    <w:rsid w:val="009C78E5"/>
    <w:rsid w:val="009C7913"/>
    <w:rsid w:val="009D048A"/>
    <w:rsid w:val="009D071F"/>
    <w:rsid w:val="009D0DCD"/>
    <w:rsid w:val="009D1102"/>
    <w:rsid w:val="009D3C7D"/>
    <w:rsid w:val="009D54AB"/>
    <w:rsid w:val="009D6664"/>
    <w:rsid w:val="009D6A97"/>
    <w:rsid w:val="009D6E85"/>
    <w:rsid w:val="009D728C"/>
    <w:rsid w:val="009D7E5F"/>
    <w:rsid w:val="009E0E40"/>
    <w:rsid w:val="009E10B5"/>
    <w:rsid w:val="009E2130"/>
    <w:rsid w:val="009E2247"/>
    <w:rsid w:val="009E2385"/>
    <w:rsid w:val="009E2D26"/>
    <w:rsid w:val="009E5CD2"/>
    <w:rsid w:val="009E624F"/>
    <w:rsid w:val="009E7195"/>
    <w:rsid w:val="009F0866"/>
    <w:rsid w:val="009F1883"/>
    <w:rsid w:val="009F18CF"/>
    <w:rsid w:val="009F1E61"/>
    <w:rsid w:val="009F4A61"/>
    <w:rsid w:val="009F4E00"/>
    <w:rsid w:val="009F5F80"/>
    <w:rsid w:val="009F68A8"/>
    <w:rsid w:val="009F7558"/>
    <w:rsid w:val="009F7CE9"/>
    <w:rsid w:val="00A006CF"/>
    <w:rsid w:val="00A00F65"/>
    <w:rsid w:val="00A01BE7"/>
    <w:rsid w:val="00A02975"/>
    <w:rsid w:val="00A03766"/>
    <w:rsid w:val="00A04001"/>
    <w:rsid w:val="00A0447C"/>
    <w:rsid w:val="00A04F4C"/>
    <w:rsid w:val="00A05A6E"/>
    <w:rsid w:val="00A06CC9"/>
    <w:rsid w:val="00A06DAC"/>
    <w:rsid w:val="00A06E67"/>
    <w:rsid w:val="00A100D7"/>
    <w:rsid w:val="00A10384"/>
    <w:rsid w:val="00A1188D"/>
    <w:rsid w:val="00A12752"/>
    <w:rsid w:val="00A1377B"/>
    <w:rsid w:val="00A155BD"/>
    <w:rsid w:val="00A15646"/>
    <w:rsid w:val="00A1674A"/>
    <w:rsid w:val="00A16C35"/>
    <w:rsid w:val="00A17387"/>
    <w:rsid w:val="00A20162"/>
    <w:rsid w:val="00A2238A"/>
    <w:rsid w:val="00A22741"/>
    <w:rsid w:val="00A239C3"/>
    <w:rsid w:val="00A247D9"/>
    <w:rsid w:val="00A24C38"/>
    <w:rsid w:val="00A26818"/>
    <w:rsid w:val="00A27159"/>
    <w:rsid w:val="00A274BA"/>
    <w:rsid w:val="00A27581"/>
    <w:rsid w:val="00A27C5D"/>
    <w:rsid w:val="00A3034B"/>
    <w:rsid w:val="00A306BE"/>
    <w:rsid w:val="00A32272"/>
    <w:rsid w:val="00A322B7"/>
    <w:rsid w:val="00A32437"/>
    <w:rsid w:val="00A32EAC"/>
    <w:rsid w:val="00A34114"/>
    <w:rsid w:val="00A361EB"/>
    <w:rsid w:val="00A36948"/>
    <w:rsid w:val="00A405BD"/>
    <w:rsid w:val="00A418F8"/>
    <w:rsid w:val="00A428B5"/>
    <w:rsid w:val="00A42D92"/>
    <w:rsid w:val="00A43570"/>
    <w:rsid w:val="00A454E8"/>
    <w:rsid w:val="00A456E6"/>
    <w:rsid w:val="00A46A57"/>
    <w:rsid w:val="00A4746E"/>
    <w:rsid w:val="00A47B60"/>
    <w:rsid w:val="00A5095D"/>
    <w:rsid w:val="00A511BC"/>
    <w:rsid w:val="00A512D8"/>
    <w:rsid w:val="00A51552"/>
    <w:rsid w:val="00A5265E"/>
    <w:rsid w:val="00A54503"/>
    <w:rsid w:val="00A548D5"/>
    <w:rsid w:val="00A54BE0"/>
    <w:rsid w:val="00A55CE2"/>
    <w:rsid w:val="00A57234"/>
    <w:rsid w:val="00A6107D"/>
    <w:rsid w:val="00A63166"/>
    <w:rsid w:val="00A636BE"/>
    <w:rsid w:val="00A63AF9"/>
    <w:rsid w:val="00A64243"/>
    <w:rsid w:val="00A655B4"/>
    <w:rsid w:val="00A655E1"/>
    <w:rsid w:val="00A67DB9"/>
    <w:rsid w:val="00A704FE"/>
    <w:rsid w:val="00A72996"/>
    <w:rsid w:val="00A746F5"/>
    <w:rsid w:val="00A755CC"/>
    <w:rsid w:val="00A75DF4"/>
    <w:rsid w:val="00A764C0"/>
    <w:rsid w:val="00A76746"/>
    <w:rsid w:val="00A803C7"/>
    <w:rsid w:val="00A80CB9"/>
    <w:rsid w:val="00A81620"/>
    <w:rsid w:val="00A8168A"/>
    <w:rsid w:val="00A84F80"/>
    <w:rsid w:val="00A85589"/>
    <w:rsid w:val="00A87512"/>
    <w:rsid w:val="00A876F1"/>
    <w:rsid w:val="00A90066"/>
    <w:rsid w:val="00A903ED"/>
    <w:rsid w:val="00A91D59"/>
    <w:rsid w:val="00A925F3"/>
    <w:rsid w:val="00A927A8"/>
    <w:rsid w:val="00A93E2E"/>
    <w:rsid w:val="00A93E33"/>
    <w:rsid w:val="00A9405C"/>
    <w:rsid w:val="00A95BED"/>
    <w:rsid w:val="00A96AAF"/>
    <w:rsid w:val="00AA120F"/>
    <w:rsid w:val="00AA413C"/>
    <w:rsid w:val="00AA68C8"/>
    <w:rsid w:val="00AB06EA"/>
    <w:rsid w:val="00AB09BA"/>
    <w:rsid w:val="00AB163F"/>
    <w:rsid w:val="00AB2856"/>
    <w:rsid w:val="00AB31D8"/>
    <w:rsid w:val="00AB4C4E"/>
    <w:rsid w:val="00AB53B6"/>
    <w:rsid w:val="00AB7332"/>
    <w:rsid w:val="00AB798B"/>
    <w:rsid w:val="00AC1EB8"/>
    <w:rsid w:val="00AC20AA"/>
    <w:rsid w:val="00AC250D"/>
    <w:rsid w:val="00AC29E2"/>
    <w:rsid w:val="00AC2CEE"/>
    <w:rsid w:val="00AC44E9"/>
    <w:rsid w:val="00AC6082"/>
    <w:rsid w:val="00AC785E"/>
    <w:rsid w:val="00AC7DB8"/>
    <w:rsid w:val="00AD01B2"/>
    <w:rsid w:val="00AD0E6C"/>
    <w:rsid w:val="00AD0FE2"/>
    <w:rsid w:val="00AD2858"/>
    <w:rsid w:val="00AD3240"/>
    <w:rsid w:val="00AD45E1"/>
    <w:rsid w:val="00AD4B43"/>
    <w:rsid w:val="00AD4BAA"/>
    <w:rsid w:val="00AD4FB8"/>
    <w:rsid w:val="00AD55D6"/>
    <w:rsid w:val="00AD5D17"/>
    <w:rsid w:val="00AD775E"/>
    <w:rsid w:val="00AE01EA"/>
    <w:rsid w:val="00AE105D"/>
    <w:rsid w:val="00AE2515"/>
    <w:rsid w:val="00AE48D6"/>
    <w:rsid w:val="00AE4AA7"/>
    <w:rsid w:val="00AE4DD8"/>
    <w:rsid w:val="00AE554B"/>
    <w:rsid w:val="00AE5844"/>
    <w:rsid w:val="00AE5A7E"/>
    <w:rsid w:val="00AE6489"/>
    <w:rsid w:val="00AE65AF"/>
    <w:rsid w:val="00AE668A"/>
    <w:rsid w:val="00AE752F"/>
    <w:rsid w:val="00AF2214"/>
    <w:rsid w:val="00AF401F"/>
    <w:rsid w:val="00AF572F"/>
    <w:rsid w:val="00AF5CF1"/>
    <w:rsid w:val="00AF6003"/>
    <w:rsid w:val="00AF664F"/>
    <w:rsid w:val="00AF7EAB"/>
    <w:rsid w:val="00AF7F52"/>
    <w:rsid w:val="00B023E6"/>
    <w:rsid w:val="00B03699"/>
    <w:rsid w:val="00B04290"/>
    <w:rsid w:val="00B04294"/>
    <w:rsid w:val="00B0469A"/>
    <w:rsid w:val="00B048CC"/>
    <w:rsid w:val="00B05B27"/>
    <w:rsid w:val="00B069B9"/>
    <w:rsid w:val="00B074B3"/>
    <w:rsid w:val="00B07728"/>
    <w:rsid w:val="00B07AE5"/>
    <w:rsid w:val="00B10903"/>
    <w:rsid w:val="00B10AEE"/>
    <w:rsid w:val="00B1175D"/>
    <w:rsid w:val="00B1192E"/>
    <w:rsid w:val="00B12519"/>
    <w:rsid w:val="00B1298E"/>
    <w:rsid w:val="00B12B2C"/>
    <w:rsid w:val="00B13C07"/>
    <w:rsid w:val="00B140EF"/>
    <w:rsid w:val="00B150CF"/>
    <w:rsid w:val="00B154E7"/>
    <w:rsid w:val="00B15BB1"/>
    <w:rsid w:val="00B1682F"/>
    <w:rsid w:val="00B203AE"/>
    <w:rsid w:val="00B20D7A"/>
    <w:rsid w:val="00B21E98"/>
    <w:rsid w:val="00B22481"/>
    <w:rsid w:val="00B2289C"/>
    <w:rsid w:val="00B24B82"/>
    <w:rsid w:val="00B251CC"/>
    <w:rsid w:val="00B26BCB"/>
    <w:rsid w:val="00B2732F"/>
    <w:rsid w:val="00B277ED"/>
    <w:rsid w:val="00B30706"/>
    <w:rsid w:val="00B3275C"/>
    <w:rsid w:val="00B3298B"/>
    <w:rsid w:val="00B3320B"/>
    <w:rsid w:val="00B33943"/>
    <w:rsid w:val="00B34E12"/>
    <w:rsid w:val="00B35139"/>
    <w:rsid w:val="00B369B3"/>
    <w:rsid w:val="00B376A6"/>
    <w:rsid w:val="00B37E78"/>
    <w:rsid w:val="00B409E4"/>
    <w:rsid w:val="00B41001"/>
    <w:rsid w:val="00B41741"/>
    <w:rsid w:val="00B42F3A"/>
    <w:rsid w:val="00B42F4D"/>
    <w:rsid w:val="00B43FEB"/>
    <w:rsid w:val="00B44B1E"/>
    <w:rsid w:val="00B45637"/>
    <w:rsid w:val="00B459D3"/>
    <w:rsid w:val="00B469CD"/>
    <w:rsid w:val="00B47CE6"/>
    <w:rsid w:val="00B50177"/>
    <w:rsid w:val="00B507AC"/>
    <w:rsid w:val="00B509CB"/>
    <w:rsid w:val="00B513EF"/>
    <w:rsid w:val="00B51833"/>
    <w:rsid w:val="00B51B67"/>
    <w:rsid w:val="00B5231A"/>
    <w:rsid w:val="00B53F9F"/>
    <w:rsid w:val="00B55329"/>
    <w:rsid w:val="00B56131"/>
    <w:rsid w:val="00B565D3"/>
    <w:rsid w:val="00B56674"/>
    <w:rsid w:val="00B61619"/>
    <w:rsid w:val="00B61E28"/>
    <w:rsid w:val="00B62CA7"/>
    <w:rsid w:val="00B63936"/>
    <w:rsid w:val="00B65113"/>
    <w:rsid w:val="00B652CB"/>
    <w:rsid w:val="00B66C34"/>
    <w:rsid w:val="00B66F6B"/>
    <w:rsid w:val="00B66FB2"/>
    <w:rsid w:val="00B70DBE"/>
    <w:rsid w:val="00B722C6"/>
    <w:rsid w:val="00B7418E"/>
    <w:rsid w:val="00B74978"/>
    <w:rsid w:val="00B75368"/>
    <w:rsid w:val="00B807E8"/>
    <w:rsid w:val="00B81723"/>
    <w:rsid w:val="00B8196A"/>
    <w:rsid w:val="00B81F91"/>
    <w:rsid w:val="00B82923"/>
    <w:rsid w:val="00B82FC2"/>
    <w:rsid w:val="00B8339A"/>
    <w:rsid w:val="00B83F68"/>
    <w:rsid w:val="00B8596E"/>
    <w:rsid w:val="00B868A6"/>
    <w:rsid w:val="00B873DE"/>
    <w:rsid w:val="00B8745D"/>
    <w:rsid w:val="00B902C7"/>
    <w:rsid w:val="00B92197"/>
    <w:rsid w:val="00B928C4"/>
    <w:rsid w:val="00B92CB5"/>
    <w:rsid w:val="00B95A8A"/>
    <w:rsid w:val="00B976DA"/>
    <w:rsid w:val="00BA3532"/>
    <w:rsid w:val="00BA72A2"/>
    <w:rsid w:val="00BA75CB"/>
    <w:rsid w:val="00BB0B12"/>
    <w:rsid w:val="00BB0B61"/>
    <w:rsid w:val="00BB0ECF"/>
    <w:rsid w:val="00BB1720"/>
    <w:rsid w:val="00BB213D"/>
    <w:rsid w:val="00BB24A2"/>
    <w:rsid w:val="00BB2858"/>
    <w:rsid w:val="00BB4B27"/>
    <w:rsid w:val="00BB5A60"/>
    <w:rsid w:val="00BB6D6B"/>
    <w:rsid w:val="00BC2A43"/>
    <w:rsid w:val="00BC4217"/>
    <w:rsid w:val="00BC4713"/>
    <w:rsid w:val="00BC50A5"/>
    <w:rsid w:val="00BC50BB"/>
    <w:rsid w:val="00BC5CE5"/>
    <w:rsid w:val="00BC6168"/>
    <w:rsid w:val="00BC6184"/>
    <w:rsid w:val="00BC6483"/>
    <w:rsid w:val="00BC6C4E"/>
    <w:rsid w:val="00BD01D5"/>
    <w:rsid w:val="00BD0A54"/>
    <w:rsid w:val="00BD1265"/>
    <w:rsid w:val="00BD1997"/>
    <w:rsid w:val="00BD1B37"/>
    <w:rsid w:val="00BD1C3A"/>
    <w:rsid w:val="00BD217B"/>
    <w:rsid w:val="00BD2795"/>
    <w:rsid w:val="00BD3B89"/>
    <w:rsid w:val="00BD3F5A"/>
    <w:rsid w:val="00BD5352"/>
    <w:rsid w:val="00BD7101"/>
    <w:rsid w:val="00BD75E2"/>
    <w:rsid w:val="00BD78ED"/>
    <w:rsid w:val="00BE0C57"/>
    <w:rsid w:val="00BE1D60"/>
    <w:rsid w:val="00BE2F88"/>
    <w:rsid w:val="00BE3E04"/>
    <w:rsid w:val="00BE597A"/>
    <w:rsid w:val="00BE59F1"/>
    <w:rsid w:val="00BE5E70"/>
    <w:rsid w:val="00BE7364"/>
    <w:rsid w:val="00BE7B45"/>
    <w:rsid w:val="00BE7FBC"/>
    <w:rsid w:val="00BF463B"/>
    <w:rsid w:val="00BF475D"/>
    <w:rsid w:val="00BF499A"/>
    <w:rsid w:val="00BF4A2C"/>
    <w:rsid w:val="00BF5840"/>
    <w:rsid w:val="00BF65DF"/>
    <w:rsid w:val="00BF6B92"/>
    <w:rsid w:val="00BF7EF7"/>
    <w:rsid w:val="00C00451"/>
    <w:rsid w:val="00C00606"/>
    <w:rsid w:val="00C01B03"/>
    <w:rsid w:val="00C076EA"/>
    <w:rsid w:val="00C07B21"/>
    <w:rsid w:val="00C10825"/>
    <w:rsid w:val="00C10877"/>
    <w:rsid w:val="00C11846"/>
    <w:rsid w:val="00C12346"/>
    <w:rsid w:val="00C1417F"/>
    <w:rsid w:val="00C14D62"/>
    <w:rsid w:val="00C153DB"/>
    <w:rsid w:val="00C1589C"/>
    <w:rsid w:val="00C161ED"/>
    <w:rsid w:val="00C16D12"/>
    <w:rsid w:val="00C20107"/>
    <w:rsid w:val="00C20AB4"/>
    <w:rsid w:val="00C20DA1"/>
    <w:rsid w:val="00C21B68"/>
    <w:rsid w:val="00C25F22"/>
    <w:rsid w:val="00C26AB0"/>
    <w:rsid w:val="00C2753E"/>
    <w:rsid w:val="00C27BD9"/>
    <w:rsid w:val="00C315F5"/>
    <w:rsid w:val="00C31C60"/>
    <w:rsid w:val="00C323FC"/>
    <w:rsid w:val="00C32461"/>
    <w:rsid w:val="00C32A51"/>
    <w:rsid w:val="00C32CFC"/>
    <w:rsid w:val="00C32DEC"/>
    <w:rsid w:val="00C330D8"/>
    <w:rsid w:val="00C3313A"/>
    <w:rsid w:val="00C333D8"/>
    <w:rsid w:val="00C34029"/>
    <w:rsid w:val="00C341BE"/>
    <w:rsid w:val="00C3489C"/>
    <w:rsid w:val="00C34F51"/>
    <w:rsid w:val="00C36100"/>
    <w:rsid w:val="00C3674E"/>
    <w:rsid w:val="00C367B3"/>
    <w:rsid w:val="00C404FA"/>
    <w:rsid w:val="00C40F69"/>
    <w:rsid w:val="00C41882"/>
    <w:rsid w:val="00C4200C"/>
    <w:rsid w:val="00C4210B"/>
    <w:rsid w:val="00C43556"/>
    <w:rsid w:val="00C43E90"/>
    <w:rsid w:val="00C44689"/>
    <w:rsid w:val="00C447E1"/>
    <w:rsid w:val="00C44F9D"/>
    <w:rsid w:val="00C451CE"/>
    <w:rsid w:val="00C5093F"/>
    <w:rsid w:val="00C50EA6"/>
    <w:rsid w:val="00C51FC6"/>
    <w:rsid w:val="00C525C9"/>
    <w:rsid w:val="00C535F8"/>
    <w:rsid w:val="00C538C9"/>
    <w:rsid w:val="00C53E08"/>
    <w:rsid w:val="00C544D2"/>
    <w:rsid w:val="00C56D16"/>
    <w:rsid w:val="00C5724C"/>
    <w:rsid w:val="00C575E8"/>
    <w:rsid w:val="00C60455"/>
    <w:rsid w:val="00C60E00"/>
    <w:rsid w:val="00C625E6"/>
    <w:rsid w:val="00C6275B"/>
    <w:rsid w:val="00C62800"/>
    <w:rsid w:val="00C6375A"/>
    <w:rsid w:val="00C646DB"/>
    <w:rsid w:val="00C6673A"/>
    <w:rsid w:val="00C66861"/>
    <w:rsid w:val="00C67704"/>
    <w:rsid w:val="00C67763"/>
    <w:rsid w:val="00C67F83"/>
    <w:rsid w:val="00C70B32"/>
    <w:rsid w:val="00C70EB4"/>
    <w:rsid w:val="00C71906"/>
    <w:rsid w:val="00C71BE8"/>
    <w:rsid w:val="00C71FD7"/>
    <w:rsid w:val="00C72C0C"/>
    <w:rsid w:val="00C73471"/>
    <w:rsid w:val="00C73603"/>
    <w:rsid w:val="00C740DB"/>
    <w:rsid w:val="00C76967"/>
    <w:rsid w:val="00C769BB"/>
    <w:rsid w:val="00C76AA5"/>
    <w:rsid w:val="00C778B0"/>
    <w:rsid w:val="00C80778"/>
    <w:rsid w:val="00C80960"/>
    <w:rsid w:val="00C819D5"/>
    <w:rsid w:val="00C81B1C"/>
    <w:rsid w:val="00C81BC3"/>
    <w:rsid w:val="00C822DB"/>
    <w:rsid w:val="00C84120"/>
    <w:rsid w:val="00C84639"/>
    <w:rsid w:val="00C84DAA"/>
    <w:rsid w:val="00C86B6F"/>
    <w:rsid w:val="00C878BB"/>
    <w:rsid w:val="00C91894"/>
    <w:rsid w:val="00C91992"/>
    <w:rsid w:val="00C91CEC"/>
    <w:rsid w:val="00C920CA"/>
    <w:rsid w:val="00C9223A"/>
    <w:rsid w:val="00C92840"/>
    <w:rsid w:val="00C93AA5"/>
    <w:rsid w:val="00C95F12"/>
    <w:rsid w:val="00C96E90"/>
    <w:rsid w:val="00C971D9"/>
    <w:rsid w:val="00C97242"/>
    <w:rsid w:val="00CA1C87"/>
    <w:rsid w:val="00CA2945"/>
    <w:rsid w:val="00CA2F64"/>
    <w:rsid w:val="00CA3C3A"/>
    <w:rsid w:val="00CA4578"/>
    <w:rsid w:val="00CA4EDA"/>
    <w:rsid w:val="00CA5B38"/>
    <w:rsid w:val="00CA6203"/>
    <w:rsid w:val="00CA694C"/>
    <w:rsid w:val="00CA6A8E"/>
    <w:rsid w:val="00CA71CE"/>
    <w:rsid w:val="00CA7813"/>
    <w:rsid w:val="00CB07BA"/>
    <w:rsid w:val="00CB1D1E"/>
    <w:rsid w:val="00CB1D5B"/>
    <w:rsid w:val="00CB1EB6"/>
    <w:rsid w:val="00CB2144"/>
    <w:rsid w:val="00CB25F2"/>
    <w:rsid w:val="00CB40D9"/>
    <w:rsid w:val="00CB6B17"/>
    <w:rsid w:val="00CB76D1"/>
    <w:rsid w:val="00CC294A"/>
    <w:rsid w:val="00CC2AE0"/>
    <w:rsid w:val="00CC494A"/>
    <w:rsid w:val="00CC4B69"/>
    <w:rsid w:val="00CC50D9"/>
    <w:rsid w:val="00CC53E2"/>
    <w:rsid w:val="00CC63FB"/>
    <w:rsid w:val="00CC7EAE"/>
    <w:rsid w:val="00CD16F7"/>
    <w:rsid w:val="00CD340C"/>
    <w:rsid w:val="00CD450E"/>
    <w:rsid w:val="00CD512D"/>
    <w:rsid w:val="00CD5269"/>
    <w:rsid w:val="00CD7303"/>
    <w:rsid w:val="00CE0506"/>
    <w:rsid w:val="00CE160E"/>
    <w:rsid w:val="00CE2A12"/>
    <w:rsid w:val="00CE2F6A"/>
    <w:rsid w:val="00CE38F2"/>
    <w:rsid w:val="00CE42E6"/>
    <w:rsid w:val="00CE4A07"/>
    <w:rsid w:val="00CE4E9C"/>
    <w:rsid w:val="00CE53CB"/>
    <w:rsid w:val="00CE57C9"/>
    <w:rsid w:val="00CE5D56"/>
    <w:rsid w:val="00CE5EB7"/>
    <w:rsid w:val="00CE6AAC"/>
    <w:rsid w:val="00CE7522"/>
    <w:rsid w:val="00CE7783"/>
    <w:rsid w:val="00CE7B28"/>
    <w:rsid w:val="00CE7B3E"/>
    <w:rsid w:val="00CF141A"/>
    <w:rsid w:val="00CF194A"/>
    <w:rsid w:val="00CF1B88"/>
    <w:rsid w:val="00CF1E51"/>
    <w:rsid w:val="00CF3A04"/>
    <w:rsid w:val="00CF3AD5"/>
    <w:rsid w:val="00CF4563"/>
    <w:rsid w:val="00CF5196"/>
    <w:rsid w:val="00CF6CBD"/>
    <w:rsid w:val="00CF6D46"/>
    <w:rsid w:val="00CF72FB"/>
    <w:rsid w:val="00D0006F"/>
    <w:rsid w:val="00D00728"/>
    <w:rsid w:val="00D00CAC"/>
    <w:rsid w:val="00D01B0E"/>
    <w:rsid w:val="00D01C69"/>
    <w:rsid w:val="00D02008"/>
    <w:rsid w:val="00D02090"/>
    <w:rsid w:val="00D02998"/>
    <w:rsid w:val="00D03CB8"/>
    <w:rsid w:val="00D04530"/>
    <w:rsid w:val="00D04686"/>
    <w:rsid w:val="00D04CBB"/>
    <w:rsid w:val="00D04DBC"/>
    <w:rsid w:val="00D0547C"/>
    <w:rsid w:val="00D06D29"/>
    <w:rsid w:val="00D07EFD"/>
    <w:rsid w:val="00D102D5"/>
    <w:rsid w:val="00D10D45"/>
    <w:rsid w:val="00D11EE1"/>
    <w:rsid w:val="00D120B7"/>
    <w:rsid w:val="00D13156"/>
    <w:rsid w:val="00D1334D"/>
    <w:rsid w:val="00D13429"/>
    <w:rsid w:val="00D139B0"/>
    <w:rsid w:val="00D13DF2"/>
    <w:rsid w:val="00D162F1"/>
    <w:rsid w:val="00D16FC5"/>
    <w:rsid w:val="00D201E8"/>
    <w:rsid w:val="00D20726"/>
    <w:rsid w:val="00D220CB"/>
    <w:rsid w:val="00D22E0A"/>
    <w:rsid w:val="00D22F09"/>
    <w:rsid w:val="00D23386"/>
    <w:rsid w:val="00D24401"/>
    <w:rsid w:val="00D26EAE"/>
    <w:rsid w:val="00D2727D"/>
    <w:rsid w:val="00D27811"/>
    <w:rsid w:val="00D307F3"/>
    <w:rsid w:val="00D30A65"/>
    <w:rsid w:val="00D311E0"/>
    <w:rsid w:val="00D32242"/>
    <w:rsid w:val="00D3264B"/>
    <w:rsid w:val="00D333D5"/>
    <w:rsid w:val="00D35730"/>
    <w:rsid w:val="00D35A6C"/>
    <w:rsid w:val="00D37448"/>
    <w:rsid w:val="00D377BE"/>
    <w:rsid w:val="00D40FEB"/>
    <w:rsid w:val="00D415A8"/>
    <w:rsid w:val="00D41F02"/>
    <w:rsid w:val="00D42C75"/>
    <w:rsid w:val="00D4300F"/>
    <w:rsid w:val="00D43FCE"/>
    <w:rsid w:val="00D44097"/>
    <w:rsid w:val="00D446A6"/>
    <w:rsid w:val="00D4486D"/>
    <w:rsid w:val="00D470DD"/>
    <w:rsid w:val="00D47257"/>
    <w:rsid w:val="00D479DB"/>
    <w:rsid w:val="00D47BBE"/>
    <w:rsid w:val="00D513C1"/>
    <w:rsid w:val="00D518BF"/>
    <w:rsid w:val="00D5383D"/>
    <w:rsid w:val="00D562AE"/>
    <w:rsid w:val="00D562E8"/>
    <w:rsid w:val="00D56AE7"/>
    <w:rsid w:val="00D57A1F"/>
    <w:rsid w:val="00D6192D"/>
    <w:rsid w:val="00D622F2"/>
    <w:rsid w:val="00D64717"/>
    <w:rsid w:val="00D64D70"/>
    <w:rsid w:val="00D6784C"/>
    <w:rsid w:val="00D7046B"/>
    <w:rsid w:val="00D70828"/>
    <w:rsid w:val="00D710BD"/>
    <w:rsid w:val="00D71784"/>
    <w:rsid w:val="00D719E3"/>
    <w:rsid w:val="00D71DB5"/>
    <w:rsid w:val="00D736BC"/>
    <w:rsid w:val="00D739D7"/>
    <w:rsid w:val="00D73DC3"/>
    <w:rsid w:val="00D74108"/>
    <w:rsid w:val="00D7462D"/>
    <w:rsid w:val="00D749D8"/>
    <w:rsid w:val="00D75D69"/>
    <w:rsid w:val="00D76238"/>
    <w:rsid w:val="00D76DAA"/>
    <w:rsid w:val="00D80FAF"/>
    <w:rsid w:val="00D810B1"/>
    <w:rsid w:val="00D81190"/>
    <w:rsid w:val="00D81604"/>
    <w:rsid w:val="00D82069"/>
    <w:rsid w:val="00D824DF"/>
    <w:rsid w:val="00D82AD2"/>
    <w:rsid w:val="00D82BDE"/>
    <w:rsid w:val="00D832A8"/>
    <w:rsid w:val="00D8334C"/>
    <w:rsid w:val="00D83853"/>
    <w:rsid w:val="00D844AD"/>
    <w:rsid w:val="00D847B3"/>
    <w:rsid w:val="00D84A12"/>
    <w:rsid w:val="00D84AAB"/>
    <w:rsid w:val="00D85EAA"/>
    <w:rsid w:val="00D8694B"/>
    <w:rsid w:val="00D86FF0"/>
    <w:rsid w:val="00D874C7"/>
    <w:rsid w:val="00D93DB8"/>
    <w:rsid w:val="00D95765"/>
    <w:rsid w:val="00D96A03"/>
    <w:rsid w:val="00D97EAD"/>
    <w:rsid w:val="00DA1A56"/>
    <w:rsid w:val="00DA43C1"/>
    <w:rsid w:val="00DA64D6"/>
    <w:rsid w:val="00DA7CA8"/>
    <w:rsid w:val="00DA7FD1"/>
    <w:rsid w:val="00DB0CE4"/>
    <w:rsid w:val="00DB19AF"/>
    <w:rsid w:val="00DB203B"/>
    <w:rsid w:val="00DB44F8"/>
    <w:rsid w:val="00DB4690"/>
    <w:rsid w:val="00DB535C"/>
    <w:rsid w:val="00DB537E"/>
    <w:rsid w:val="00DB5AD5"/>
    <w:rsid w:val="00DB5AEC"/>
    <w:rsid w:val="00DB5F81"/>
    <w:rsid w:val="00DB6CD2"/>
    <w:rsid w:val="00DC0DD4"/>
    <w:rsid w:val="00DC2AD7"/>
    <w:rsid w:val="00DC2B73"/>
    <w:rsid w:val="00DC2C1E"/>
    <w:rsid w:val="00DC2E7E"/>
    <w:rsid w:val="00DC3606"/>
    <w:rsid w:val="00DC396B"/>
    <w:rsid w:val="00DC4B88"/>
    <w:rsid w:val="00DC5579"/>
    <w:rsid w:val="00DC5845"/>
    <w:rsid w:val="00DC6178"/>
    <w:rsid w:val="00DD0841"/>
    <w:rsid w:val="00DD266E"/>
    <w:rsid w:val="00DD3572"/>
    <w:rsid w:val="00DD39BF"/>
    <w:rsid w:val="00DD44AD"/>
    <w:rsid w:val="00DD4AB7"/>
    <w:rsid w:val="00DD5F76"/>
    <w:rsid w:val="00DD6C93"/>
    <w:rsid w:val="00DD7F00"/>
    <w:rsid w:val="00DE2580"/>
    <w:rsid w:val="00DE2682"/>
    <w:rsid w:val="00DE29E7"/>
    <w:rsid w:val="00DE3C4E"/>
    <w:rsid w:val="00DE4641"/>
    <w:rsid w:val="00DE5C32"/>
    <w:rsid w:val="00DE7361"/>
    <w:rsid w:val="00DE73D9"/>
    <w:rsid w:val="00DE7D9A"/>
    <w:rsid w:val="00DF1986"/>
    <w:rsid w:val="00DF1C60"/>
    <w:rsid w:val="00DF2457"/>
    <w:rsid w:val="00DF24B4"/>
    <w:rsid w:val="00DF40DD"/>
    <w:rsid w:val="00DF48E2"/>
    <w:rsid w:val="00DF5905"/>
    <w:rsid w:val="00DF70B3"/>
    <w:rsid w:val="00DF722E"/>
    <w:rsid w:val="00E0124F"/>
    <w:rsid w:val="00E03596"/>
    <w:rsid w:val="00E04AF9"/>
    <w:rsid w:val="00E04B87"/>
    <w:rsid w:val="00E054B1"/>
    <w:rsid w:val="00E058A4"/>
    <w:rsid w:val="00E059F2"/>
    <w:rsid w:val="00E07302"/>
    <w:rsid w:val="00E07A4B"/>
    <w:rsid w:val="00E1007D"/>
    <w:rsid w:val="00E105DF"/>
    <w:rsid w:val="00E10E96"/>
    <w:rsid w:val="00E123FB"/>
    <w:rsid w:val="00E13DD9"/>
    <w:rsid w:val="00E159B6"/>
    <w:rsid w:val="00E15C1C"/>
    <w:rsid w:val="00E15C97"/>
    <w:rsid w:val="00E16862"/>
    <w:rsid w:val="00E171B7"/>
    <w:rsid w:val="00E2131B"/>
    <w:rsid w:val="00E229E9"/>
    <w:rsid w:val="00E22B79"/>
    <w:rsid w:val="00E23001"/>
    <w:rsid w:val="00E23D06"/>
    <w:rsid w:val="00E24574"/>
    <w:rsid w:val="00E25178"/>
    <w:rsid w:val="00E25383"/>
    <w:rsid w:val="00E264FF"/>
    <w:rsid w:val="00E30BA4"/>
    <w:rsid w:val="00E317B9"/>
    <w:rsid w:val="00E3197A"/>
    <w:rsid w:val="00E31BC0"/>
    <w:rsid w:val="00E3220A"/>
    <w:rsid w:val="00E337C3"/>
    <w:rsid w:val="00E34337"/>
    <w:rsid w:val="00E343EB"/>
    <w:rsid w:val="00E348F4"/>
    <w:rsid w:val="00E36D2F"/>
    <w:rsid w:val="00E4036B"/>
    <w:rsid w:val="00E40CF2"/>
    <w:rsid w:val="00E41350"/>
    <w:rsid w:val="00E41681"/>
    <w:rsid w:val="00E42753"/>
    <w:rsid w:val="00E42818"/>
    <w:rsid w:val="00E430F6"/>
    <w:rsid w:val="00E43231"/>
    <w:rsid w:val="00E43408"/>
    <w:rsid w:val="00E45680"/>
    <w:rsid w:val="00E461AD"/>
    <w:rsid w:val="00E50922"/>
    <w:rsid w:val="00E51BB6"/>
    <w:rsid w:val="00E52384"/>
    <w:rsid w:val="00E523C7"/>
    <w:rsid w:val="00E52643"/>
    <w:rsid w:val="00E530D5"/>
    <w:rsid w:val="00E53E1E"/>
    <w:rsid w:val="00E542B3"/>
    <w:rsid w:val="00E54872"/>
    <w:rsid w:val="00E55A0B"/>
    <w:rsid w:val="00E56718"/>
    <w:rsid w:val="00E56B38"/>
    <w:rsid w:val="00E577B7"/>
    <w:rsid w:val="00E57A96"/>
    <w:rsid w:val="00E57DA2"/>
    <w:rsid w:val="00E57F71"/>
    <w:rsid w:val="00E601FB"/>
    <w:rsid w:val="00E612D2"/>
    <w:rsid w:val="00E634DC"/>
    <w:rsid w:val="00E655F2"/>
    <w:rsid w:val="00E656C8"/>
    <w:rsid w:val="00E657EB"/>
    <w:rsid w:val="00E65ADA"/>
    <w:rsid w:val="00E66211"/>
    <w:rsid w:val="00E67274"/>
    <w:rsid w:val="00E67ACC"/>
    <w:rsid w:val="00E67EE6"/>
    <w:rsid w:val="00E70ED7"/>
    <w:rsid w:val="00E736EE"/>
    <w:rsid w:val="00E7394C"/>
    <w:rsid w:val="00E751BD"/>
    <w:rsid w:val="00E75408"/>
    <w:rsid w:val="00E7596E"/>
    <w:rsid w:val="00E762EF"/>
    <w:rsid w:val="00E76B58"/>
    <w:rsid w:val="00E775A1"/>
    <w:rsid w:val="00E77BCB"/>
    <w:rsid w:val="00E77C98"/>
    <w:rsid w:val="00E80269"/>
    <w:rsid w:val="00E807E5"/>
    <w:rsid w:val="00E807F1"/>
    <w:rsid w:val="00E82B59"/>
    <w:rsid w:val="00E82BA0"/>
    <w:rsid w:val="00E83E0B"/>
    <w:rsid w:val="00E84777"/>
    <w:rsid w:val="00E85105"/>
    <w:rsid w:val="00E86175"/>
    <w:rsid w:val="00E92374"/>
    <w:rsid w:val="00E9254F"/>
    <w:rsid w:val="00E9351C"/>
    <w:rsid w:val="00E93ECE"/>
    <w:rsid w:val="00E94730"/>
    <w:rsid w:val="00E94C0D"/>
    <w:rsid w:val="00E95886"/>
    <w:rsid w:val="00E9697B"/>
    <w:rsid w:val="00EA0D06"/>
    <w:rsid w:val="00EA157D"/>
    <w:rsid w:val="00EA220B"/>
    <w:rsid w:val="00EA25CD"/>
    <w:rsid w:val="00EA27E1"/>
    <w:rsid w:val="00EA4085"/>
    <w:rsid w:val="00EA4C7A"/>
    <w:rsid w:val="00EA559C"/>
    <w:rsid w:val="00EA6008"/>
    <w:rsid w:val="00EA6436"/>
    <w:rsid w:val="00EA64EF"/>
    <w:rsid w:val="00EA6CFF"/>
    <w:rsid w:val="00EA748C"/>
    <w:rsid w:val="00EA7B56"/>
    <w:rsid w:val="00EB0179"/>
    <w:rsid w:val="00EB0A90"/>
    <w:rsid w:val="00EB0B97"/>
    <w:rsid w:val="00EB13F6"/>
    <w:rsid w:val="00EB40A2"/>
    <w:rsid w:val="00EB4AC7"/>
    <w:rsid w:val="00EC00EB"/>
    <w:rsid w:val="00EC040A"/>
    <w:rsid w:val="00EC0A59"/>
    <w:rsid w:val="00EC0A7B"/>
    <w:rsid w:val="00EC28CB"/>
    <w:rsid w:val="00EC2995"/>
    <w:rsid w:val="00EC419B"/>
    <w:rsid w:val="00EC68EB"/>
    <w:rsid w:val="00EC6A34"/>
    <w:rsid w:val="00EC75D6"/>
    <w:rsid w:val="00ED0EC1"/>
    <w:rsid w:val="00ED24B0"/>
    <w:rsid w:val="00ED33FF"/>
    <w:rsid w:val="00ED44BF"/>
    <w:rsid w:val="00ED4C36"/>
    <w:rsid w:val="00ED4D06"/>
    <w:rsid w:val="00ED5DAF"/>
    <w:rsid w:val="00ED738C"/>
    <w:rsid w:val="00EE08A4"/>
    <w:rsid w:val="00EE0A26"/>
    <w:rsid w:val="00EE0FB9"/>
    <w:rsid w:val="00EE1398"/>
    <w:rsid w:val="00EE1832"/>
    <w:rsid w:val="00EE2321"/>
    <w:rsid w:val="00EE2874"/>
    <w:rsid w:val="00EE4195"/>
    <w:rsid w:val="00EE496C"/>
    <w:rsid w:val="00EE4AD7"/>
    <w:rsid w:val="00EE5E32"/>
    <w:rsid w:val="00EF0144"/>
    <w:rsid w:val="00EF33E1"/>
    <w:rsid w:val="00EF3FB5"/>
    <w:rsid w:val="00EF41FA"/>
    <w:rsid w:val="00EF442D"/>
    <w:rsid w:val="00EF5755"/>
    <w:rsid w:val="00EF5973"/>
    <w:rsid w:val="00EF5DBA"/>
    <w:rsid w:val="00EF737E"/>
    <w:rsid w:val="00EF76C4"/>
    <w:rsid w:val="00F002E2"/>
    <w:rsid w:val="00F004D2"/>
    <w:rsid w:val="00F01650"/>
    <w:rsid w:val="00F01DC2"/>
    <w:rsid w:val="00F02382"/>
    <w:rsid w:val="00F0247D"/>
    <w:rsid w:val="00F04553"/>
    <w:rsid w:val="00F04D76"/>
    <w:rsid w:val="00F065A0"/>
    <w:rsid w:val="00F070B8"/>
    <w:rsid w:val="00F07B48"/>
    <w:rsid w:val="00F10A60"/>
    <w:rsid w:val="00F10BB5"/>
    <w:rsid w:val="00F10BD0"/>
    <w:rsid w:val="00F10CBE"/>
    <w:rsid w:val="00F11073"/>
    <w:rsid w:val="00F11347"/>
    <w:rsid w:val="00F11F91"/>
    <w:rsid w:val="00F1267C"/>
    <w:rsid w:val="00F151ED"/>
    <w:rsid w:val="00F15441"/>
    <w:rsid w:val="00F1551D"/>
    <w:rsid w:val="00F160E2"/>
    <w:rsid w:val="00F163D3"/>
    <w:rsid w:val="00F1695E"/>
    <w:rsid w:val="00F1747B"/>
    <w:rsid w:val="00F1779B"/>
    <w:rsid w:val="00F17C2C"/>
    <w:rsid w:val="00F210CE"/>
    <w:rsid w:val="00F241D0"/>
    <w:rsid w:val="00F24AD0"/>
    <w:rsid w:val="00F24FF5"/>
    <w:rsid w:val="00F25A7E"/>
    <w:rsid w:val="00F27008"/>
    <w:rsid w:val="00F302B5"/>
    <w:rsid w:val="00F31B93"/>
    <w:rsid w:val="00F322A6"/>
    <w:rsid w:val="00F344EF"/>
    <w:rsid w:val="00F379D0"/>
    <w:rsid w:val="00F40CC6"/>
    <w:rsid w:val="00F41713"/>
    <w:rsid w:val="00F41C0A"/>
    <w:rsid w:val="00F42F0E"/>
    <w:rsid w:val="00F43E8C"/>
    <w:rsid w:val="00F44B56"/>
    <w:rsid w:val="00F450EF"/>
    <w:rsid w:val="00F451DD"/>
    <w:rsid w:val="00F478E9"/>
    <w:rsid w:val="00F51072"/>
    <w:rsid w:val="00F5154F"/>
    <w:rsid w:val="00F528BB"/>
    <w:rsid w:val="00F531EE"/>
    <w:rsid w:val="00F53F8E"/>
    <w:rsid w:val="00F554EE"/>
    <w:rsid w:val="00F55FEB"/>
    <w:rsid w:val="00F562A0"/>
    <w:rsid w:val="00F56741"/>
    <w:rsid w:val="00F56938"/>
    <w:rsid w:val="00F56B5F"/>
    <w:rsid w:val="00F60890"/>
    <w:rsid w:val="00F61BA8"/>
    <w:rsid w:val="00F61CE2"/>
    <w:rsid w:val="00F63107"/>
    <w:rsid w:val="00F63323"/>
    <w:rsid w:val="00F63F04"/>
    <w:rsid w:val="00F64159"/>
    <w:rsid w:val="00F64309"/>
    <w:rsid w:val="00F6466E"/>
    <w:rsid w:val="00F6498A"/>
    <w:rsid w:val="00F64DE1"/>
    <w:rsid w:val="00F64E2E"/>
    <w:rsid w:val="00F653CC"/>
    <w:rsid w:val="00F66767"/>
    <w:rsid w:val="00F667FA"/>
    <w:rsid w:val="00F66DBE"/>
    <w:rsid w:val="00F66DDF"/>
    <w:rsid w:val="00F709E5"/>
    <w:rsid w:val="00F71AD6"/>
    <w:rsid w:val="00F75A1B"/>
    <w:rsid w:val="00F75CF0"/>
    <w:rsid w:val="00F77378"/>
    <w:rsid w:val="00F77908"/>
    <w:rsid w:val="00F80062"/>
    <w:rsid w:val="00F80274"/>
    <w:rsid w:val="00F80DBA"/>
    <w:rsid w:val="00F81E31"/>
    <w:rsid w:val="00F83211"/>
    <w:rsid w:val="00F83F02"/>
    <w:rsid w:val="00F840A2"/>
    <w:rsid w:val="00F84401"/>
    <w:rsid w:val="00F859E9"/>
    <w:rsid w:val="00F8683D"/>
    <w:rsid w:val="00F86A7D"/>
    <w:rsid w:val="00F90F99"/>
    <w:rsid w:val="00F91875"/>
    <w:rsid w:val="00F91934"/>
    <w:rsid w:val="00F922F2"/>
    <w:rsid w:val="00F938E4"/>
    <w:rsid w:val="00F93A95"/>
    <w:rsid w:val="00F940F0"/>
    <w:rsid w:val="00F943D0"/>
    <w:rsid w:val="00F947D8"/>
    <w:rsid w:val="00F94CBD"/>
    <w:rsid w:val="00F950E1"/>
    <w:rsid w:val="00F97580"/>
    <w:rsid w:val="00F97EEB"/>
    <w:rsid w:val="00FA039B"/>
    <w:rsid w:val="00FA08FF"/>
    <w:rsid w:val="00FA193D"/>
    <w:rsid w:val="00FA2A87"/>
    <w:rsid w:val="00FA32E7"/>
    <w:rsid w:val="00FA373B"/>
    <w:rsid w:val="00FA383C"/>
    <w:rsid w:val="00FA3F0C"/>
    <w:rsid w:val="00FA4A8C"/>
    <w:rsid w:val="00FA58AF"/>
    <w:rsid w:val="00FA6561"/>
    <w:rsid w:val="00FA6D3E"/>
    <w:rsid w:val="00FA6FD4"/>
    <w:rsid w:val="00FA7632"/>
    <w:rsid w:val="00FA7E1F"/>
    <w:rsid w:val="00FA7EAB"/>
    <w:rsid w:val="00FB1049"/>
    <w:rsid w:val="00FB1AAB"/>
    <w:rsid w:val="00FB1C08"/>
    <w:rsid w:val="00FB2E7C"/>
    <w:rsid w:val="00FB4087"/>
    <w:rsid w:val="00FB4228"/>
    <w:rsid w:val="00FB4477"/>
    <w:rsid w:val="00FB57C6"/>
    <w:rsid w:val="00FB57CE"/>
    <w:rsid w:val="00FB6524"/>
    <w:rsid w:val="00FB6D34"/>
    <w:rsid w:val="00FB6F43"/>
    <w:rsid w:val="00FB7B61"/>
    <w:rsid w:val="00FB7B9F"/>
    <w:rsid w:val="00FC04F9"/>
    <w:rsid w:val="00FC0A0A"/>
    <w:rsid w:val="00FC0A46"/>
    <w:rsid w:val="00FC0B8F"/>
    <w:rsid w:val="00FC12A3"/>
    <w:rsid w:val="00FC2250"/>
    <w:rsid w:val="00FC57BB"/>
    <w:rsid w:val="00FC6D30"/>
    <w:rsid w:val="00FC7711"/>
    <w:rsid w:val="00FC7F1B"/>
    <w:rsid w:val="00FD0331"/>
    <w:rsid w:val="00FD0F30"/>
    <w:rsid w:val="00FD1028"/>
    <w:rsid w:val="00FD1926"/>
    <w:rsid w:val="00FD1CD4"/>
    <w:rsid w:val="00FD225E"/>
    <w:rsid w:val="00FE01D8"/>
    <w:rsid w:val="00FE069C"/>
    <w:rsid w:val="00FE06B4"/>
    <w:rsid w:val="00FE147C"/>
    <w:rsid w:val="00FE2EF5"/>
    <w:rsid w:val="00FE411B"/>
    <w:rsid w:val="00FE4E5C"/>
    <w:rsid w:val="00FE5452"/>
    <w:rsid w:val="00FE56F7"/>
    <w:rsid w:val="00FE5986"/>
    <w:rsid w:val="00FF0A58"/>
    <w:rsid w:val="00FF181A"/>
    <w:rsid w:val="00FF2659"/>
    <w:rsid w:val="00FF2EF9"/>
    <w:rsid w:val="00FF3211"/>
    <w:rsid w:val="00FF3DC5"/>
    <w:rsid w:val="00FF4499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FA573"/>
  <w15:chartTrackingRefBased/>
  <w15:docId w15:val="{69940421-92A2-4357-8272-89FF38E51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</w:style>
  <w:style w:type="character" w:customStyle="1" w:styleId="ovfl-msg">
    <w:name w:val="ovfl-msg"/>
    <w:basedOn w:val="DefaultParagraphFont"/>
    <w:rsid w:val="00C84D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9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2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5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1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0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84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46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0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84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50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2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151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380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0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5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4293</Words>
  <Characters>24472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3</cp:revision>
  <dcterms:created xsi:type="dcterms:W3CDTF">2018-02-07T19:24:00Z</dcterms:created>
  <dcterms:modified xsi:type="dcterms:W3CDTF">2018-02-07T19:46:00Z</dcterms:modified>
</cp:coreProperties>
</file>