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20C2" w:rsidRDefault="00E97BC9">
      <w:r>
        <w:t>A77-AM</w:t>
      </w:r>
      <w:proofErr w:type="gramStart"/>
      <w:r>
        <w:t>,S</w:t>
      </w:r>
      <w:proofErr w:type="gramEnd"/>
      <w:r>
        <w:t>-Peru-Moche-Belt-Copper-100 BCE-400 CE</w:t>
      </w:r>
    </w:p>
    <w:p w:rsidR="00D820C2" w:rsidRDefault="00D820C2">
      <w:r>
        <w:rPr>
          <w:noProof/>
        </w:rPr>
        <w:drawing>
          <wp:inline distT="0" distB="0" distL="0" distR="0" wp14:anchorId="76E79EA9" wp14:editId="49E972E8">
            <wp:extent cx="6858000" cy="1591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C9" w:rsidRDefault="00E97BC9">
      <w:r>
        <w:rPr>
          <w:noProof/>
        </w:rPr>
        <w:drawing>
          <wp:inline distT="0" distB="0" distL="0" distR="0" wp14:anchorId="0F562BE3" wp14:editId="0749E72E">
            <wp:extent cx="6858000" cy="1472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C9" w:rsidRDefault="00E97BC9" w:rsidP="009E446C">
      <w:r>
        <w:t>Figs. 1-2. Peru-Moche-Belt-Copper-100 BCE-400 CE</w:t>
      </w:r>
    </w:p>
    <w:p w:rsidR="00E97BC9" w:rsidRDefault="00E97BC9" w:rsidP="00E97BC9">
      <w:pPr>
        <w:spacing w:after="0"/>
        <w:rPr>
          <w:rStyle w:val="Strong"/>
        </w:rPr>
      </w:pPr>
      <w:r>
        <w:rPr>
          <w:rStyle w:val="Strong"/>
        </w:rPr>
        <w:t>Case no.: 7</w:t>
      </w:r>
    </w:p>
    <w:p w:rsidR="00E97BC9" w:rsidRDefault="00E97BC9" w:rsidP="00E97BC9">
      <w:pPr>
        <w:spacing w:after="0"/>
        <w:rPr>
          <w:rStyle w:val="Strong"/>
        </w:rPr>
      </w:pPr>
      <w:r>
        <w:rPr>
          <w:rStyle w:val="Strong"/>
        </w:rPr>
        <w:t>Accession Number: A77</w:t>
      </w:r>
    </w:p>
    <w:p w:rsidR="00E97BC9" w:rsidRPr="00E97BC9" w:rsidRDefault="00E97BC9" w:rsidP="00655396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Peru-Moche-Belt-Copper-100 BCE-400 CE</w:t>
      </w:r>
    </w:p>
    <w:p w:rsidR="00655396" w:rsidRDefault="00E97BC9" w:rsidP="00655396">
      <w:pPr>
        <w:spacing w:after="0"/>
      </w:pPr>
      <w:r w:rsidRPr="00655396">
        <w:t>Display Description:</w:t>
      </w:r>
      <w:r w:rsidR="00655396" w:rsidRPr="00655396">
        <w:t xml:space="preserve"> </w:t>
      </w:r>
      <w:r w:rsidR="00655396">
        <w:t xml:space="preserve">Moche funerary copper belt with an apotropaic maskette in the center framed by two </w:t>
      </w:r>
      <w:r w:rsidR="00706673">
        <w:t>owl</w:t>
      </w:r>
      <w:r w:rsidR="00655396">
        <w:t xml:space="preserve"> heads on either side from the </w:t>
      </w:r>
      <w:r w:rsidR="00655396" w:rsidRPr="00706673">
        <w:rPr>
          <w:sz w:val="20"/>
          <w:szCs w:val="20"/>
        </w:rPr>
        <w:t>N</w:t>
      </w:r>
      <w:r w:rsidR="00655396" w:rsidRPr="00655396">
        <w:t xml:space="preserve"> Coast </w:t>
      </w:r>
      <w:r w:rsidR="00655396">
        <w:t xml:space="preserve">of </w:t>
      </w:r>
      <w:r w:rsidR="00655396" w:rsidRPr="00655396">
        <w:t>Peru</w:t>
      </w:r>
      <w:r w:rsidR="00655396">
        <w:t xml:space="preserve"> dating to the</w:t>
      </w:r>
      <w:r w:rsidR="00655396" w:rsidRPr="00655396">
        <w:t xml:space="preserve"> Mochica II </w:t>
      </w:r>
      <w:r w:rsidR="00655396">
        <w:t>Period,</w:t>
      </w:r>
      <w:r w:rsidR="00655396" w:rsidRPr="00655396">
        <w:t xml:space="preserve"> 100 BC / 400 AD.</w:t>
      </w:r>
      <w:r w:rsidR="002A4375">
        <w:t xml:space="preserve"> </w:t>
      </w:r>
      <w:r w:rsidR="002174C5">
        <w:t xml:space="preserve">The gilded image of the </w:t>
      </w:r>
      <w:r w:rsidR="009E446C">
        <w:t>“</w:t>
      </w:r>
      <w:r w:rsidR="002174C5">
        <w:t xml:space="preserve">Old Lord of </w:t>
      </w:r>
      <w:proofErr w:type="spellStart"/>
      <w:r w:rsidR="002174C5">
        <w:t>Sipan</w:t>
      </w:r>
      <w:proofErr w:type="spellEnd"/>
      <w:r w:rsidR="009E446C">
        <w:t>”</w:t>
      </w:r>
      <w:r w:rsidR="002174C5">
        <w:t xml:space="preserve"> has a similar belt</w:t>
      </w:r>
      <w:r w:rsidR="00706673">
        <w:t xml:space="preserve"> and the buried remains in the sarcophagus has a similar copper belt</w:t>
      </w:r>
      <w:proofErr w:type="gramStart"/>
      <w:r w:rsidR="00706673">
        <w:t>.</w:t>
      </w:r>
      <w:r w:rsidR="002174C5">
        <w:t>.</w:t>
      </w:r>
      <w:proofErr w:type="gramEnd"/>
    </w:p>
    <w:p w:rsidR="002174C5" w:rsidRPr="00655396" w:rsidRDefault="002174C5" w:rsidP="00655396">
      <w:pPr>
        <w:spacing w:after="0"/>
      </w:pPr>
      <w:r>
        <w:rPr>
          <w:noProof/>
        </w:rPr>
        <w:drawing>
          <wp:inline distT="0" distB="0" distL="0" distR="0">
            <wp:extent cx="2196790" cy="2805181"/>
            <wp:effectExtent l="0" t="0" r="0" b="0"/>
            <wp:docPr id="4" name="Picture 4" descr="Image result for old lord of si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ld lord of sipa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666" cy="28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46C" w:rsidRPr="009E446C">
        <w:rPr>
          <w:noProof/>
        </w:rPr>
        <w:t xml:space="preserve"> </w:t>
      </w:r>
      <w:r w:rsidR="00FA695C">
        <w:rPr>
          <w:noProof/>
        </w:rPr>
        <w:t xml:space="preserve"> </w:t>
      </w:r>
      <w:r w:rsidR="00C75FAD">
        <w:rPr>
          <w:noProof/>
        </w:rPr>
        <w:drawing>
          <wp:inline distT="0" distB="0" distL="0" distR="0" wp14:anchorId="30D7F0FE" wp14:editId="4F491052">
            <wp:extent cx="2085756" cy="279500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7642" cy="28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6C" w:rsidRPr="002174C5" w:rsidRDefault="009E446C" w:rsidP="009E446C">
      <w:r>
        <w:t xml:space="preserve">Fig. 3. The so-called </w:t>
      </w:r>
      <w:r w:rsidR="00A226AD">
        <w:t>“</w:t>
      </w:r>
      <w:r w:rsidR="002174C5">
        <w:t xml:space="preserve">Old Lord of </w:t>
      </w:r>
      <w:proofErr w:type="spellStart"/>
      <w:r w:rsidR="002174C5">
        <w:t>Sipan</w:t>
      </w:r>
      <w:proofErr w:type="spellEnd"/>
      <w:r>
        <w:t>,</w:t>
      </w:r>
      <w:r w:rsidR="00A226AD">
        <w:t>”</w:t>
      </w:r>
      <w:r w:rsidR="002174C5">
        <w:t xml:space="preserve"> </w:t>
      </w:r>
      <w:r w:rsidR="00A03B0A">
        <w:t xml:space="preserve">which is actually an apotropaic figure protecting the </w:t>
      </w:r>
      <w:r>
        <w:t xml:space="preserve">sarcophagus, </w:t>
      </w:r>
      <w:r w:rsidR="00A03B0A">
        <w:t xml:space="preserve">wears </w:t>
      </w:r>
      <w:r w:rsidR="002174C5">
        <w:t xml:space="preserve">a gilded belt. </w:t>
      </w:r>
      <w:r w:rsidR="002174C5" w:rsidRPr="002174C5">
        <w:t xml:space="preserve">From Inca </w:t>
      </w:r>
      <w:r>
        <w:t xml:space="preserve">the </w:t>
      </w:r>
      <w:r w:rsidR="002174C5" w:rsidRPr="002174C5">
        <w:t xml:space="preserve">Exhibition in Seoul, Korea, </w:t>
      </w:r>
      <w:hyperlink r:id="rId9" w:history="1">
        <w:r w:rsidR="002174C5" w:rsidRPr="006D51B6">
          <w:rPr>
            <w:rStyle w:val="Hyperlink"/>
          </w:rPr>
          <w:t>http://el-libertario.webnode.es/arte-significativo</w:t>
        </w:r>
      </w:hyperlink>
      <w:r w:rsidR="002174C5" w:rsidRPr="002174C5">
        <w:t>.</w:t>
      </w:r>
      <w:r w:rsidR="002174C5">
        <w:t xml:space="preserve"> </w:t>
      </w:r>
      <w:r>
        <w:t>The “</w:t>
      </w:r>
      <w:r>
        <w:t xml:space="preserve">Lord of </w:t>
      </w:r>
      <w:proofErr w:type="spellStart"/>
      <w:r>
        <w:t>Sipan</w:t>
      </w:r>
      <w:proofErr w:type="spellEnd"/>
      <w:r>
        <w:t xml:space="preserve">” was an </w:t>
      </w:r>
      <w:r w:rsidR="002174C5" w:rsidRPr="002174C5">
        <w:t xml:space="preserve">important </w:t>
      </w:r>
      <w:proofErr w:type="spellStart"/>
      <w:r w:rsidR="002174C5" w:rsidRPr="002174C5">
        <w:t>Mochican</w:t>
      </w:r>
      <w:proofErr w:type="spellEnd"/>
      <w:r w:rsidR="002174C5" w:rsidRPr="002174C5">
        <w:t xml:space="preserve"> warrior</w:t>
      </w:r>
      <w:r>
        <w:t>-</w:t>
      </w:r>
      <w:r w:rsidR="002174C5" w:rsidRPr="002174C5">
        <w:t>priest, wh</w:t>
      </w:r>
      <w:r w:rsidR="00A226AD">
        <w:t>ose</w:t>
      </w:r>
      <w:r w:rsidR="002174C5" w:rsidRPr="002174C5">
        <w:t xml:space="preserve"> remains were </w:t>
      </w:r>
      <w:r w:rsidR="00A226AD">
        <w:t>interred</w:t>
      </w:r>
      <w:r w:rsidR="002174C5" w:rsidRPr="002174C5">
        <w:t xml:space="preserve"> in </w:t>
      </w:r>
      <w:proofErr w:type="spellStart"/>
      <w:r w:rsidR="002174C5" w:rsidRPr="009E446C">
        <w:t>Huaca</w:t>
      </w:r>
      <w:proofErr w:type="spellEnd"/>
      <w:r w:rsidR="002174C5" w:rsidRPr="009E446C">
        <w:t xml:space="preserve"> </w:t>
      </w:r>
      <w:proofErr w:type="spellStart"/>
      <w:r w:rsidR="002174C5" w:rsidRPr="009E446C">
        <w:t>Rajada</w:t>
      </w:r>
      <w:proofErr w:type="spellEnd"/>
      <w:r w:rsidR="002174C5" w:rsidRPr="009E446C">
        <w:t> </w:t>
      </w:r>
      <w:r w:rsidR="00A226AD">
        <w:t xml:space="preserve">and excavated </w:t>
      </w:r>
      <w:r w:rsidR="002174C5" w:rsidRPr="002174C5">
        <w:t xml:space="preserve">by Dr. Walter Alva in 1987. </w:t>
      </w:r>
      <w:r>
        <w:t>Fig. 4.</w:t>
      </w:r>
      <w:r>
        <w:t xml:space="preserve"> </w:t>
      </w:r>
      <w:r w:rsidR="002174C5" w:rsidRPr="002174C5">
        <w:t xml:space="preserve">In </w:t>
      </w:r>
      <w:r>
        <w:t>a</w:t>
      </w:r>
      <w:r w:rsidR="002174C5" w:rsidRPr="002174C5">
        <w:t xml:space="preserve"> </w:t>
      </w:r>
      <w:r>
        <w:t>carved wooden sarcophagus</w:t>
      </w:r>
      <w:r w:rsidR="002174C5" w:rsidRPr="002174C5">
        <w:t xml:space="preserve"> </w:t>
      </w:r>
      <w:r>
        <w:t xml:space="preserve">the </w:t>
      </w:r>
      <w:r>
        <w:t xml:space="preserve">“Old Lord of </w:t>
      </w:r>
      <w:proofErr w:type="spellStart"/>
      <w:r>
        <w:lastRenderedPageBreak/>
        <w:t>Sipan</w:t>
      </w:r>
      <w:proofErr w:type="spellEnd"/>
      <w:r>
        <w:t xml:space="preserve">” wears a copper belt like the present example indicating his high-ranking status. From </w:t>
      </w:r>
      <w:r w:rsidRPr="00A03B0A">
        <w:t>http://www.go2peru.com/peru_guide/chiclayo/archaeological_places.htm#huaca_rajada</w:t>
      </w:r>
      <w:r>
        <w:t>.</w:t>
      </w:r>
    </w:p>
    <w:p w:rsidR="002174C5" w:rsidRPr="002174C5" w:rsidRDefault="002174C5" w:rsidP="002174C5">
      <w:pPr>
        <w:pStyle w:val="NormalWeb"/>
        <w:shd w:val="clear" w:color="auto" w:fill="FFFFFF"/>
        <w:spacing w:before="75" w:beforeAutospacing="0" w:after="0" w:afterAutospacing="0" w:line="240" w:lineRule="atLeast"/>
        <w:jc w:val="both"/>
      </w:pPr>
    </w:p>
    <w:p w:rsidR="002174C5" w:rsidRDefault="009E446C" w:rsidP="002174C5">
      <w:pPr>
        <w:rPr>
          <w:noProof/>
        </w:rPr>
      </w:pPr>
      <w:r>
        <w:rPr>
          <w:noProof/>
        </w:rPr>
        <w:drawing>
          <wp:inline distT="0" distB="0" distL="0" distR="0">
            <wp:extent cx="2938346" cy="1759474"/>
            <wp:effectExtent l="0" t="0" r="0" b="0"/>
            <wp:docPr id="7" name="Picture 7" descr="The Huaca Rajada tomb complex near Sip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Huaca Rajada tomb complex near Sipá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44" cy="176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446C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138E4D12" wp14:editId="1324485A">
            <wp:extent cx="3451302" cy="176815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955" cy="17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7BC9" w:rsidRPr="00706673" w:rsidRDefault="009E446C" w:rsidP="00706673">
      <w:r>
        <w:t xml:space="preserve">Fig. 5. </w:t>
      </w:r>
      <w:proofErr w:type="spellStart"/>
      <w:r w:rsidRPr="009E446C">
        <w:t>Huaca</w:t>
      </w:r>
      <w:proofErr w:type="spellEnd"/>
      <w:r w:rsidRPr="009E446C">
        <w:t xml:space="preserve"> </w:t>
      </w:r>
      <w:proofErr w:type="spellStart"/>
      <w:r w:rsidRPr="009E446C">
        <w:t>Rajada</w:t>
      </w:r>
      <w:proofErr w:type="spellEnd"/>
      <w:r w:rsidRPr="009E446C">
        <w:t xml:space="preserve"> </w:t>
      </w:r>
      <w:r w:rsidR="00706673">
        <w:t xml:space="preserve">mound complex. </w:t>
      </w:r>
      <w:hyperlink r:id="rId12" w:history="1">
        <w:r w:rsidR="00706673" w:rsidRPr="006D51B6">
          <w:rPr>
            <w:rStyle w:val="Hyperlink"/>
          </w:rPr>
          <w:t>http://www.ancient-origins.net/sites/default/files/Huaca-Rajada-tomb-complex-Sipan.jpg. Fig</w:t>
        </w:r>
      </w:hyperlink>
      <w:r w:rsidR="00706673">
        <w:t xml:space="preserve">. 6. </w:t>
      </w:r>
      <w:proofErr w:type="spellStart"/>
      <w:r w:rsidR="00706673" w:rsidRPr="009E446C">
        <w:t>Huaca</w:t>
      </w:r>
      <w:proofErr w:type="spellEnd"/>
      <w:r w:rsidR="00706673" w:rsidRPr="009E446C">
        <w:t xml:space="preserve"> </w:t>
      </w:r>
      <w:proofErr w:type="spellStart"/>
      <w:r w:rsidR="00706673" w:rsidRPr="009E446C">
        <w:t>Rajada</w:t>
      </w:r>
      <w:proofErr w:type="spellEnd"/>
      <w:r w:rsidR="00706673" w:rsidRPr="009E446C">
        <w:t xml:space="preserve"> </w:t>
      </w:r>
      <w:r w:rsidR="00706673">
        <w:t>reconstructed</w:t>
      </w:r>
      <w:r w:rsidR="00706673">
        <w:t xml:space="preserve">. </w:t>
      </w:r>
      <w:proofErr w:type="gramStart"/>
      <w:r>
        <w:t>From</w:t>
      </w:r>
      <w:proofErr w:type="gramEnd"/>
      <w:r>
        <w:t xml:space="preserve"> </w:t>
      </w:r>
      <w:r w:rsidRPr="009E446C">
        <w:t>http://www.ancient-origins.net/sites/default/files/field/image/Mochican-tomb-complex-of-Huaca-Rajada-Peru.jpg</w:t>
      </w:r>
    </w:p>
    <w:p w:rsidR="00706673" w:rsidRPr="00EB5DE2" w:rsidRDefault="00E97BC9" w:rsidP="00E97BC9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706673">
        <w:rPr>
          <w:b/>
          <w:bCs/>
        </w:rPr>
        <w:t xml:space="preserve"> F3430.1.</w:t>
      </w:r>
    </w:p>
    <w:p w:rsidR="00E97BC9" w:rsidRDefault="00E97BC9" w:rsidP="00E97BC9">
      <w:pPr>
        <w:spacing w:after="0"/>
      </w:pPr>
      <w:r>
        <w:rPr>
          <w:rStyle w:val="Strong"/>
        </w:rPr>
        <w:t>Date or Time Horizon:</w:t>
      </w:r>
      <w:r>
        <w:t xml:space="preserve"> 100 BCE-400 CE</w:t>
      </w:r>
    </w:p>
    <w:p w:rsidR="00E97BC9" w:rsidRDefault="00E97BC9" w:rsidP="00E97BC9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655396">
        <w:t>N coastal</w:t>
      </w:r>
      <w:r>
        <w:t xml:space="preserve"> Peru</w:t>
      </w:r>
    </w:p>
    <w:p w:rsidR="00FA695C" w:rsidRDefault="00E97BC9" w:rsidP="00E97BC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="00FA695C" w:rsidRPr="00FA695C">
        <w:rPr>
          <w:b/>
        </w:rPr>
        <w:t>-6.80139 -79.60202</w:t>
      </w:r>
      <w:r w:rsidR="00FA695C">
        <w:rPr>
          <w:b/>
        </w:rPr>
        <w:t xml:space="preserve">; </w:t>
      </w:r>
      <w:r w:rsidR="00FA695C" w:rsidRPr="00FA695C">
        <w:rPr>
          <w:b/>
        </w:rPr>
        <w:t>6º48'5" S 79º36'7.28" W</w:t>
      </w:r>
      <w:r w:rsidR="00FA695C">
        <w:rPr>
          <w:b/>
        </w:rPr>
        <w:t>.</w:t>
      </w:r>
    </w:p>
    <w:p w:rsidR="00655396" w:rsidRPr="0011252F" w:rsidRDefault="00FA695C" w:rsidP="00E97BC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CCEC0D" wp14:editId="3FC0467C">
            <wp:extent cx="5915025" cy="425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C9" w:rsidRDefault="00E97BC9" w:rsidP="00E97BC9">
      <w:pPr>
        <w:spacing w:after="0"/>
      </w:pPr>
      <w:r>
        <w:rPr>
          <w:rStyle w:val="Strong"/>
        </w:rPr>
        <w:t>Cultural Affiliation:</w:t>
      </w:r>
      <w:r>
        <w:t xml:space="preserve"> Moche, Mochica</w:t>
      </w:r>
    </w:p>
    <w:p w:rsidR="00E97BC9" w:rsidRDefault="00E97BC9" w:rsidP="00E97BC9">
      <w:pPr>
        <w:spacing w:after="0"/>
      </w:pPr>
      <w:r>
        <w:rPr>
          <w:rStyle w:val="Strong"/>
        </w:rPr>
        <w:t>Medium:</w:t>
      </w:r>
      <w:r>
        <w:t xml:space="preserve"> copper</w:t>
      </w:r>
    </w:p>
    <w:p w:rsidR="00E97BC9" w:rsidRDefault="00E97BC9" w:rsidP="00E97BC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L 548.56 mm</w:t>
      </w:r>
      <w:r w:rsidR="00655396">
        <w:t>;</w:t>
      </w:r>
      <w:r>
        <w:t xml:space="preserve"> </w:t>
      </w:r>
      <w:r w:rsidRPr="00E97BC9">
        <w:t>21.596</w:t>
      </w:r>
      <w:r>
        <w:t xml:space="preserve"> in</w:t>
      </w:r>
    </w:p>
    <w:p w:rsidR="00E97BC9" w:rsidRDefault="00E97BC9" w:rsidP="00E97BC9">
      <w:pPr>
        <w:spacing w:after="0"/>
        <w:rPr>
          <w:rStyle w:val="Strong"/>
        </w:rPr>
      </w:pPr>
      <w:r>
        <w:rPr>
          <w:rStyle w:val="Strong"/>
        </w:rPr>
        <w:t>Weight:  376 gm</w:t>
      </w:r>
      <w:r w:rsidR="00655396">
        <w:rPr>
          <w:rStyle w:val="Strong"/>
        </w:rPr>
        <w:t>;</w:t>
      </w:r>
      <w:r>
        <w:rPr>
          <w:rStyle w:val="Strong"/>
        </w:rPr>
        <w:t xml:space="preserve"> 13 7/8 oz</w:t>
      </w:r>
    </w:p>
    <w:p w:rsidR="00E97BC9" w:rsidRDefault="00E97BC9" w:rsidP="00E97BC9">
      <w:pPr>
        <w:spacing w:after="0"/>
        <w:rPr>
          <w:rStyle w:val="Strong"/>
        </w:rPr>
      </w:pPr>
      <w:r>
        <w:rPr>
          <w:rStyle w:val="Strong"/>
        </w:rPr>
        <w:lastRenderedPageBreak/>
        <w:t>Condition: original</w:t>
      </w:r>
    </w:p>
    <w:p w:rsidR="00E97BC9" w:rsidRDefault="00E97BC9" w:rsidP="00E97BC9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old </w:t>
      </w:r>
      <w:r w:rsidR="00FA695C">
        <w:t>Peruvian</w:t>
      </w:r>
      <w:r>
        <w:t xml:space="preserve"> collection</w:t>
      </w:r>
    </w:p>
    <w:p w:rsidR="00E97BC9" w:rsidRDefault="00E97BC9" w:rsidP="00E97BC9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97BC9" w:rsidRDefault="00E97BC9" w:rsidP="00E97BC9">
      <w:pPr>
        <w:spacing w:after="0"/>
      </w:pPr>
      <w:r>
        <w:rPr>
          <w:b/>
          <w:bCs/>
        </w:rPr>
        <w:t>References:</w:t>
      </w:r>
    </w:p>
    <w:p w:rsidR="00E97BC9" w:rsidRDefault="00E97BC9" w:rsidP="00E97BC9">
      <w:pPr>
        <w:spacing w:after="0"/>
      </w:pPr>
    </w:p>
    <w:p w:rsidR="00E97BC9" w:rsidRDefault="00E97BC9"/>
    <w:sectPr w:rsidR="00E97BC9" w:rsidSect="00D820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0C2"/>
    <w:rsid w:val="00151F1C"/>
    <w:rsid w:val="002174C5"/>
    <w:rsid w:val="002A4375"/>
    <w:rsid w:val="00343762"/>
    <w:rsid w:val="00655396"/>
    <w:rsid w:val="00706673"/>
    <w:rsid w:val="009E446C"/>
    <w:rsid w:val="00A03B0A"/>
    <w:rsid w:val="00A226AD"/>
    <w:rsid w:val="00C75FAD"/>
    <w:rsid w:val="00D820C2"/>
    <w:rsid w:val="00E97BC9"/>
    <w:rsid w:val="00FA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77B0A-1A86-41A6-8CC3-0F879E41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97BC9"/>
    <w:rPr>
      <w:b/>
      <w:bCs/>
    </w:rPr>
  </w:style>
  <w:style w:type="character" w:customStyle="1" w:styleId="capitems">
    <w:name w:val="cap_items"/>
    <w:basedOn w:val="DefaultParagraphFont"/>
    <w:rsid w:val="002174C5"/>
  </w:style>
  <w:style w:type="character" w:styleId="Hyperlink">
    <w:name w:val="Hyperlink"/>
    <w:basedOn w:val="DefaultParagraphFont"/>
    <w:uiPriority w:val="99"/>
    <w:unhideWhenUsed/>
    <w:rsid w:val="002174C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174C5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A226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yperlink" Target="http://www.ancient-origins.net/sites/default/files/Huaca-Rajada-tomb-complex-Sipan.jpg.%20Fi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hyperlink" Target="http://el-libertario.webnode.es/arte-significativ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3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5</cp:revision>
  <dcterms:created xsi:type="dcterms:W3CDTF">2017-09-07T23:11:00Z</dcterms:created>
  <dcterms:modified xsi:type="dcterms:W3CDTF">2017-09-09T19:10:00Z</dcterms:modified>
</cp:coreProperties>
</file>