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DIS-CAN-Totem Pole-Eagle-Bear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522220" cy="467741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337560" cy="472630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</w:rPr>
      </w:pPr>
      <w:r>
        <w:rPr>
          <w:color w:val="000000"/>
        </w:rPr>
        <w:t>12" LONG X 3 INCH WIDE AT BASE &amp; 10 INCH WINGSPAN</w:t>
      </w:r>
    </w:p>
    <w:p>
      <w:pPr>
        <w:pStyle w:val="Normal"/>
        <w:rPr/>
      </w:pPr>
      <w:r>
        <w:rPr/>
        <w:drawing>
          <wp:inline distT="0" distB="0" distL="0" distR="0">
            <wp:extent cx="5648325" cy="1003935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4" r="-8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2015-10-05T03:19:00Z</dcterms:created>
  <dc:creator>USER</dc:creator>
  <dc:description/>
  <dc:language>en-US</dc:language>
  <cp:lastModifiedBy>USER</cp:lastModifiedBy>
  <dcterms:modified xsi:type="dcterms:W3CDTF">2015-10-05T03:44:00Z</dcterms:modified>
  <cp:revision>1</cp:revision>
  <dc:subject/>
  <dc:title>DIS-CAN-Totem Pole-Eagle-Bear</dc:title>
</cp:coreProperties>
</file>