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Hps"/>
          <w:lang w:val="en"/>
        </w:rPr>
      </w:pPr>
      <w:r>
        <w:rPr>
          <w:rFonts w:cs="Arial" w:ascii="Arial" w:hAnsi="Arial"/>
        </w:rPr>
        <w:t xml:space="preserve">Asia-China-Coin-Tiger Shape-Diamond designs </w:t>
      </w:r>
    </w:p>
    <w:p>
      <w:pPr>
        <w:pStyle w:val="Normal"/>
        <w:rPr/>
      </w:pPr>
      <w:r>
        <w:rPr>
          <w:rStyle w:val="Hps"/>
        </w:rPr>
        <w:t>Zhou Dynasty (</w:t>
      </w:r>
      <w:r>
        <w:rPr>
          <w:rStyle w:val="St"/>
        </w:rPr>
        <w:t xml:space="preserve">1046–256 BCE) </w:t>
      </w:r>
      <w:r>
        <w:rPr>
          <w:rStyle w:val="Hps"/>
          <w:lang w:val="en"/>
        </w:rPr>
        <w:t>Tiger-shaped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coin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currency-</w:t>
      </w:r>
      <w:r>
        <w:rPr>
          <w:sz w:val="27"/>
          <w:szCs w:val="27"/>
        </w:rPr>
        <w:t>虎</w:t>
      </w:r>
      <w:r>
        <w:rPr>
          <w:rFonts w:eastAsia="Times New Roman"/>
          <w:sz w:val="27"/>
          <w:szCs w:val="27"/>
        </w:rPr>
        <w:t xml:space="preserve"> </w:t>
      </w:r>
      <w:r>
        <w:rPr>
          <w:rStyle w:val="Shorttext"/>
          <w:lang w:eastAsia="zh-TW"/>
        </w:rPr>
        <w:t>形币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币钱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范</w:t>
      </w:r>
      <w:r>
        <w:rPr>
          <w:rFonts w:cs="Arial" w:ascii="Arial" w:hAnsi="Arial"/>
        </w:rPr>
        <w:t xml:space="preserve">, </w:t>
      </w:r>
      <w:r>
        <w:rPr/>
        <w:t>Hǔ xíng bì xíng bì,  length 8.1 cm.,  height 3.7 cm.,  24 gm.</w:t>
      </w:r>
    </w:p>
    <w:p>
      <w:pPr>
        <w:pStyle w:val="Normal"/>
        <w:rPr/>
      </w:pPr>
      <w:r>
        <w:rPr>
          <w:sz w:val="27"/>
          <w:szCs w:val="27"/>
        </w:rPr>
        <w:t xml:space="preserve">One type of coin which was used near the Capital of Zhou, Spring and Autumn Period.  Coole 1978 ( 5): 484, no. 6731 has similar interior diamond designs. Coole Considers these to be  </w:t>
      </w:r>
      <w:r>
        <w:rPr>
          <w:rStyle w:val="Shorttext"/>
          <w:lang w:eastAsia="zh-TW"/>
        </w:rPr>
        <w:t>磬</w:t>
      </w:r>
      <w:r>
        <w:rPr/>
        <w:t>Qìng</w:t>
      </w:r>
      <w:r>
        <w:rPr>
          <w:sz w:val="27"/>
          <w:szCs w:val="27"/>
        </w:rPr>
        <w:t xml:space="preserve"> (Ch'ing </w:t>
      </w:r>
      <w:r>
        <w:rPr>
          <w:smallCaps/>
          <w:sz w:val="27"/>
          <w:szCs w:val="27"/>
        </w:rPr>
        <w:t>wg</w:t>
      </w:r>
      <w:r>
        <w:rPr>
          <w:sz w:val="27"/>
          <w:szCs w:val="27"/>
        </w:rPr>
        <w:t>) or chime shapes.</w:t>
      </w:r>
    </w:p>
    <w:p>
      <w:pPr>
        <w:pStyle w:val="Normal"/>
        <w:rPr/>
      </w:pPr>
      <w:r>
        <w:rPr/>
        <w:drawing>
          <wp:inline distT="0" distB="0" distL="0" distR="0">
            <wp:extent cx="5934075" cy="2809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53050" cy="37147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48300" cy="35433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15000" cy="25431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2013-12-30T09:56:00Z</dcterms:created>
  <dc:creator>USER</dc:creator>
  <dc:description/>
  <dc:language>en-US</dc:language>
  <cp:lastModifiedBy>USER</cp:lastModifiedBy>
  <dcterms:modified xsi:type="dcterms:W3CDTF">2013-12-30T10:03:00Z</dcterms:modified>
  <cp:revision>1</cp:revision>
  <dc:subject/>
  <dc:title>Asia-China-Coin-Tiger Shape-Diamond designs </dc:title>
</cp:coreProperties>
</file>