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Asia-China-Coin-3-Flat Handle-Arched Foot-H3.23 R4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048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liang er jin hua FD275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 w:tgtFrame="_blank">
        <w:r>
          <w:rPr>
            <w:rStyle w:val="InternetLink"/>
          </w:rPr>
          <w:t>Warring States spade the original coin 041822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$19.88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161187154932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4" w:tgtFrame="_blank">
        <w:r>
          <w:rPr>
            <w:rStyle w:val="InternetLink"/>
          </w:rPr>
          <w:t xml:space="preserve">Leave feedback </w:t>
        </w:r>
      </w:hyperlink>
      <w:hyperlink r:id="rId5" w:tgtFrame="_blank">
        <w:r>
          <w:rPr>
            <w:rStyle w:val="InternetLink"/>
          </w:rPr>
          <w:t xml:space="preserve">Contact seller </w:t>
        </w:r>
      </w:hyperlink>
      <w:hyperlink r:id="rId6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itm/161187154932" TargetMode="External"/><Relationship Id="rId4" Type="http://schemas.openxmlformats.org/officeDocument/2006/relationships/hyperlink" Target="http://feedback.ebay.com/ws/eBayISAPI.dll?LeaveFeedbackShow&amp;useridfrom=802-867&amp;useridto=linzhoulin&amp;item=161187154932&amp;transactid=0" TargetMode="External"/><Relationship Id="rId5" Type="http://schemas.openxmlformats.org/officeDocument/2006/relationships/hyperlink" Target="http://contact.ebay.com/ws/eBayISAPI.dll?FindAnswers&amp;frm=3998&amp;iid=161187154932&amp;redirect=0&amp;requested=linzhoulin" TargetMode="External"/><Relationship Id="rId6" Type="http://schemas.openxmlformats.org/officeDocument/2006/relationships/hyperlink" Target="http://return.ebay.com/ws/eBayISAPI.dll?ResolveReturn&amp;eventName=viewSelectedItem&amp;TransactionId=0&amp;ItemId=161187154932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2014-01-06T11:00:00Z</dcterms:created>
  <dc:creator>USER</dc:creator>
  <dc:description/>
  <dc:language>en-US</dc:language>
  <cp:lastModifiedBy>USER</cp:lastModifiedBy>
  <dcterms:modified xsi:type="dcterms:W3CDTF">2014-01-06T11:08:00Z</dcterms:modified>
  <cp:revision>3</cp:revision>
  <dc:subject/>
  <dc:title>Asia-China-Coin-3-Flat Handle-Arched Foot-H3</dc:title>
</cp:coreProperties>
</file>